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B68B" w14:textId="3C3DDC93" w:rsidR="005078BD" w:rsidRPr="00AF7616" w:rsidRDefault="005B0641" w:rsidP="005078BD">
      <w:pPr>
        <w:rPr>
          <w:color w:val="0D0D0D"/>
        </w:rPr>
      </w:pPr>
      <w:r>
        <w:pict w14:anchorId="7D5B09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6pt;height:711pt">
            <v:imagedata r:id="rId8" o:title=""/>
          </v:shape>
        </w:pict>
      </w:r>
    </w:p>
    <w:p w14:paraId="7CCACF41" w14:textId="77777777" w:rsidR="005078BD" w:rsidRPr="00320A49" w:rsidRDefault="005078BD" w:rsidP="005078BD">
      <w:pPr>
        <w:rPr>
          <w:color w:val="0D0D0D"/>
        </w:rPr>
      </w:pPr>
    </w:p>
    <w:p w14:paraId="41C0A2B4" w14:textId="77777777" w:rsidR="005B0641" w:rsidRDefault="005B0641" w:rsidP="002F011F">
      <w:pPr>
        <w:tabs>
          <w:tab w:val="left" w:pos="3615"/>
        </w:tabs>
        <w:jc w:val="center"/>
        <w:rPr>
          <w:b/>
          <w:sz w:val="28"/>
          <w:szCs w:val="28"/>
        </w:rPr>
      </w:pPr>
    </w:p>
    <w:p w14:paraId="5BE89E70" w14:textId="2C43D7F5" w:rsidR="002F011F" w:rsidRDefault="002F011F" w:rsidP="002F011F">
      <w:pPr>
        <w:tabs>
          <w:tab w:val="left" w:pos="3615"/>
        </w:tabs>
        <w:jc w:val="center"/>
        <w:rPr>
          <w:b/>
          <w:color w:val="0D0D0D"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06131E2F" w14:textId="77777777" w:rsidR="002F011F" w:rsidRDefault="002F011F" w:rsidP="002F011F">
      <w:pPr>
        <w:tabs>
          <w:tab w:val="left" w:pos="3615"/>
        </w:tabs>
        <w:jc w:val="center"/>
        <w:rPr>
          <w:b/>
        </w:rPr>
      </w:pPr>
    </w:p>
    <w:p w14:paraId="2679AF57" w14:textId="55E9DB5A" w:rsidR="002F011F" w:rsidRDefault="002F011F" w:rsidP="002F011F">
      <w:pPr>
        <w:widowControl w:val="0"/>
        <w:autoSpaceDE w:val="0"/>
        <w:autoSpaceDN w:val="0"/>
        <w:adjustRightInd w:val="0"/>
        <w:ind w:firstLine="709"/>
        <w:jc w:val="both"/>
      </w:pPr>
      <w:r>
        <w:t>Адаптированная рабочая программа по физической культуре в 8-9 классе составлена на основе следующих нормативных документов:</w:t>
      </w:r>
    </w:p>
    <w:p w14:paraId="25487446" w14:textId="77777777" w:rsidR="002F011F" w:rsidRDefault="002F011F" w:rsidP="002F011F">
      <w:pPr>
        <w:widowControl w:val="0"/>
        <w:autoSpaceDE w:val="0"/>
        <w:autoSpaceDN w:val="0"/>
        <w:adjustRightInd w:val="0"/>
        <w:ind w:firstLine="709"/>
        <w:jc w:val="both"/>
      </w:pPr>
      <w:r>
        <w:t>- требований федерального государственного образовательного стандарта для детей с ОВЗ основного общего образования по физической культуре, утвержденного приказом Минобрнауки РФ от 19.12.2014 г.№ 1598</w:t>
      </w:r>
    </w:p>
    <w:p w14:paraId="67A168D6" w14:textId="77777777" w:rsidR="002F011F" w:rsidRDefault="002F011F" w:rsidP="002F011F">
      <w:pPr>
        <w:widowControl w:val="0"/>
        <w:autoSpaceDE w:val="0"/>
        <w:autoSpaceDN w:val="0"/>
        <w:adjustRightInd w:val="0"/>
        <w:ind w:firstLine="709"/>
        <w:jc w:val="both"/>
      </w:pPr>
      <w:r>
        <w:t>- СанПиН для ОВЗ ЗПР-2.4.2.3286-</w:t>
      </w:r>
      <w:proofErr w:type="gramStart"/>
      <w:r>
        <w:t>15,утвержденная</w:t>
      </w:r>
      <w:proofErr w:type="gramEnd"/>
      <w:r>
        <w:t xml:space="preserve"> постановлением главного государственного санитарного врача РФ от 10.07.2015 г. № 26.</w:t>
      </w:r>
    </w:p>
    <w:p w14:paraId="363FB78E" w14:textId="77777777" w:rsidR="002F011F" w:rsidRDefault="002F011F" w:rsidP="002F011F">
      <w:pPr>
        <w:widowControl w:val="0"/>
        <w:autoSpaceDE w:val="0"/>
        <w:autoSpaceDN w:val="0"/>
        <w:adjustRightInd w:val="0"/>
        <w:ind w:firstLine="709"/>
        <w:jc w:val="both"/>
      </w:pPr>
      <w:r>
        <w:t>- Индивидуальный учебный план МБОУ «Кочетовская СОШ» для детей с ЗПР на 2023 -2024 учебный год</w:t>
      </w:r>
    </w:p>
    <w:p w14:paraId="457185F2" w14:textId="77777777" w:rsidR="002F011F" w:rsidRDefault="002F011F" w:rsidP="002F011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Рабочей программы по физической культуре 5-9 классы </w:t>
      </w:r>
      <w:proofErr w:type="spellStart"/>
      <w:r>
        <w:t>В.И.Лях</w:t>
      </w:r>
      <w:proofErr w:type="spellEnd"/>
      <w:r>
        <w:t>. Просвещение 2016 с учетом индивидуальных потребностей обучающихся</w:t>
      </w:r>
    </w:p>
    <w:p w14:paraId="2F2C7A12" w14:textId="77777777" w:rsidR="002F011F" w:rsidRDefault="002F011F" w:rsidP="002F011F">
      <w:pPr>
        <w:ind w:firstLine="709"/>
      </w:pPr>
      <w:r>
        <w:t>- Примерной программы основного общего образования по физической культуре (стандарты 2004 года)</w:t>
      </w:r>
    </w:p>
    <w:p w14:paraId="5853C041" w14:textId="77777777" w:rsidR="002F011F" w:rsidRDefault="002F011F" w:rsidP="002F01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 xml:space="preserve">- Комплексной программы по физическому воспитанию для учащихся 1 -11 классов (авт.-состав. Доктор педагогических наук </w:t>
      </w:r>
      <w:proofErr w:type="spellStart"/>
      <w:r>
        <w:t>В.И.Лях</w:t>
      </w:r>
      <w:proofErr w:type="spellEnd"/>
      <w:r>
        <w:t>, кандидат педагогических наук А.А.</w:t>
      </w:r>
      <w:proofErr w:type="spellStart"/>
      <w:r>
        <w:t>Зданевич</w:t>
      </w:r>
      <w:proofErr w:type="spellEnd"/>
      <w:proofErr w:type="gramStart"/>
      <w:r>
        <w:t>.,М.</w:t>
      </w:r>
      <w:proofErr w:type="gramEnd"/>
      <w:r>
        <w:t xml:space="preserve">: Просвещение, 2006-2012) </w:t>
      </w:r>
    </w:p>
    <w:p w14:paraId="200374E7" w14:textId="77777777" w:rsidR="002F011F" w:rsidRDefault="002F011F" w:rsidP="002F011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- Инструктивно-методического письма «О </w:t>
      </w:r>
      <w:proofErr w:type="gramStart"/>
      <w:r>
        <w:t>преподавании  предмета</w:t>
      </w:r>
      <w:proofErr w:type="gramEnd"/>
      <w:r>
        <w:t xml:space="preserve"> «Физическая культура» в общеобразовательных учреждениях Белгородской области в 2023-2024 учебном году»</w:t>
      </w:r>
    </w:p>
    <w:p w14:paraId="3FA87BFD" w14:textId="77777777" w:rsidR="002F011F" w:rsidRDefault="002F011F" w:rsidP="002F011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Приказ Министерства образования Российской Федерации от 10 апреля 2002 года № 29/2065-п </w:t>
      </w:r>
      <w:proofErr w:type="gramStart"/>
      <w:r>
        <w:t>« Об</w:t>
      </w:r>
      <w:proofErr w:type="gramEnd"/>
      <w:r>
        <w:t xml:space="preserve"> утверждении учебных планов специальных ( коррекционных) образовательных учреждений для обучающихся, воспитанников с отклонениями в развитии»</w:t>
      </w:r>
    </w:p>
    <w:p w14:paraId="3DA969FC" w14:textId="77777777" w:rsidR="002F011F" w:rsidRDefault="002F011F" w:rsidP="002F011F">
      <w:pPr>
        <w:ind w:firstLine="709"/>
        <w:jc w:val="both"/>
        <w:rPr>
          <w:spacing w:val="-2"/>
        </w:rPr>
      </w:pPr>
      <w:r>
        <w:rPr>
          <w:spacing w:val="-2"/>
        </w:rPr>
        <w:t>- объема часов учебной нагрузки, определенного индивидуальным учебным планом МБОУ «Кочетовская средняя общеобразовательная школа»;</w:t>
      </w:r>
    </w:p>
    <w:p w14:paraId="2753B08E" w14:textId="77777777" w:rsidR="002F011F" w:rsidRDefault="002F011F" w:rsidP="002F011F">
      <w:pPr>
        <w:ind w:firstLine="709"/>
        <w:jc w:val="both"/>
        <w:rPr>
          <w:spacing w:val="-2"/>
        </w:rPr>
      </w:pPr>
      <w:r>
        <w:rPr>
          <w:spacing w:val="-2"/>
        </w:rPr>
        <w:t>- познавательных интересов учащихся.</w:t>
      </w:r>
    </w:p>
    <w:p w14:paraId="50A9006A" w14:textId="77777777" w:rsidR="002F011F" w:rsidRDefault="002F011F" w:rsidP="002F011F">
      <w:pPr>
        <w:ind w:firstLine="709"/>
        <w:jc w:val="both"/>
        <w:rPr>
          <w:spacing w:val="-2"/>
        </w:rPr>
      </w:pPr>
      <w:r>
        <w:rPr>
          <w:spacing w:val="-2"/>
        </w:rPr>
        <w:t xml:space="preserve"> Срок реализации программы- 1 год (2023-2024г.)</w:t>
      </w:r>
    </w:p>
    <w:p w14:paraId="7E81D19F" w14:textId="77777777" w:rsidR="002F011F" w:rsidRDefault="002F011F" w:rsidP="002F011F">
      <w:pPr>
        <w:tabs>
          <w:tab w:val="left" w:pos="3615"/>
        </w:tabs>
        <w:rPr>
          <w:b/>
        </w:rPr>
      </w:pPr>
    </w:p>
    <w:p w14:paraId="5553CF46" w14:textId="77777777" w:rsidR="002F011F" w:rsidRDefault="002F011F" w:rsidP="002F011F">
      <w:pPr>
        <w:shd w:val="clear" w:color="auto" w:fill="FFFFFF"/>
        <w:autoSpaceDE w:val="0"/>
        <w:spacing w:line="276" w:lineRule="auto"/>
        <w:ind w:firstLine="720"/>
        <w:jc w:val="both"/>
        <w:rPr>
          <w:b/>
        </w:rPr>
      </w:pPr>
      <w:r>
        <w:rPr>
          <w:b/>
        </w:rPr>
        <w:t xml:space="preserve">Для реализации рабочей программы используется следующий УМК: </w:t>
      </w:r>
    </w:p>
    <w:p w14:paraId="0B439CDB" w14:textId="77777777" w:rsidR="002F011F" w:rsidRDefault="002F011F" w:rsidP="002F011F">
      <w:pPr>
        <w:shd w:val="clear" w:color="auto" w:fill="FFFFFF"/>
        <w:autoSpaceDE w:val="0"/>
        <w:spacing w:line="276" w:lineRule="auto"/>
        <w:ind w:firstLine="720"/>
        <w:jc w:val="both"/>
      </w:pPr>
      <w:r>
        <w:t xml:space="preserve">  </w:t>
      </w:r>
      <w:proofErr w:type="gramStart"/>
      <w:r>
        <w:t>1.</w:t>
      </w:r>
      <w:r>
        <w:rPr>
          <w:bCs/>
          <w:sz w:val="22"/>
        </w:rPr>
        <w:t xml:space="preserve"> </w:t>
      </w:r>
      <w:r>
        <w:t>.Физическая</w:t>
      </w:r>
      <w:proofErr w:type="gramEnd"/>
      <w:r>
        <w:t xml:space="preserve"> культура. 8-9 классы: учеб. для </w:t>
      </w:r>
      <w:proofErr w:type="spellStart"/>
      <w:r>
        <w:t>общеобразоват</w:t>
      </w:r>
      <w:proofErr w:type="spellEnd"/>
      <w:r>
        <w:t>. Учреждений/ (</w:t>
      </w:r>
      <w:proofErr w:type="spellStart"/>
      <w:r>
        <w:t>В.И.Лях</w:t>
      </w:r>
      <w:proofErr w:type="spellEnd"/>
      <w:r>
        <w:t xml:space="preserve"> - М.: Просвещение, 2014. - 239 с. Учебник написан в соответствии с Федеральным государственным образовательным стандартом основного общего образования и рабочей программой «Физическая культура. 5-9 классы» </w:t>
      </w:r>
      <w:proofErr w:type="gramStart"/>
      <w:r>
        <w:t>( автор</w:t>
      </w:r>
      <w:proofErr w:type="gramEnd"/>
      <w:r>
        <w:t xml:space="preserve"> – В.И. Лях).</w:t>
      </w:r>
    </w:p>
    <w:p w14:paraId="3BE52AAA" w14:textId="77777777" w:rsidR="002F011F" w:rsidRDefault="002F011F" w:rsidP="002F011F">
      <w:pPr>
        <w:autoSpaceDE w:val="0"/>
        <w:autoSpaceDN w:val="0"/>
        <w:adjustRightInd w:val="0"/>
        <w:jc w:val="both"/>
      </w:pPr>
      <w:r>
        <w:t xml:space="preserve">               9 класс: 68 часов, 2 часа в неделю.</w:t>
      </w:r>
    </w:p>
    <w:p w14:paraId="61A2A2EF" w14:textId="77777777" w:rsidR="002F011F" w:rsidRDefault="002F011F" w:rsidP="002F011F">
      <w:pPr>
        <w:autoSpaceDE w:val="0"/>
        <w:autoSpaceDN w:val="0"/>
        <w:adjustRightInd w:val="0"/>
        <w:jc w:val="both"/>
      </w:pPr>
      <w:r>
        <w:t xml:space="preserve"> </w:t>
      </w:r>
    </w:p>
    <w:p w14:paraId="3751893C" w14:textId="77777777" w:rsidR="002F011F" w:rsidRDefault="002F011F" w:rsidP="002F011F">
      <w:pPr>
        <w:autoSpaceDE w:val="0"/>
        <w:autoSpaceDN w:val="0"/>
        <w:adjustRightInd w:val="0"/>
        <w:ind w:firstLine="709"/>
        <w:jc w:val="both"/>
      </w:pPr>
      <w:r>
        <w:t xml:space="preserve"> Занятия по предмету проводятся в форме уроков.</w:t>
      </w:r>
    </w:p>
    <w:p w14:paraId="4E0A978A" w14:textId="77777777" w:rsidR="002F011F" w:rsidRDefault="002F011F" w:rsidP="002F011F">
      <w:pPr>
        <w:jc w:val="both"/>
      </w:pPr>
    </w:p>
    <w:p w14:paraId="076473AF" w14:textId="77777777" w:rsidR="002F011F" w:rsidRDefault="002F011F" w:rsidP="002F011F">
      <w:pPr>
        <w:jc w:val="center"/>
        <w:rPr>
          <w:b/>
          <w:sz w:val="28"/>
        </w:rPr>
      </w:pPr>
    </w:p>
    <w:p w14:paraId="33B6BF4A" w14:textId="77777777" w:rsidR="002F011F" w:rsidRDefault="002F011F" w:rsidP="002F011F">
      <w:pPr>
        <w:jc w:val="center"/>
        <w:rPr>
          <w:b/>
          <w:sz w:val="28"/>
        </w:rPr>
      </w:pPr>
    </w:p>
    <w:p w14:paraId="04D55500" w14:textId="77777777" w:rsidR="002F011F" w:rsidRDefault="002F011F" w:rsidP="002F011F">
      <w:pPr>
        <w:jc w:val="center"/>
        <w:rPr>
          <w:b/>
          <w:sz w:val="28"/>
        </w:rPr>
      </w:pPr>
    </w:p>
    <w:p w14:paraId="072A8FAF" w14:textId="77777777" w:rsidR="002F011F" w:rsidRDefault="002F011F" w:rsidP="002F011F">
      <w:pPr>
        <w:jc w:val="center"/>
        <w:rPr>
          <w:b/>
          <w:sz w:val="28"/>
          <w:szCs w:val="28"/>
        </w:rPr>
      </w:pPr>
    </w:p>
    <w:p w14:paraId="06D6E646" w14:textId="77777777" w:rsidR="002F011F" w:rsidRDefault="002F011F" w:rsidP="002F011F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</w:t>
      </w:r>
    </w:p>
    <w:p w14:paraId="7D4CB9A8" w14:textId="77777777" w:rsidR="002F011F" w:rsidRDefault="002F011F" w:rsidP="002F011F">
      <w:pPr>
        <w:jc w:val="center"/>
        <w:rPr>
          <w:b/>
          <w:sz w:val="28"/>
        </w:rPr>
      </w:pPr>
    </w:p>
    <w:p w14:paraId="7B60C8D8" w14:textId="77777777" w:rsidR="004E40F1" w:rsidRDefault="004E40F1" w:rsidP="004E40F1">
      <w:pPr>
        <w:spacing w:line="264" w:lineRule="auto"/>
        <w:ind w:left="120"/>
        <w:jc w:val="center"/>
        <w:rPr>
          <w:rFonts w:eastAsia="Calibri"/>
          <w:b/>
          <w:color w:val="000000"/>
          <w:lang w:eastAsia="en-US"/>
        </w:rPr>
      </w:pPr>
    </w:p>
    <w:p w14:paraId="07CF118D" w14:textId="77777777" w:rsidR="004E40F1" w:rsidRDefault="004E40F1" w:rsidP="004E40F1">
      <w:pPr>
        <w:spacing w:line="264" w:lineRule="auto"/>
        <w:ind w:left="120"/>
        <w:jc w:val="center"/>
        <w:rPr>
          <w:rFonts w:eastAsia="Calibri"/>
          <w:b/>
          <w:color w:val="000000"/>
          <w:lang w:eastAsia="en-US"/>
        </w:rPr>
      </w:pPr>
    </w:p>
    <w:p w14:paraId="2DA8EF14" w14:textId="77777777" w:rsidR="004E40F1" w:rsidRDefault="004E40F1" w:rsidP="004E40F1">
      <w:pPr>
        <w:spacing w:line="264" w:lineRule="auto"/>
        <w:ind w:left="120"/>
        <w:jc w:val="center"/>
        <w:rPr>
          <w:rFonts w:eastAsia="Calibri"/>
          <w:b/>
          <w:color w:val="000000"/>
          <w:lang w:eastAsia="en-US"/>
        </w:rPr>
      </w:pPr>
    </w:p>
    <w:p w14:paraId="2A5C394C" w14:textId="77777777" w:rsidR="004E40F1" w:rsidRDefault="004E40F1" w:rsidP="004E40F1">
      <w:pPr>
        <w:spacing w:line="264" w:lineRule="auto"/>
        <w:ind w:left="120"/>
        <w:jc w:val="center"/>
        <w:rPr>
          <w:rFonts w:eastAsia="Calibri"/>
          <w:b/>
          <w:color w:val="000000"/>
          <w:lang w:eastAsia="en-US"/>
        </w:rPr>
      </w:pPr>
    </w:p>
    <w:p w14:paraId="68199E3F" w14:textId="77777777" w:rsidR="004E40F1" w:rsidRDefault="004E40F1" w:rsidP="004E40F1">
      <w:pPr>
        <w:spacing w:line="264" w:lineRule="auto"/>
        <w:ind w:left="120"/>
        <w:jc w:val="center"/>
        <w:rPr>
          <w:rFonts w:eastAsia="Calibri"/>
          <w:b/>
          <w:color w:val="000000"/>
          <w:lang w:eastAsia="en-US"/>
        </w:rPr>
      </w:pPr>
    </w:p>
    <w:p w14:paraId="4A3CD304" w14:textId="77777777" w:rsidR="004E40F1" w:rsidRDefault="004E40F1" w:rsidP="004E40F1">
      <w:pPr>
        <w:spacing w:line="264" w:lineRule="auto"/>
        <w:ind w:left="120"/>
        <w:jc w:val="center"/>
        <w:rPr>
          <w:rFonts w:eastAsia="Calibri"/>
          <w:b/>
          <w:color w:val="000000"/>
          <w:lang w:eastAsia="en-US"/>
        </w:rPr>
      </w:pPr>
    </w:p>
    <w:p w14:paraId="0D92758A" w14:textId="77777777" w:rsidR="004E40F1" w:rsidRDefault="004E40F1" w:rsidP="004E40F1">
      <w:pPr>
        <w:spacing w:line="264" w:lineRule="auto"/>
        <w:ind w:left="120"/>
        <w:jc w:val="center"/>
        <w:rPr>
          <w:rFonts w:eastAsia="Calibri"/>
          <w:b/>
          <w:color w:val="000000"/>
          <w:lang w:eastAsia="en-US"/>
        </w:rPr>
      </w:pPr>
    </w:p>
    <w:p w14:paraId="011CE8EA" w14:textId="77777777" w:rsidR="004E40F1" w:rsidRDefault="004E40F1" w:rsidP="004E40F1">
      <w:pPr>
        <w:spacing w:line="264" w:lineRule="auto"/>
        <w:ind w:left="120"/>
        <w:jc w:val="center"/>
        <w:rPr>
          <w:rFonts w:eastAsia="Calibri"/>
          <w:b/>
          <w:color w:val="000000"/>
          <w:lang w:eastAsia="en-US"/>
        </w:rPr>
      </w:pPr>
    </w:p>
    <w:p w14:paraId="0BA0DE55" w14:textId="46B3F724" w:rsidR="004E40F1" w:rsidRPr="004E40F1" w:rsidRDefault="004E40F1" w:rsidP="004E40F1">
      <w:pPr>
        <w:spacing w:line="264" w:lineRule="auto"/>
        <w:ind w:left="120"/>
        <w:jc w:val="center"/>
        <w:rPr>
          <w:rFonts w:ascii="Calibri" w:eastAsia="Calibri" w:hAnsi="Calibri"/>
          <w:lang w:eastAsia="en-US"/>
        </w:rPr>
      </w:pPr>
      <w:r w:rsidRPr="004E40F1">
        <w:rPr>
          <w:rFonts w:eastAsia="Calibri"/>
          <w:b/>
          <w:color w:val="000000"/>
          <w:lang w:eastAsia="en-US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357E2BC9" w14:textId="77777777" w:rsidR="004E40F1" w:rsidRPr="004E40F1" w:rsidRDefault="004E40F1" w:rsidP="004E40F1">
      <w:pPr>
        <w:spacing w:line="276" w:lineRule="auto"/>
        <w:ind w:left="120" w:hanging="687"/>
        <w:jc w:val="center"/>
        <w:rPr>
          <w:rFonts w:ascii="Calibri" w:eastAsia="Calibri" w:hAnsi="Calibri"/>
          <w:lang w:eastAsia="en-US"/>
        </w:rPr>
      </w:pPr>
      <w:bookmarkStart w:id="0" w:name="_Toc137548641"/>
      <w:bookmarkEnd w:id="0"/>
    </w:p>
    <w:p w14:paraId="44628DBE" w14:textId="77777777" w:rsidR="004E40F1" w:rsidRPr="004E40F1" w:rsidRDefault="004E40F1" w:rsidP="004E40F1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​</w:t>
      </w:r>
      <w:r w:rsidRPr="004E40F1">
        <w:rPr>
          <w:rFonts w:eastAsia="Calibri"/>
          <w:b/>
          <w:color w:val="000000"/>
          <w:lang w:eastAsia="en-US"/>
        </w:rPr>
        <w:t>ЛИЧНОСТНЫЕ РЕЗУЛЬТАТЫ</w:t>
      </w:r>
    </w:p>
    <w:p w14:paraId="13E4960E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4E40F1">
        <w:rPr>
          <w:rFonts w:eastAsia="Calibri"/>
          <w:b/>
          <w:color w:val="000000"/>
          <w:lang w:eastAsia="en-US"/>
        </w:rPr>
        <w:t>личностные результаты:</w:t>
      </w:r>
    </w:p>
    <w:p w14:paraId="435D5D5E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6FD3C785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2A9A3A7F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79C2D34E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423147E1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779F55FB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36B276D2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77851AD8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4863D863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39713AFC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14:paraId="47F0BA66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792BC79F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1F962689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5E510E57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669FFEC3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22FD72E8" w14:textId="77777777" w:rsidR="004E40F1" w:rsidRPr="004E40F1" w:rsidRDefault="004E40F1" w:rsidP="004E40F1">
      <w:pPr>
        <w:spacing w:line="276" w:lineRule="auto"/>
        <w:ind w:left="120"/>
        <w:rPr>
          <w:rFonts w:ascii="Calibri" w:eastAsia="Calibri" w:hAnsi="Calibri"/>
          <w:lang w:eastAsia="en-US"/>
        </w:rPr>
      </w:pPr>
      <w:bookmarkStart w:id="1" w:name="_Toc137567704"/>
      <w:bookmarkEnd w:id="1"/>
    </w:p>
    <w:p w14:paraId="702DEF9E" w14:textId="77777777" w:rsidR="004E40F1" w:rsidRPr="004E40F1" w:rsidRDefault="004E40F1" w:rsidP="004E40F1">
      <w:pPr>
        <w:spacing w:line="264" w:lineRule="auto"/>
        <w:ind w:left="120"/>
        <w:rPr>
          <w:rFonts w:ascii="Calibri" w:eastAsia="Calibri" w:hAnsi="Calibri"/>
          <w:lang w:eastAsia="en-US"/>
        </w:rPr>
      </w:pPr>
    </w:p>
    <w:p w14:paraId="2D4E6939" w14:textId="77777777" w:rsidR="004E40F1" w:rsidRPr="004E40F1" w:rsidRDefault="004E40F1" w:rsidP="004E40F1">
      <w:pPr>
        <w:spacing w:line="264" w:lineRule="auto"/>
        <w:ind w:left="120"/>
        <w:rPr>
          <w:rFonts w:ascii="Calibri" w:eastAsia="Calibri" w:hAnsi="Calibri"/>
          <w:lang w:eastAsia="en-US"/>
        </w:rPr>
      </w:pPr>
      <w:r w:rsidRPr="004E40F1">
        <w:rPr>
          <w:rFonts w:eastAsia="Calibri"/>
          <w:b/>
          <w:color w:val="000000"/>
          <w:lang w:eastAsia="en-US"/>
        </w:rPr>
        <w:lastRenderedPageBreak/>
        <w:t>МЕТАПРЕДМЕТНЫЕ РЕЗУЛЬТАТЫ</w:t>
      </w:r>
    </w:p>
    <w:p w14:paraId="34278E0B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bookmarkStart w:id="2" w:name="_Toc134720971"/>
      <w:bookmarkEnd w:id="2"/>
      <w:r w:rsidRPr="004E40F1">
        <w:rPr>
          <w:rFonts w:eastAsia="Calibri"/>
          <w:color w:val="000000"/>
          <w:lang w:eastAsia="en-US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C8109C5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У обучающегося будут сформированы следующие </w:t>
      </w:r>
      <w:r w:rsidRPr="004E40F1">
        <w:rPr>
          <w:rFonts w:eastAsia="Calibri"/>
          <w:b/>
          <w:color w:val="000000"/>
          <w:lang w:eastAsia="en-US"/>
        </w:rPr>
        <w:t>универсальные познавательные учебные действия</w:t>
      </w:r>
      <w:r w:rsidRPr="004E40F1">
        <w:rPr>
          <w:rFonts w:eastAsia="Calibri"/>
          <w:color w:val="000000"/>
          <w:lang w:eastAsia="en-US"/>
        </w:rPr>
        <w:t>:</w:t>
      </w:r>
    </w:p>
    <w:p w14:paraId="2D60B93D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72AF1793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42284801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1E5F33E5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14:paraId="45569063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24EE08A6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5ACE843F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3FB44AB7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02A3228E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47714D6B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У обучающегося будут сформированы следующие </w:t>
      </w:r>
      <w:r w:rsidRPr="004E40F1">
        <w:rPr>
          <w:rFonts w:eastAsia="Calibri"/>
          <w:b/>
          <w:color w:val="000000"/>
          <w:lang w:eastAsia="en-US"/>
        </w:rPr>
        <w:t>универсальные коммуникативные учебные действия</w:t>
      </w:r>
      <w:r w:rsidRPr="004E40F1">
        <w:rPr>
          <w:rFonts w:eastAsia="Calibri"/>
          <w:color w:val="000000"/>
          <w:lang w:eastAsia="en-US"/>
        </w:rPr>
        <w:t>:</w:t>
      </w:r>
    </w:p>
    <w:p w14:paraId="60B3E5AD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707F0C97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5512E887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14:paraId="516F5DA1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3867DA7B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0335773B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352BBE0B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У обучающегося будут сформированы следующие </w:t>
      </w:r>
      <w:r w:rsidRPr="004E40F1">
        <w:rPr>
          <w:rFonts w:eastAsia="Calibri"/>
          <w:b/>
          <w:color w:val="000000"/>
          <w:lang w:eastAsia="en-US"/>
        </w:rPr>
        <w:t>универсальные регулятивные учебные действия</w:t>
      </w:r>
      <w:r w:rsidRPr="004E40F1">
        <w:rPr>
          <w:rFonts w:eastAsia="Calibri"/>
          <w:color w:val="000000"/>
          <w:lang w:eastAsia="en-US"/>
        </w:rPr>
        <w:t>:</w:t>
      </w:r>
    </w:p>
    <w:p w14:paraId="6A267AE5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lastRenderedPageBreak/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61459E4C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46D6B428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35CA479C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2C2A06C9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63532210" w14:textId="77777777" w:rsidR="004E40F1" w:rsidRPr="004E40F1" w:rsidRDefault="004E40F1" w:rsidP="004E40F1">
      <w:pPr>
        <w:spacing w:line="264" w:lineRule="auto"/>
        <w:ind w:left="120"/>
        <w:rPr>
          <w:rFonts w:ascii="Calibri" w:eastAsia="Calibri" w:hAnsi="Calibri"/>
          <w:lang w:eastAsia="en-US"/>
        </w:rPr>
      </w:pPr>
      <w:bookmarkStart w:id="3" w:name="_Toc137567705"/>
      <w:bookmarkEnd w:id="3"/>
    </w:p>
    <w:p w14:paraId="074E9FE0" w14:textId="77777777" w:rsidR="004E40F1" w:rsidRPr="004E40F1" w:rsidRDefault="004E40F1" w:rsidP="004E40F1">
      <w:pPr>
        <w:spacing w:line="264" w:lineRule="auto"/>
        <w:ind w:left="120"/>
        <w:rPr>
          <w:rFonts w:ascii="Calibri" w:eastAsia="Calibri" w:hAnsi="Calibri"/>
          <w:lang w:eastAsia="en-US"/>
        </w:rPr>
      </w:pPr>
      <w:r w:rsidRPr="004E40F1">
        <w:rPr>
          <w:rFonts w:eastAsia="Calibri"/>
          <w:b/>
          <w:color w:val="000000"/>
          <w:lang w:eastAsia="en-US"/>
        </w:rPr>
        <w:t>ПРЕДМЕТНЫЕ РЕЗУЛЬТАТЫ</w:t>
      </w:r>
    </w:p>
    <w:p w14:paraId="6E58029A" w14:textId="77777777" w:rsidR="004E40F1" w:rsidRPr="004E40F1" w:rsidRDefault="004E40F1" w:rsidP="004E40F1">
      <w:pPr>
        <w:spacing w:line="264" w:lineRule="auto"/>
        <w:ind w:left="120"/>
        <w:jc w:val="both"/>
        <w:rPr>
          <w:rFonts w:eastAsia="Calibri"/>
          <w:color w:val="000000"/>
          <w:lang w:eastAsia="en-US"/>
        </w:rPr>
      </w:pPr>
    </w:p>
    <w:p w14:paraId="30332CE0" w14:textId="77777777" w:rsidR="004E40F1" w:rsidRPr="004E40F1" w:rsidRDefault="004E40F1" w:rsidP="004E40F1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К концу обучения </w:t>
      </w:r>
      <w:r w:rsidRPr="004E40F1">
        <w:rPr>
          <w:rFonts w:eastAsia="Calibri"/>
          <w:b/>
          <w:i/>
          <w:color w:val="000000"/>
          <w:lang w:eastAsia="en-US"/>
        </w:rPr>
        <w:t>в 8 классе</w:t>
      </w:r>
      <w:r w:rsidRPr="004E40F1">
        <w:rPr>
          <w:rFonts w:eastAsia="Calibri"/>
          <w:color w:val="000000"/>
          <w:lang w:eastAsia="en-US"/>
        </w:rPr>
        <w:t xml:space="preserve"> обучающийся научится:</w:t>
      </w:r>
    </w:p>
    <w:p w14:paraId="364D6890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14:paraId="52B13853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14:paraId="73CAA416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14:paraId="4005DB53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14:paraId="3BBBD864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14:paraId="30695AFB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14:paraId="54D4232D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14:paraId="695666F0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14:paraId="32B7ED1D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выполнять передвижение на лыжах одновременным </w:t>
      </w:r>
      <w:proofErr w:type="spellStart"/>
      <w:r w:rsidRPr="004E40F1">
        <w:rPr>
          <w:rFonts w:eastAsia="Calibri"/>
          <w:color w:val="000000"/>
          <w:lang w:eastAsia="en-US"/>
        </w:rPr>
        <w:t>бесшажным</w:t>
      </w:r>
      <w:proofErr w:type="spellEnd"/>
      <w:r w:rsidRPr="004E40F1">
        <w:rPr>
          <w:rFonts w:eastAsia="Calibri"/>
          <w:color w:val="000000"/>
          <w:lang w:eastAsia="en-US"/>
        </w:rPr>
        <w:t xml:space="preserve"> ходом, переход с попеременного </w:t>
      </w:r>
      <w:proofErr w:type="spellStart"/>
      <w:r w:rsidRPr="004E40F1">
        <w:rPr>
          <w:rFonts w:eastAsia="Calibri"/>
          <w:color w:val="000000"/>
          <w:lang w:eastAsia="en-US"/>
        </w:rPr>
        <w:t>двухшажного</w:t>
      </w:r>
      <w:proofErr w:type="spellEnd"/>
      <w:r w:rsidRPr="004E40F1">
        <w:rPr>
          <w:rFonts w:eastAsia="Calibri"/>
          <w:color w:val="000000"/>
          <w:lang w:eastAsia="en-US"/>
        </w:rPr>
        <w:t xml:space="preserve"> хода на одновременный </w:t>
      </w:r>
      <w:proofErr w:type="spellStart"/>
      <w:r w:rsidRPr="004E40F1">
        <w:rPr>
          <w:rFonts w:eastAsia="Calibri"/>
          <w:color w:val="000000"/>
          <w:lang w:eastAsia="en-US"/>
        </w:rPr>
        <w:t>бесшажный</w:t>
      </w:r>
      <w:proofErr w:type="spellEnd"/>
      <w:r w:rsidRPr="004E40F1">
        <w:rPr>
          <w:rFonts w:eastAsia="Calibri"/>
          <w:color w:val="000000"/>
          <w:lang w:eastAsia="en-US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4E40F1">
        <w:rPr>
          <w:rFonts w:eastAsia="Calibri"/>
          <w:color w:val="000000"/>
          <w:lang w:eastAsia="en-US"/>
        </w:rPr>
        <w:t>перелазанием</w:t>
      </w:r>
      <w:proofErr w:type="spellEnd"/>
      <w:r w:rsidRPr="004E40F1">
        <w:rPr>
          <w:rFonts w:eastAsia="Calibri"/>
          <w:color w:val="000000"/>
          <w:lang w:eastAsia="en-US"/>
        </w:rPr>
        <w:t xml:space="preserve"> (для бесснежных районов – имитация передвижения);</w:t>
      </w:r>
    </w:p>
    <w:p w14:paraId="551048E7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соблюдать правила безопасности в бассейне при выполнении плавательных упражнений;</w:t>
      </w:r>
    </w:p>
    <w:p w14:paraId="6CC997D0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выполнять прыжки в воду со стартовой тумбы;</w:t>
      </w:r>
    </w:p>
    <w:p w14:paraId="0CD1F4DC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выполнять технические элементы плавания кролем на груди в согласовании с дыханием;</w:t>
      </w:r>
    </w:p>
    <w:p w14:paraId="6DAB5DC8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6239B4E5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lastRenderedPageBreak/>
        <w:t xml:space="preserve">демонстрировать и использовать технические действия спортивных игр: </w:t>
      </w:r>
    </w:p>
    <w:p w14:paraId="5ADD9D1E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02E15F45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1B10859A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14:paraId="63E22CE0" w14:textId="77777777" w:rsidR="004E40F1" w:rsidRPr="004E40F1" w:rsidRDefault="004E40F1" w:rsidP="004E40F1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</w:p>
    <w:p w14:paraId="76E08C9A" w14:textId="77777777" w:rsidR="004E40F1" w:rsidRPr="004E40F1" w:rsidRDefault="004E40F1" w:rsidP="004E40F1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К концу обучения </w:t>
      </w:r>
      <w:r w:rsidRPr="004E40F1">
        <w:rPr>
          <w:rFonts w:eastAsia="Calibri"/>
          <w:b/>
          <w:i/>
          <w:color w:val="000000"/>
          <w:lang w:eastAsia="en-US"/>
        </w:rPr>
        <w:t>в 9 классе</w:t>
      </w:r>
      <w:r w:rsidRPr="004E40F1">
        <w:rPr>
          <w:rFonts w:eastAsia="Calibri"/>
          <w:color w:val="000000"/>
          <w:lang w:eastAsia="en-US"/>
        </w:rPr>
        <w:t xml:space="preserve"> обучающийся научится:</w:t>
      </w:r>
    </w:p>
    <w:p w14:paraId="1F7EDA1F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14:paraId="60829992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14:paraId="0D4A6CBB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объяснять понятие «профессионально-прикладная физическая культура»;</w:t>
      </w:r>
    </w:p>
    <w:p w14:paraId="7B39EA9E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14:paraId="77EAA170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14:paraId="7F403135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4E40F1">
        <w:rPr>
          <w:rFonts w:eastAsia="Calibri"/>
          <w:color w:val="000000"/>
          <w:lang w:eastAsia="en-US"/>
        </w:rPr>
        <w:t>Генча</w:t>
      </w:r>
      <w:proofErr w:type="spellEnd"/>
      <w:r w:rsidRPr="004E40F1">
        <w:rPr>
          <w:rFonts w:eastAsia="Calibri"/>
          <w:color w:val="000000"/>
          <w:lang w:eastAsia="en-US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14:paraId="5CACB144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14:paraId="68197703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14:paraId="33F78ADA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 w:rsidRPr="004E40F1">
        <w:rPr>
          <w:rFonts w:eastAsia="Calibri"/>
          <w:color w:val="000000"/>
          <w:lang w:eastAsia="en-US"/>
        </w:rPr>
        <w:t>размахиванияи</w:t>
      </w:r>
      <w:proofErr w:type="spellEnd"/>
      <w:r w:rsidRPr="004E40F1">
        <w:rPr>
          <w:rFonts w:eastAsia="Calibri"/>
          <w:color w:val="000000"/>
          <w:lang w:eastAsia="en-US"/>
        </w:rPr>
        <w:t xml:space="preserve"> соскока вперёд способом «прогнувшись» (юноши); </w:t>
      </w:r>
    </w:p>
    <w:p w14:paraId="3A96A217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составлять и выполнять композицию упражнений </w:t>
      </w:r>
      <w:proofErr w:type="spellStart"/>
      <w:r w:rsidRPr="004E40F1">
        <w:rPr>
          <w:rFonts w:eastAsia="Calibri"/>
          <w:color w:val="000000"/>
          <w:lang w:eastAsia="en-US"/>
        </w:rPr>
        <w:t>черлидинга</w:t>
      </w:r>
      <w:proofErr w:type="spellEnd"/>
      <w:r w:rsidRPr="004E40F1">
        <w:rPr>
          <w:rFonts w:eastAsia="Calibri"/>
          <w:color w:val="000000"/>
          <w:lang w:eastAsia="en-US"/>
        </w:rPr>
        <w:t xml:space="preserve"> с построением пирамид, элементами степ-аэробики и акробатики (девушки); </w:t>
      </w:r>
    </w:p>
    <w:p w14:paraId="3FD51E7A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14:paraId="6DFF0B27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14:paraId="6C5BD964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14:paraId="1AAFC5D8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соблюдать правила безопасности в бассейне при выполнении плавательных упражнений;</w:t>
      </w:r>
    </w:p>
    <w:p w14:paraId="6445B453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выполнять повороты кувырком, маятником;</w:t>
      </w:r>
    </w:p>
    <w:p w14:paraId="6123D195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выполнять технические элементы брассом в согласовании с дыханием;</w:t>
      </w:r>
    </w:p>
    <w:p w14:paraId="362C1D84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lastRenderedPageBreak/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14:paraId="5575295E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14:paraId="0AC0E1E1" w14:textId="77777777" w:rsidR="004E40F1" w:rsidRPr="004E40F1" w:rsidRDefault="004E40F1" w:rsidP="004E40F1">
      <w:pPr>
        <w:spacing w:line="276" w:lineRule="auto"/>
        <w:ind w:left="120"/>
        <w:rPr>
          <w:rFonts w:ascii="Calibri" w:eastAsia="Calibri" w:hAnsi="Calibri"/>
          <w:lang w:eastAsia="en-US"/>
        </w:rPr>
      </w:pPr>
    </w:p>
    <w:p w14:paraId="109A912D" w14:textId="77777777" w:rsidR="00951E0C" w:rsidRDefault="00951E0C" w:rsidP="009D000F">
      <w:pPr>
        <w:ind w:left="1128"/>
        <w:rPr>
          <w:b/>
          <w:i/>
        </w:rPr>
      </w:pPr>
    </w:p>
    <w:p w14:paraId="14C02C50" w14:textId="77777777" w:rsidR="00951E0C" w:rsidRDefault="00951E0C" w:rsidP="009D000F">
      <w:pPr>
        <w:ind w:left="1128"/>
        <w:rPr>
          <w:b/>
          <w:i/>
        </w:rPr>
      </w:pPr>
    </w:p>
    <w:p w14:paraId="2B70BF0C" w14:textId="77777777" w:rsidR="00951E0C" w:rsidRDefault="00951E0C" w:rsidP="009D000F">
      <w:pPr>
        <w:ind w:left="1128"/>
        <w:rPr>
          <w:b/>
          <w:i/>
        </w:rPr>
      </w:pPr>
    </w:p>
    <w:p w14:paraId="5138C3D9" w14:textId="457FDFE0" w:rsidR="006B79E9" w:rsidRDefault="004E40F1" w:rsidP="007D2F96">
      <w:pPr>
        <w:rPr>
          <w:b/>
          <w:i/>
        </w:rPr>
      </w:pPr>
      <w:r>
        <w:rPr>
          <w:b/>
          <w:bCs/>
          <w:i/>
          <w:iCs/>
          <w:color w:val="0D0D0D"/>
        </w:rPr>
        <w:t xml:space="preserve">                        </w:t>
      </w:r>
    </w:p>
    <w:p w14:paraId="62B606CA" w14:textId="77777777" w:rsidR="006B79E9" w:rsidRDefault="006B79E9" w:rsidP="00050BD7">
      <w:pPr>
        <w:rPr>
          <w:b/>
          <w:i/>
        </w:rPr>
      </w:pPr>
    </w:p>
    <w:p w14:paraId="41EB24C1" w14:textId="77777777" w:rsidR="006B79E9" w:rsidRDefault="006B79E9" w:rsidP="00050BD7">
      <w:pPr>
        <w:rPr>
          <w:b/>
          <w:i/>
        </w:rPr>
      </w:pPr>
    </w:p>
    <w:p w14:paraId="6184D1B1" w14:textId="77777777" w:rsidR="006B79E9" w:rsidRDefault="006B79E9" w:rsidP="00050BD7">
      <w:pPr>
        <w:rPr>
          <w:b/>
          <w:i/>
        </w:rPr>
      </w:pPr>
    </w:p>
    <w:p w14:paraId="646AF3BE" w14:textId="77777777" w:rsidR="006B79E9" w:rsidRDefault="006B79E9" w:rsidP="00050BD7">
      <w:pPr>
        <w:rPr>
          <w:b/>
          <w:i/>
        </w:rPr>
      </w:pPr>
    </w:p>
    <w:p w14:paraId="274490DE" w14:textId="77777777" w:rsidR="008B46B0" w:rsidRPr="002F011F" w:rsidRDefault="008B46B0" w:rsidP="00672279">
      <w:pPr>
        <w:rPr>
          <w:b/>
          <w:bCs/>
          <w:i/>
          <w:iCs/>
          <w:color w:val="0D0D0D"/>
        </w:rPr>
      </w:pPr>
    </w:p>
    <w:tbl>
      <w:tblPr>
        <w:tblpPr w:leftFromText="180" w:rightFromText="180" w:vertAnchor="page" w:horzAnchor="page" w:tblpX="1003" w:tblpY="1801"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79"/>
        <w:gridCol w:w="2083"/>
        <w:gridCol w:w="1759"/>
      </w:tblGrid>
      <w:tr w:rsidR="008B46B0" w:rsidRPr="007B376F" w14:paraId="2BA1577A" w14:textId="77777777" w:rsidTr="001504A3">
        <w:trPr>
          <w:trHeight w:val="283"/>
        </w:trPr>
        <w:tc>
          <w:tcPr>
            <w:tcW w:w="826" w:type="dxa"/>
            <w:shd w:val="clear" w:color="auto" w:fill="auto"/>
          </w:tcPr>
          <w:p w14:paraId="23D9F0B6" w14:textId="77777777" w:rsidR="008B46B0" w:rsidRPr="007B376F" w:rsidRDefault="008B46B0" w:rsidP="001504A3">
            <w:pPr>
              <w:jc w:val="center"/>
              <w:rPr>
                <w:sz w:val="22"/>
              </w:rPr>
            </w:pPr>
          </w:p>
        </w:tc>
        <w:tc>
          <w:tcPr>
            <w:tcW w:w="5279" w:type="dxa"/>
            <w:shd w:val="clear" w:color="auto" w:fill="auto"/>
          </w:tcPr>
          <w:p w14:paraId="7AF42E16" w14:textId="77777777" w:rsidR="008B46B0" w:rsidRPr="007B376F" w:rsidRDefault="008B46B0" w:rsidP="001504A3">
            <w:pPr>
              <w:jc w:val="center"/>
              <w:rPr>
                <w:sz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498F623" w14:textId="5A300713" w:rsidR="008B46B0" w:rsidRPr="002F011F" w:rsidRDefault="008B46B0" w:rsidP="001504A3">
            <w:pPr>
              <w:jc w:val="center"/>
              <w:rPr>
                <w:b/>
                <w:sz w:val="22"/>
              </w:rPr>
            </w:pPr>
          </w:p>
        </w:tc>
        <w:tc>
          <w:tcPr>
            <w:tcW w:w="1759" w:type="dxa"/>
            <w:shd w:val="clear" w:color="auto" w:fill="auto"/>
          </w:tcPr>
          <w:p w14:paraId="7B273ECE" w14:textId="53114FD2" w:rsidR="008B46B0" w:rsidRPr="007B376F" w:rsidRDefault="008B46B0" w:rsidP="001504A3">
            <w:pPr>
              <w:jc w:val="center"/>
              <w:rPr>
                <w:b/>
                <w:sz w:val="22"/>
              </w:rPr>
            </w:pPr>
          </w:p>
        </w:tc>
      </w:tr>
      <w:tr w:rsidR="008B46B0" w:rsidRPr="007B376F" w14:paraId="5BBA37EF" w14:textId="77777777" w:rsidTr="001504A3">
        <w:trPr>
          <w:trHeight w:val="283"/>
        </w:trPr>
        <w:tc>
          <w:tcPr>
            <w:tcW w:w="826" w:type="dxa"/>
            <w:shd w:val="clear" w:color="auto" w:fill="auto"/>
          </w:tcPr>
          <w:p w14:paraId="67A5B9DC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  <w:r w:rsidRPr="007B376F">
              <w:rPr>
                <w:b/>
                <w:sz w:val="20"/>
                <w:szCs w:val="22"/>
              </w:rPr>
              <w:t>1.</w:t>
            </w:r>
          </w:p>
        </w:tc>
        <w:tc>
          <w:tcPr>
            <w:tcW w:w="5279" w:type="dxa"/>
            <w:shd w:val="clear" w:color="auto" w:fill="auto"/>
          </w:tcPr>
          <w:p w14:paraId="5BD82541" w14:textId="77777777" w:rsidR="008B46B0" w:rsidRPr="00320A49" w:rsidRDefault="008B46B0" w:rsidP="001504A3">
            <w:pPr>
              <w:rPr>
                <w:b/>
              </w:rPr>
            </w:pPr>
            <w:r w:rsidRPr="00320A49">
              <w:rPr>
                <w:b/>
              </w:rPr>
              <w:t>Базовая часть</w:t>
            </w:r>
          </w:p>
        </w:tc>
        <w:tc>
          <w:tcPr>
            <w:tcW w:w="2083" w:type="dxa"/>
            <w:shd w:val="clear" w:color="auto" w:fill="auto"/>
          </w:tcPr>
          <w:p w14:paraId="0E1A23E1" w14:textId="77777777" w:rsidR="008B46B0" w:rsidRPr="00320A49" w:rsidRDefault="008B46B0" w:rsidP="001504A3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759" w:type="dxa"/>
            <w:shd w:val="clear" w:color="auto" w:fill="auto"/>
          </w:tcPr>
          <w:p w14:paraId="1BDF2C7B" w14:textId="77777777" w:rsidR="008B46B0" w:rsidRPr="00320A49" w:rsidRDefault="008B46B0" w:rsidP="001504A3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8B46B0" w:rsidRPr="007B376F" w14:paraId="7F2AD41A" w14:textId="77777777" w:rsidTr="001504A3">
        <w:trPr>
          <w:trHeight w:val="283"/>
        </w:trPr>
        <w:tc>
          <w:tcPr>
            <w:tcW w:w="826" w:type="dxa"/>
            <w:shd w:val="clear" w:color="auto" w:fill="auto"/>
          </w:tcPr>
          <w:p w14:paraId="1200B015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 w:rsidRPr="007B376F">
              <w:rPr>
                <w:sz w:val="20"/>
                <w:szCs w:val="22"/>
              </w:rPr>
              <w:t>1.1</w:t>
            </w:r>
          </w:p>
        </w:tc>
        <w:tc>
          <w:tcPr>
            <w:tcW w:w="5279" w:type="dxa"/>
            <w:shd w:val="clear" w:color="auto" w:fill="auto"/>
          </w:tcPr>
          <w:p w14:paraId="3F6FCA74" w14:textId="77777777" w:rsidR="008B46B0" w:rsidRPr="00320A49" w:rsidRDefault="008B46B0" w:rsidP="001504A3">
            <w:r w:rsidRPr="00320A49">
              <w:t>Основы знаний о физической культуре (теория)</w:t>
            </w:r>
          </w:p>
        </w:tc>
        <w:tc>
          <w:tcPr>
            <w:tcW w:w="3842" w:type="dxa"/>
            <w:gridSpan w:val="2"/>
            <w:shd w:val="clear" w:color="auto" w:fill="auto"/>
          </w:tcPr>
          <w:p w14:paraId="3EB6A027" w14:textId="77777777" w:rsidR="008B46B0" w:rsidRPr="00320A49" w:rsidRDefault="008B46B0" w:rsidP="001504A3">
            <w:pPr>
              <w:jc w:val="center"/>
            </w:pPr>
            <w:r w:rsidRPr="00320A49">
              <w:t>В процессе урока</w:t>
            </w:r>
          </w:p>
        </w:tc>
      </w:tr>
      <w:tr w:rsidR="008B46B0" w:rsidRPr="007B376F" w14:paraId="3B5DCAA5" w14:textId="77777777" w:rsidTr="001504A3">
        <w:trPr>
          <w:trHeight w:val="283"/>
        </w:trPr>
        <w:tc>
          <w:tcPr>
            <w:tcW w:w="826" w:type="dxa"/>
            <w:shd w:val="clear" w:color="auto" w:fill="auto"/>
          </w:tcPr>
          <w:p w14:paraId="2917E4C7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 w:rsidRPr="007B376F">
              <w:rPr>
                <w:sz w:val="20"/>
                <w:szCs w:val="22"/>
              </w:rPr>
              <w:t>1.2.</w:t>
            </w:r>
          </w:p>
        </w:tc>
        <w:tc>
          <w:tcPr>
            <w:tcW w:w="5279" w:type="dxa"/>
            <w:shd w:val="clear" w:color="auto" w:fill="auto"/>
          </w:tcPr>
          <w:p w14:paraId="14B07F89" w14:textId="77777777" w:rsidR="008B46B0" w:rsidRPr="00320A49" w:rsidRDefault="008B46B0" w:rsidP="001504A3">
            <w:r w:rsidRPr="00320A49">
              <w:t>Спортивные игры</w:t>
            </w:r>
          </w:p>
        </w:tc>
        <w:tc>
          <w:tcPr>
            <w:tcW w:w="2083" w:type="dxa"/>
            <w:shd w:val="clear" w:color="auto" w:fill="auto"/>
          </w:tcPr>
          <w:p w14:paraId="52196B0F" w14:textId="77777777" w:rsidR="008B46B0" w:rsidRPr="00320A49" w:rsidRDefault="008B46B0" w:rsidP="001504A3">
            <w:pPr>
              <w:jc w:val="center"/>
            </w:pPr>
            <w:r>
              <w:t>12</w:t>
            </w:r>
          </w:p>
        </w:tc>
        <w:tc>
          <w:tcPr>
            <w:tcW w:w="1759" w:type="dxa"/>
            <w:shd w:val="clear" w:color="auto" w:fill="auto"/>
          </w:tcPr>
          <w:p w14:paraId="342CF272" w14:textId="77777777" w:rsidR="008B46B0" w:rsidRPr="00320A49" w:rsidRDefault="008B46B0" w:rsidP="001504A3">
            <w:pPr>
              <w:jc w:val="center"/>
            </w:pPr>
            <w:r>
              <w:t>12</w:t>
            </w:r>
          </w:p>
        </w:tc>
      </w:tr>
      <w:tr w:rsidR="008B46B0" w:rsidRPr="007B376F" w14:paraId="4412DB6D" w14:textId="77777777" w:rsidTr="001504A3">
        <w:trPr>
          <w:trHeight w:val="283"/>
        </w:trPr>
        <w:tc>
          <w:tcPr>
            <w:tcW w:w="826" w:type="dxa"/>
            <w:shd w:val="clear" w:color="auto" w:fill="auto"/>
          </w:tcPr>
          <w:p w14:paraId="1833DD82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 w:rsidRPr="007B376F">
              <w:rPr>
                <w:sz w:val="20"/>
                <w:szCs w:val="22"/>
              </w:rPr>
              <w:t>1.3</w:t>
            </w:r>
          </w:p>
        </w:tc>
        <w:tc>
          <w:tcPr>
            <w:tcW w:w="5279" w:type="dxa"/>
            <w:shd w:val="clear" w:color="auto" w:fill="auto"/>
          </w:tcPr>
          <w:p w14:paraId="18C5753B" w14:textId="77777777" w:rsidR="008B46B0" w:rsidRPr="00320A49" w:rsidRDefault="008B46B0" w:rsidP="001504A3">
            <w:r w:rsidRPr="00320A49">
              <w:t>Гимнастика с элементами акробатики</w:t>
            </w:r>
          </w:p>
        </w:tc>
        <w:tc>
          <w:tcPr>
            <w:tcW w:w="2083" w:type="dxa"/>
            <w:shd w:val="clear" w:color="auto" w:fill="auto"/>
          </w:tcPr>
          <w:p w14:paraId="6A2F2A54" w14:textId="77777777" w:rsidR="008B46B0" w:rsidRPr="00320A49" w:rsidRDefault="008B46B0" w:rsidP="001504A3">
            <w:pPr>
              <w:jc w:val="center"/>
            </w:pPr>
            <w:r>
              <w:t>12</w:t>
            </w:r>
          </w:p>
        </w:tc>
        <w:tc>
          <w:tcPr>
            <w:tcW w:w="1759" w:type="dxa"/>
            <w:shd w:val="clear" w:color="auto" w:fill="auto"/>
          </w:tcPr>
          <w:p w14:paraId="2E77C6D0" w14:textId="77777777" w:rsidR="008B46B0" w:rsidRPr="00320A49" w:rsidRDefault="008B46B0" w:rsidP="001504A3">
            <w:pPr>
              <w:jc w:val="center"/>
            </w:pPr>
            <w:r>
              <w:t>12</w:t>
            </w:r>
          </w:p>
        </w:tc>
      </w:tr>
      <w:tr w:rsidR="008B46B0" w:rsidRPr="007B376F" w14:paraId="64D54D4C" w14:textId="77777777" w:rsidTr="001504A3">
        <w:trPr>
          <w:trHeight w:val="283"/>
        </w:trPr>
        <w:tc>
          <w:tcPr>
            <w:tcW w:w="826" w:type="dxa"/>
            <w:shd w:val="clear" w:color="auto" w:fill="auto"/>
          </w:tcPr>
          <w:p w14:paraId="2278B17A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 w:rsidRPr="007B376F">
              <w:rPr>
                <w:sz w:val="20"/>
                <w:szCs w:val="22"/>
              </w:rPr>
              <w:t>1.4.</w:t>
            </w:r>
          </w:p>
        </w:tc>
        <w:tc>
          <w:tcPr>
            <w:tcW w:w="5279" w:type="dxa"/>
            <w:shd w:val="clear" w:color="auto" w:fill="auto"/>
          </w:tcPr>
          <w:p w14:paraId="0B3D56BC" w14:textId="77777777" w:rsidR="008B46B0" w:rsidRPr="00320A49" w:rsidRDefault="008B46B0" w:rsidP="001504A3">
            <w:r w:rsidRPr="00320A49">
              <w:t>Легкая атлетика</w:t>
            </w:r>
          </w:p>
        </w:tc>
        <w:tc>
          <w:tcPr>
            <w:tcW w:w="2083" w:type="dxa"/>
            <w:shd w:val="clear" w:color="auto" w:fill="auto"/>
          </w:tcPr>
          <w:p w14:paraId="4B3533BA" w14:textId="77777777" w:rsidR="008B46B0" w:rsidRPr="00320A49" w:rsidRDefault="008B46B0" w:rsidP="001504A3">
            <w:pPr>
              <w:jc w:val="center"/>
            </w:pPr>
            <w:r>
              <w:t>14</w:t>
            </w:r>
          </w:p>
        </w:tc>
        <w:tc>
          <w:tcPr>
            <w:tcW w:w="1759" w:type="dxa"/>
            <w:shd w:val="clear" w:color="auto" w:fill="auto"/>
          </w:tcPr>
          <w:p w14:paraId="530E40B5" w14:textId="77777777" w:rsidR="008B46B0" w:rsidRPr="00320A49" w:rsidRDefault="008B46B0" w:rsidP="001504A3">
            <w:pPr>
              <w:jc w:val="center"/>
            </w:pPr>
            <w:r>
              <w:t>14</w:t>
            </w:r>
          </w:p>
        </w:tc>
      </w:tr>
      <w:tr w:rsidR="008B46B0" w:rsidRPr="007B376F" w14:paraId="6B6CA31D" w14:textId="77777777" w:rsidTr="001504A3">
        <w:trPr>
          <w:trHeight w:val="283"/>
        </w:trPr>
        <w:tc>
          <w:tcPr>
            <w:tcW w:w="826" w:type="dxa"/>
            <w:shd w:val="clear" w:color="auto" w:fill="auto"/>
          </w:tcPr>
          <w:p w14:paraId="66034BE0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 w:rsidRPr="007B376F">
              <w:rPr>
                <w:sz w:val="20"/>
                <w:szCs w:val="22"/>
              </w:rPr>
              <w:t>1.5.</w:t>
            </w:r>
          </w:p>
        </w:tc>
        <w:tc>
          <w:tcPr>
            <w:tcW w:w="5279" w:type="dxa"/>
            <w:shd w:val="clear" w:color="auto" w:fill="auto"/>
          </w:tcPr>
          <w:p w14:paraId="2782C677" w14:textId="77777777" w:rsidR="008B46B0" w:rsidRPr="00320A49" w:rsidRDefault="008B46B0" w:rsidP="001504A3">
            <w:r w:rsidRPr="00320A49">
              <w:t>Лыжная подготовка</w:t>
            </w:r>
          </w:p>
        </w:tc>
        <w:tc>
          <w:tcPr>
            <w:tcW w:w="2083" w:type="dxa"/>
            <w:shd w:val="clear" w:color="auto" w:fill="auto"/>
          </w:tcPr>
          <w:p w14:paraId="5F0480E5" w14:textId="77777777" w:rsidR="008B46B0" w:rsidRPr="00320A49" w:rsidRDefault="008B46B0" w:rsidP="001504A3">
            <w:pPr>
              <w:jc w:val="center"/>
            </w:pPr>
            <w:r>
              <w:t>12</w:t>
            </w:r>
          </w:p>
        </w:tc>
        <w:tc>
          <w:tcPr>
            <w:tcW w:w="1759" w:type="dxa"/>
            <w:shd w:val="clear" w:color="auto" w:fill="auto"/>
          </w:tcPr>
          <w:p w14:paraId="4AD1BDD6" w14:textId="77777777" w:rsidR="008B46B0" w:rsidRPr="00320A49" w:rsidRDefault="008B46B0" w:rsidP="001504A3">
            <w:pPr>
              <w:jc w:val="center"/>
            </w:pPr>
            <w:r>
              <w:t>12</w:t>
            </w:r>
          </w:p>
        </w:tc>
      </w:tr>
      <w:tr w:rsidR="008B46B0" w:rsidRPr="007B376F" w14:paraId="3DC3A2CC" w14:textId="77777777" w:rsidTr="001504A3">
        <w:trPr>
          <w:trHeight w:val="283"/>
        </w:trPr>
        <w:tc>
          <w:tcPr>
            <w:tcW w:w="826" w:type="dxa"/>
            <w:shd w:val="clear" w:color="auto" w:fill="auto"/>
          </w:tcPr>
          <w:p w14:paraId="41BA90B6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 w:rsidRPr="007B376F">
              <w:rPr>
                <w:sz w:val="20"/>
                <w:szCs w:val="22"/>
              </w:rPr>
              <w:t>1.6.</w:t>
            </w:r>
          </w:p>
        </w:tc>
        <w:tc>
          <w:tcPr>
            <w:tcW w:w="5279" w:type="dxa"/>
            <w:shd w:val="clear" w:color="auto" w:fill="auto"/>
          </w:tcPr>
          <w:p w14:paraId="2D4E75A7" w14:textId="77777777" w:rsidR="008B46B0" w:rsidRPr="00320A49" w:rsidRDefault="008B46B0" w:rsidP="001504A3">
            <w:r w:rsidRPr="00320A49">
              <w:t>Элементы единоборств</w:t>
            </w:r>
          </w:p>
        </w:tc>
        <w:tc>
          <w:tcPr>
            <w:tcW w:w="2083" w:type="dxa"/>
            <w:shd w:val="clear" w:color="auto" w:fill="auto"/>
          </w:tcPr>
          <w:p w14:paraId="360451D9" w14:textId="77777777" w:rsidR="008B46B0" w:rsidRPr="00320A49" w:rsidRDefault="008B46B0" w:rsidP="001504A3">
            <w:pPr>
              <w:jc w:val="center"/>
            </w:pPr>
            <w:r>
              <w:t>6</w:t>
            </w:r>
          </w:p>
        </w:tc>
        <w:tc>
          <w:tcPr>
            <w:tcW w:w="1759" w:type="dxa"/>
            <w:shd w:val="clear" w:color="auto" w:fill="auto"/>
          </w:tcPr>
          <w:p w14:paraId="5EC4C4ED" w14:textId="77777777" w:rsidR="008B46B0" w:rsidRPr="00320A49" w:rsidRDefault="008B46B0" w:rsidP="001504A3">
            <w:pPr>
              <w:jc w:val="center"/>
            </w:pPr>
            <w:r>
              <w:t>6</w:t>
            </w:r>
          </w:p>
        </w:tc>
      </w:tr>
      <w:tr w:rsidR="008B46B0" w:rsidRPr="007B376F" w14:paraId="21C86C03" w14:textId="77777777" w:rsidTr="001504A3">
        <w:trPr>
          <w:trHeight w:val="283"/>
        </w:trPr>
        <w:tc>
          <w:tcPr>
            <w:tcW w:w="826" w:type="dxa"/>
            <w:shd w:val="clear" w:color="auto" w:fill="auto"/>
          </w:tcPr>
          <w:p w14:paraId="154938C4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  <w:r w:rsidRPr="007B376F">
              <w:rPr>
                <w:b/>
                <w:sz w:val="20"/>
                <w:szCs w:val="22"/>
              </w:rPr>
              <w:t xml:space="preserve"> 2.</w:t>
            </w:r>
          </w:p>
        </w:tc>
        <w:tc>
          <w:tcPr>
            <w:tcW w:w="5279" w:type="dxa"/>
            <w:shd w:val="clear" w:color="auto" w:fill="auto"/>
          </w:tcPr>
          <w:p w14:paraId="351363B6" w14:textId="77777777" w:rsidR="008B46B0" w:rsidRDefault="008B46B0" w:rsidP="001504A3">
            <w:pPr>
              <w:rPr>
                <w:b/>
              </w:rPr>
            </w:pPr>
            <w:r w:rsidRPr="00320A49">
              <w:rPr>
                <w:b/>
              </w:rPr>
              <w:t>Вариативная часть</w:t>
            </w:r>
          </w:p>
          <w:p w14:paraId="43E512E9" w14:textId="77777777" w:rsidR="008B46B0" w:rsidRDefault="008B46B0" w:rsidP="001504A3">
            <w:r>
              <w:t>Русская лапта</w:t>
            </w:r>
          </w:p>
          <w:p w14:paraId="46134DA9" w14:textId="77777777" w:rsidR="008B46B0" w:rsidRDefault="008B46B0" w:rsidP="001504A3">
            <w:r>
              <w:t>Футбол</w:t>
            </w:r>
          </w:p>
          <w:p w14:paraId="6D971E24" w14:textId="77777777" w:rsidR="008B46B0" w:rsidRPr="008B46B0" w:rsidRDefault="008B46B0" w:rsidP="001504A3">
            <w:r>
              <w:t xml:space="preserve">Волейбол </w:t>
            </w:r>
          </w:p>
          <w:p w14:paraId="596C2B6F" w14:textId="77777777" w:rsidR="008B46B0" w:rsidRPr="00C611B5" w:rsidRDefault="008B46B0" w:rsidP="001504A3">
            <w:r>
              <w:t>Баскетбол</w:t>
            </w:r>
          </w:p>
        </w:tc>
        <w:tc>
          <w:tcPr>
            <w:tcW w:w="2083" w:type="dxa"/>
            <w:shd w:val="clear" w:color="auto" w:fill="auto"/>
          </w:tcPr>
          <w:p w14:paraId="25CB31F2" w14:textId="77777777" w:rsidR="008B46B0" w:rsidRDefault="008B46B0" w:rsidP="001504A3">
            <w:pPr>
              <w:jc w:val="center"/>
              <w:rPr>
                <w:b/>
              </w:rPr>
            </w:pPr>
            <w:r w:rsidRPr="00320A49">
              <w:rPr>
                <w:b/>
              </w:rPr>
              <w:t>1</w:t>
            </w:r>
            <w:r>
              <w:rPr>
                <w:b/>
              </w:rPr>
              <w:t>2</w:t>
            </w:r>
          </w:p>
          <w:p w14:paraId="7F47C49C" w14:textId="77777777" w:rsidR="008B46B0" w:rsidRPr="00761170" w:rsidRDefault="008B46B0" w:rsidP="001504A3">
            <w:pPr>
              <w:jc w:val="center"/>
            </w:pPr>
            <w:r>
              <w:t>4</w:t>
            </w:r>
          </w:p>
          <w:p w14:paraId="7F4EA19C" w14:textId="77777777" w:rsidR="008B46B0" w:rsidRPr="00761170" w:rsidRDefault="008B46B0" w:rsidP="001504A3">
            <w:pPr>
              <w:jc w:val="center"/>
            </w:pPr>
            <w:r>
              <w:t>4</w:t>
            </w:r>
          </w:p>
          <w:p w14:paraId="069AD124" w14:textId="77777777" w:rsidR="008B46B0" w:rsidRDefault="008B46B0" w:rsidP="001504A3">
            <w:pPr>
              <w:jc w:val="center"/>
            </w:pPr>
            <w:r>
              <w:t>2</w:t>
            </w:r>
          </w:p>
          <w:p w14:paraId="7C56021B" w14:textId="77777777" w:rsidR="008B46B0" w:rsidRPr="00320A49" w:rsidRDefault="008B46B0" w:rsidP="001504A3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759" w:type="dxa"/>
            <w:shd w:val="clear" w:color="auto" w:fill="auto"/>
          </w:tcPr>
          <w:p w14:paraId="0A9BB036" w14:textId="77777777" w:rsidR="008B46B0" w:rsidRDefault="008B46B0" w:rsidP="001504A3">
            <w:pPr>
              <w:jc w:val="center"/>
              <w:rPr>
                <w:b/>
                <w:lang w:val="en-US"/>
              </w:rPr>
            </w:pPr>
            <w:r w:rsidRPr="00320A49">
              <w:rPr>
                <w:b/>
              </w:rPr>
              <w:t>1</w:t>
            </w:r>
            <w:r>
              <w:rPr>
                <w:b/>
              </w:rPr>
              <w:t>2</w:t>
            </w:r>
          </w:p>
          <w:p w14:paraId="11C3B866" w14:textId="77777777" w:rsidR="008B46B0" w:rsidRPr="00D854FE" w:rsidRDefault="008B46B0" w:rsidP="001504A3">
            <w:pPr>
              <w:jc w:val="center"/>
            </w:pPr>
            <w:r>
              <w:t>4</w:t>
            </w:r>
          </w:p>
          <w:p w14:paraId="1C85DE0C" w14:textId="77777777" w:rsidR="008B46B0" w:rsidRPr="00D854FE" w:rsidRDefault="008B46B0" w:rsidP="001504A3">
            <w:pPr>
              <w:jc w:val="center"/>
            </w:pPr>
            <w:r>
              <w:t>4</w:t>
            </w:r>
          </w:p>
          <w:p w14:paraId="56A446A7" w14:textId="77777777" w:rsidR="008B46B0" w:rsidRPr="00D854FE" w:rsidRDefault="008B46B0" w:rsidP="001504A3">
            <w:pPr>
              <w:jc w:val="center"/>
            </w:pPr>
            <w:r>
              <w:t>2</w:t>
            </w:r>
          </w:p>
          <w:p w14:paraId="77375BC4" w14:textId="77777777" w:rsidR="008B46B0" w:rsidRPr="00D854FE" w:rsidRDefault="008B46B0" w:rsidP="001504A3">
            <w:pPr>
              <w:jc w:val="center"/>
              <w:rPr>
                <w:b/>
              </w:rPr>
            </w:pPr>
            <w:r>
              <w:t>2</w:t>
            </w:r>
          </w:p>
        </w:tc>
      </w:tr>
      <w:tr w:rsidR="008B46B0" w:rsidRPr="007B376F" w14:paraId="4189E598" w14:textId="77777777" w:rsidTr="001504A3">
        <w:trPr>
          <w:trHeight w:val="283"/>
        </w:trPr>
        <w:tc>
          <w:tcPr>
            <w:tcW w:w="826" w:type="dxa"/>
            <w:shd w:val="clear" w:color="auto" w:fill="auto"/>
          </w:tcPr>
          <w:p w14:paraId="20E461AB" w14:textId="77777777" w:rsidR="008B46B0" w:rsidRPr="007B376F" w:rsidRDefault="008B46B0" w:rsidP="001504A3">
            <w:pPr>
              <w:jc w:val="center"/>
              <w:rPr>
                <w:sz w:val="22"/>
              </w:rPr>
            </w:pPr>
          </w:p>
        </w:tc>
        <w:tc>
          <w:tcPr>
            <w:tcW w:w="5279" w:type="dxa"/>
            <w:shd w:val="clear" w:color="auto" w:fill="auto"/>
          </w:tcPr>
          <w:p w14:paraId="7483A7E6" w14:textId="77777777" w:rsidR="008B46B0" w:rsidRPr="00320A49" w:rsidRDefault="008B46B0" w:rsidP="001504A3">
            <w:pPr>
              <w:rPr>
                <w:b/>
              </w:rPr>
            </w:pPr>
            <w:r w:rsidRPr="00320A49">
              <w:rPr>
                <w:b/>
              </w:rPr>
              <w:t>Итого в год</w:t>
            </w:r>
          </w:p>
        </w:tc>
        <w:tc>
          <w:tcPr>
            <w:tcW w:w="2083" w:type="dxa"/>
            <w:shd w:val="clear" w:color="auto" w:fill="auto"/>
          </w:tcPr>
          <w:p w14:paraId="79CD0708" w14:textId="77777777" w:rsidR="008B46B0" w:rsidRPr="00320A49" w:rsidRDefault="008B46B0" w:rsidP="001504A3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759" w:type="dxa"/>
            <w:shd w:val="clear" w:color="auto" w:fill="auto"/>
          </w:tcPr>
          <w:p w14:paraId="4993AE13" w14:textId="77777777" w:rsidR="008B46B0" w:rsidRPr="00320A49" w:rsidRDefault="008B46B0" w:rsidP="001504A3">
            <w:pPr>
              <w:tabs>
                <w:tab w:val="left" w:pos="570"/>
                <w:tab w:val="center" w:pos="771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14:paraId="6239D820" w14:textId="5184B6CE" w:rsidR="008B46B0" w:rsidRDefault="007D2F96" w:rsidP="007D2F96">
      <w:pPr>
        <w:jc w:val="center"/>
        <w:rPr>
          <w:b/>
          <w:i/>
        </w:rPr>
      </w:pPr>
      <w:r>
        <w:rPr>
          <w:b/>
          <w:i/>
        </w:rPr>
        <w:t>Тематический план</w:t>
      </w:r>
    </w:p>
    <w:p w14:paraId="602530A5" w14:textId="77777777" w:rsidR="008B46B0" w:rsidRDefault="008B46B0" w:rsidP="008B46B0">
      <w:pPr>
        <w:jc w:val="center"/>
        <w:rPr>
          <w:b/>
          <w:sz w:val="22"/>
        </w:rPr>
      </w:pPr>
    </w:p>
    <w:p w14:paraId="0DC80ECC" w14:textId="77777777" w:rsidR="008B46B0" w:rsidRDefault="008B46B0" w:rsidP="008B46B0">
      <w:pPr>
        <w:jc w:val="center"/>
        <w:rPr>
          <w:b/>
          <w:sz w:val="22"/>
        </w:rPr>
      </w:pPr>
    </w:p>
    <w:p w14:paraId="4EEC6E51" w14:textId="77777777" w:rsidR="008B46B0" w:rsidRPr="007B376F" w:rsidRDefault="008B46B0" w:rsidP="008B46B0">
      <w:pPr>
        <w:jc w:val="center"/>
        <w:rPr>
          <w:b/>
          <w:sz w:val="22"/>
        </w:rPr>
      </w:pPr>
      <w:r w:rsidRPr="007B376F">
        <w:rPr>
          <w:b/>
          <w:sz w:val="22"/>
        </w:rPr>
        <w:t xml:space="preserve">План график прохождения разделов учебной программы </w:t>
      </w:r>
      <w:r>
        <w:rPr>
          <w:b/>
          <w:sz w:val="22"/>
        </w:rPr>
        <w:t>8</w:t>
      </w:r>
      <w:r w:rsidRPr="007B376F">
        <w:rPr>
          <w:b/>
          <w:sz w:val="22"/>
        </w:rPr>
        <w:t>-</w:t>
      </w:r>
      <w:r>
        <w:rPr>
          <w:b/>
          <w:sz w:val="22"/>
        </w:rPr>
        <w:t>9</w:t>
      </w:r>
      <w:r w:rsidRPr="007B376F">
        <w:rPr>
          <w:b/>
          <w:sz w:val="22"/>
        </w:rPr>
        <w:t xml:space="preserve"> классы</w:t>
      </w:r>
    </w:p>
    <w:p w14:paraId="5F50FAD5" w14:textId="77777777" w:rsidR="008B46B0" w:rsidRPr="007B376F" w:rsidRDefault="008B46B0" w:rsidP="008B46B0">
      <w:pPr>
        <w:jc w:val="center"/>
        <w:rPr>
          <w:b/>
          <w:sz w:val="22"/>
        </w:rPr>
      </w:pPr>
    </w:p>
    <w:tbl>
      <w:tblPr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1524"/>
        <w:gridCol w:w="1301"/>
        <w:gridCol w:w="1877"/>
        <w:gridCol w:w="1538"/>
        <w:gridCol w:w="1608"/>
        <w:gridCol w:w="1877"/>
      </w:tblGrid>
      <w:tr w:rsidR="008B46B0" w:rsidRPr="007B376F" w14:paraId="203DCFD7" w14:textId="77777777" w:rsidTr="001504A3">
        <w:trPr>
          <w:trHeight w:val="7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9C50" w14:textId="77777777" w:rsidR="008B46B0" w:rsidRPr="007B376F" w:rsidRDefault="008B46B0" w:rsidP="001504A3">
            <w:pPr>
              <w:jc w:val="center"/>
              <w:rPr>
                <w:b/>
                <w:sz w:val="18"/>
                <w:szCs w:val="22"/>
              </w:rPr>
            </w:pPr>
            <w:r w:rsidRPr="007B376F">
              <w:rPr>
                <w:b/>
                <w:sz w:val="18"/>
                <w:szCs w:val="22"/>
              </w:rPr>
              <w:t>классы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8839" w14:textId="77777777" w:rsidR="008B46B0" w:rsidRPr="007B376F" w:rsidRDefault="008B46B0" w:rsidP="001504A3">
            <w:pPr>
              <w:jc w:val="center"/>
              <w:rPr>
                <w:b/>
                <w:sz w:val="18"/>
                <w:szCs w:val="22"/>
              </w:rPr>
            </w:pPr>
            <w:r w:rsidRPr="007B376F">
              <w:rPr>
                <w:b/>
                <w:sz w:val="18"/>
                <w:szCs w:val="22"/>
              </w:rPr>
              <w:t>разделы учебной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C068" w14:textId="77777777" w:rsidR="008B46B0" w:rsidRPr="007B376F" w:rsidRDefault="008B46B0" w:rsidP="001504A3">
            <w:pPr>
              <w:jc w:val="center"/>
              <w:rPr>
                <w:b/>
                <w:sz w:val="18"/>
                <w:szCs w:val="22"/>
              </w:rPr>
            </w:pPr>
            <w:r w:rsidRPr="007B376F">
              <w:rPr>
                <w:b/>
                <w:sz w:val="18"/>
                <w:szCs w:val="22"/>
              </w:rPr>
              <w:t>Кол-во</w:t>
            </w:r>
          </w:p>
          <w:p w14:paraId="0B403D7C" w14:textId="77777777" w:rsidR="008B46B0" w:rsidRPr="007B376F" w:rsidRDefault="008B46B0" w:rsidP="001504A3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8082" w14:textId="77777777" w:rsidR="008B46B0" w:rsidRPr="007B376F" w:rsidRDefault="008B46B0" w:rsidP="001504A3">
            <w:pPr>
              <w:jc w:val="center"/>
              <w:rPr>
                <w:b/>
                <w:sz w:val="18"/>
                <w:szCs w:val="22"/>
              </w:rPr>
            </w:pPr>
            <w:r w:rsidRPr="007B376F">
              <w:rPr>
                <w:b/>
                <w:sz w:val="18"/>
                <w:szCs w:val="22"/>
                <w:lang w:val="en-US"/>
              </w:rPr>
              <w:t>I</w:t>
            </w:r>
            <w:r w:rsidRPr="007B376F">
              <w:rPr>
                <w:b/>
                <w:sz w:val="18"/>
                <w:szCs w:val="22"/>
              </w:rPr>
              <w:t>четверть</w:t>
            </w:r>
          </w:p>
          <w:p w14:paraId="61E5D97C" w14:textId="77777777" w:rsidR="008B46B0" w:rsidRPr="007B376F" w:rsidRDefault="008B46B0" w:rsidP="001504A3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8</w:t>
            </w:r>
            <w:r w:rsidRPr="007B376F">
              <w:rPr>
                <w:b/>
                <w:sz w:val="18"/>
                <w:szCs w:val="22"/>
              </w:rPr>
              <w:t xml:space="preserve"> недель</w:t>
            </w:r>
          </w:p>
          <w:p w14:paraId="49D55738" w14:textId="77777777" w:rsidR="008B46B0" w:rsidRPr="007B376F" w:rsidRDefault="008B46B0" w:rsidP="001504A3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(</w:t>
            </w:r>
            <w:r>
              <w:rPr>
                <w:b/>
                <w:sz w:val="18"/>
                <w:szCs w:val="22"/>
                <w:lang w:val="en-US"/>
              </w:rPr>
              <w:t>16</w:t>
            </w:r>
            <w:r w:rsidRPr="007B376F">
              <w:rPr>
                <w:b/>
                <w:sz w:val="18"/>
                <w:szCs w:val="22"/>
              </w:rPr>
              <w:t>урок</w:t>
            </w:r>
            <w:r>
              <w:rPr>
                <w:b/>
                <w:sz w:val="18"/>
                <w:szCs w:val="22"/>
              </w:rPr>
              <w:t>ов</w:t>
            </w:r>
            <w:r w:rsidRPr="007B376F">
              <w:rPr>
                <w:b/>
                <w:sz w:val="18"/>
                <w:szCs w:val="22"/>
              </w:rPr>
              <w:t>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CBC6" w14:textId="77777777" w:rsidR="008B46B0" w:rsidRPr="007B376F" w:rsidRDefault="008B46B0" w:rsidP="001504A3">
            <w:pPr>
              <w:jc w:val="center"/>
              <w:rPr>
                <w:b/>
                <w:sz w:val="18"/>
                <w:szCs w:val="22"/>
              </w:rPr>
            </w:pPr>
            <w:r w:rsidRPr="007B376F">
              <w:rPr>
                <w:b/>
                <w:sz w:val="18"/>
                <w:szCs w:val="22"/>
                <w:lang w:val="en-US"/>
              </w:rPr>
              <w:t>II</w:t>
            </w:r>
            <w:r w:rsidRPr="007B376F">
              <w:rPr>
                <w:b/>
                <w:sz w:val="18"/>
                <w:szCs w:val="22"/>
              </w:rPr>
              <w:t xml:space="preserve"> четверть</w:t>
            </w:r>
          </w:p>
          <w:p w14:paraId="79B928E4" w14:textId="77777777" w:rsidR="008B46B0" w:rsidRDefault="008B46B0" w:rsidP="001504A3">
            <w:pPr>
              <w:jc w:val="center"/>
              <w:rPr>
                <w:b/>
                <w:sz w:val="18"/>
                <w:szCs w:val="22"/>
              </w:rPr>
            </w:pPr>
            <w:r w:rsidRPr="007B376F">
              <w:rPr>
                <w:b/>
                <w:sz w:val="18"/>
                <w:szCs w:val="22"/>
              </w:rPr>
              <w:t xml:space="preserve">7недель </w:t>
            </w:r>
          </w:p>
          <w:p w14:paraId="4F62BB59" w14:textId="77777777" w:rsidR="008B46B0" w:rsidRPr="007B376F" w:rsidRDefault="008B46B0" w:rsidP="001504A3">
            <w:pPr>
              <w:jc w:val="center"/>
              <w:rPr>
                <w:b/>
                <w:sz w:val="18"/>
                <w:szCs w:val="22"/>
              </w:rPr>
            </w:pPr>
            <w:r w:rsidRPr="007B376F">
              <w:rPr>
                <w:b/>
                <w:sz w:val="18"/>
                <w:szCs w:val="22"/>
              </w:rPr>
              <w:t>(</w:t>
            </w:r>
            <w:r>
              <w:rPr>
                <w:b/>
                <w:sz w:val="18"/>
                <w:szCs w:val="22"/>
              </w:rPr>
              <w:t>14 уроков</w:t>
            </w:r>
            <w:r w:rsidRPr="007B376F">
              <w:rPr>
                <w:b/>
                <w:sz w:val="18"/>
                <w:szCs w:val="22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1D60" w14:textId="77777777" w:rsidR="008B46B0" w:rsidRPr="007B376F" w:rsidRDefault="008B46B0" w:rsidP="001504A3">
            <w:pPr>
              <w:jc w:val="center"/>
              <w:rPr>
                <w:b/>
                <w:sz w:val="18"/>
                <w:szCs w:val="22"/>
              </w:rPr>
            </w:pPr>
            <w:r w:rsidRPr="007B376F">
              <w:rPr>
                <w:b/>
                <w:sz w:val="18"/>
                <w:szCs w:val="22"/>
                <w:lang w:val="en-US"/>
              </w:rPr>
              <w:t>III</w:t>
            </w:r>
            <w:r w:rsidRPr="007B376F">
              <w:rPr>
                <w:b/>
                <w:sz w:val="18"/>
                <w:szCs w:val="22"/>
              </w:rPr>
              <w:t xml:space="preserve"> четверть</w:t>
            </w:r>
          </w:p>
          <w:p w14:paraId="1405AFC3" w14:textId="77777777" w:rsidR="008B46B0" w:rsidRPr="007B376F" w:rsidRDefault="008B46B0" w:rsidP="001504A3">
            <w:pPr>
              <w:jc w:val="center"/>
              <w:rPr>
                <w:b/>
                <w:sz w:val="18"/>
                <w:szCs w:val="22"/>
              </w:rPr>
            </w:pPr>
            <w:r w:rsidRPr="007B376F">
              <w:rPr>
                <w:b/>
                <w:sz w:val="18"/>
                <w:szCs w:val="22"/>
              </w:rPr>
              <w:t>1</w:t>
            </w:r>
            <w:r>
              <w:rPr>
                <w:b/>
                <w:sz w:val="18"/>
                <w:szCs w:val="22"/>
              </w:rPr>
              <w:t>1</w:t>
            </w:r>
            <w:r w:rsidRPr="007B376F">
              <w:rPr>
                <w:b/>
                <w:sz w:val="18"/>
                <w:szCs w:val="22"/>
              </w:rPr>
              <w:t>недель</w:t>
            </w:r>
          </w:p>
          <w:p w14:paraId="3934950C" w14:textId="77777777" w:rsidR="008B46B0" w:rsidRPr="007B376F" w:rsidRDefault="008B46B0" w:rsidP="001504A3">
            <w:pPr>
              <w:jc w:val="center"/>
              <w:rPr>
                <w:b/>
                <w:sz w:val="18"/>
                <w:szCs w:val="22"/>
              </w:rPr>
            </w:pPr>
            <w:r w:rsidRPr="007B376F">
              <w:rPr>
                <w:b/>
                <w:sz w:val="18"/>
                <w:szCs w:val="22"/>
              </w:rPr>
              <w:t>(</w:t>
            </w:r>
            <w:r>
              <w:rPr>
                <w:b/>
                <w:sz w:val="18"/>
                <w:szCs w:val="22"/>
              </w:rPr>
              <w:t>22</w:t>
            </w:r>
            <w:r w:rsidRPr="007B376F">
              <w:rPr>
                <w:b/>
                <w:sz w:val="18"/>
                <w:szCs w:val="22"/>
              </w:rPr>
              <w:t>урок</w:t>
            </w:r>
            <w:r>
              <w:rPr>
                <w:b/>
                <w:sz w:val="18"/>
                <w:szCs w:val="22"/>
              </w:rPr>
              <w:t>а</w:t>
            </w:r>
            <w:r w:rsidRPr="007B376F">
              <w:rPr>
                <w:b/>
                <w:sz w:val="18"/>
                <w:szCs w:val="22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B298" w14:textId="77777777" w:rsidR="008B46B0" w:rsidRPr="007B376F" w:rsidRDefault="008B46B0" w:rsidP="001504A3">
            <w:pPr>
              <w:jc w:val="center"/>
              <w:rPr>
                <w:b/>
                <w:sz w:val="18"/>
                <w:szCs w:val="22"/>
              </w:rPr>
            </w:pPr>
            <w:r w:rsidRPr="007B376F">
              <w:rPr>
                <w:b/>
                <w:sz w:val="18"/>
                <w:szCs w:val="22"/>
                <w:lang w:val="en-US"/>
              </w:rPr>
              <w:t>IV</w:t>
            </w:r>
            <w:r w:rsidRPr="007B376F">
              <w:rPr>
                <w:b/>
                <w:sz w:val="18"/>
                <w:szCs w:val="22"/>
              </w:rPr>
              <w:t xml:space="preserve"> четверть</w:t>
            </w:r>
          </w:p>
          <w:p w14:paraId="003E44C5" w14:textId="77777777" w:rsidR="008B46B0" w:rsidRPr="007B376F" w:rsidRDefault="008B46B0" w:rsidP="001504A3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8</w:t>
            </w:r>
            <w:r w:rsidRPr="007B376F">
              <w:rPr>
                <w:b/>
                <w:sz w:val="18"/>
                <w:szCs w:val="22"/>
              </w:rPr>
              <w:t xml:space="preserve"> недель</w:t>
            </w:r>
          </w:p>
          <w:p w14:paraId="6FE0DAFB" w14:textId="77777777" w:rsidR="008B46B0" w:rsidRPr="007B376F" w:rsidRDefault="008B46B0" w:rsidP="001504A3">
            <w:pPr>
              <w:jc w:val="center"/>
              <w:rPr>
                <w:b/>
                <w:sz w:val="18"/>
                <w:szCs w:val="22"/>
              </w:rPr>
            </w:pPr>
            <w:r w:rsidRPr="007B376F">
              <w:rPr>
                <w:b/>
                <w:sz w:val="18"/>
                <w:szCs w:val="22"/>
              </w:rPr>
              <w:t>(</w:t>
            </w:r>
            <w:r>
              <w:rPr>
                <w:b/>
                <w:sz w:val="18"/>
                <w:szCs w:val="22"/>
              </w:rPr>
              <w:t>16уроков)</w:t>
            </w:r>
          </w:p>
        </w:tc>
      </w:tr>
      <w:tr w:rsidR="008B46B0" w:rsidRPr="007B376F" w14:paraId="419577C0" w14:textId="77777777" w:rsidTr="001504A3">
        <w:trPr>
          <w:trHeight w:val="7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2852" w14:textId="77777777" w:rsidR="008B46B0" w:rsidRPr="00761170" w:rsidRDefault="008B46B0" w:rsidP="001504A3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7B376F">
              <w:rPr>
                <w:b/>
                <w:sz w:val="20"/>
                <w:szCs w:val="22"/>
                <w:lang w:val="en-US"/>
              </w:rPr>
              <w:t>VII</w:t>
            </w:r>
            <w:r>
              <w:rPr>
                <w:b/>
                <w:sz w:val="20"/>
                <w:szCs w:val="22"/>
                <w:lang w:val="en-US"/>
              </w:rPr>
              <w:t>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BAFE" w14:textId="77777777" w:rsidR="008B46B0" w:rsidRPr="007B376F" w:rsidRDefault="008B46B0" w:rsidP="001504A3">
            <w:pPr>
              <w:jc w:val="center"/>
              <w:rPr>
                <w:b/>
                <w:i/>
                <w:sz w:val="20"/>
                <w:szCs w:val="22"/>
              </w:rPr>
            </w:pPr>
            <w:r w:rsidRPr="007B376F">
              <w:rPr>
                <w:b/>
                <w:i/>
                <w:sz w:val="20"/>
                <w:szCs w:val="22"/>
              </w:rPr>
              <w:t>легкая атлетика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56A7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</w:p>
          <w:p w14:paraId="5B68F6DE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974F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  <w:p w14:paraId="2460AAC9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  <w:r w:rsidRPr="007B376F">
              <w:rPr>
                <w:sz w:val="20"/>
                <w:szCs w:val="22"/>
              </w:rPr>
              <w:t xml:space="preserve"> уроков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A8E1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7AA2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69D9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  <w:p w14:paraId="1D89913C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  <w:r w:rsidRPr="007B376F">
              <w:rPr>
                <w:sz w:val="20"/>
                <w:szCs w:val="22"/>
              </w:rPr>
              <w:t xml:space="preserve"> уроков</w:t>
            </w:r>
          </w:p>
        </w:tc>
      </w:tr>
      <w:tr w:rsidR="008B46B0" w:rsidRPr="007B376F" w14:paraId="503D51B5" w14:textId="77777777" w:rsidTr="001504A3">
        <w:trPr>
          <w:trHeight w:val="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C922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E2A9" w14:textId="77777777" w:rsidR="008B46B0" w:rsidRPr="007B376F" w:rsidRDefault="008B46B0" w:rsidP="001504A3">
            <w:pPr>
              <w:jc w:val="center"/>
              <w:rPr>
                <w:b/>
                <w:i/>
                <w:sz w:val="20"/>
                <w:szCs w:val="22"/>
              </w:rPr>
            </w:pPr>
            <w:r w:rsidRPr="007B376F">
              <w:rPr>
                <w:b/>
                <w:i/>
                <w:sz w:val="20"/>
                <w:szCs w:val="22"/>
              </w:rPr>
              <w:t>гимнастика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47E9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94F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000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 w:rsidRPr="007B376F">
              <w:rPr>
                <w:sz w:val="20"/>
                <w:szCs w:val="22"/>
              </w:rPr>
              <w:t>1</w:t>
            </w:r>
            <w:r>
              <w:rPr>
                <w:sz w:val="20"/>
                <w:szCs w:val="22"/>
              </w:rPr>
              <w:t>2</w:t>
            </w:r>
            <w:r w:rsidRPr="007B376F">
              <w:rPr>
                <w:sz w:val="20"/>
                <w:szCs w:val="22"/>
              </w:rPr>
              <w:t xml:space="preserve"> уроков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5199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2D00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</w:tr>
      <w:tr w:rsidR="008B46B0" w:rsidRPr="007B376F" w14:paraId="5AC3439D" w14:textId="77777777" w:rsidTr="001504A3">
        <w:trPr>
          <w:trHeight w:val="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7E7E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9DA3" w14:textId="77777777" w:rsidR="008B46B0" w:rsidRPr="007B376F" w:rsidRDefault="008B46B0" w:rsidP="001504A3">
            <w:pPr>
              <w:jc w:val="center"/>
              <w:rPr>
                <w:b/>
                <w:i/>
                <w:sz w:val="20"/>
                <w:szCs w:val="22"/>
              </w:rPr>
            </w:pPr>
            <w:r w:rsidRPr="007B376F">
              <w:rPr>
                <w:b/>
                <w:i/>
                <w:sz w:val="20"/>
                <w:szCs w:val="22"/>
              </w:rPr>
              <w:t>лыжная подготовка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4558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ED40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9781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Pr="007B376F">
              <w:rPr>
                <w:sz w:val="20"/>
                <w:szCs w:val="22"/>
              </w:rPr>
              <w:t xml:space="preserve"> урока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FA58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 w:rsidRPr="007B376F">
              <w:rPr>
                <w:sz w:val="20"/>
                <w:szCs w:val="22"/>
              </w:rPr>
              <w:t>1</w:t>
            </w:r>
            <w:r>
              <w:rPr>
                <w:sz w:val="20"/>
                <w:szCs w:val="22"/>
              </w:rPr>
              <w:t>0</w:t>
            </w:r>
            <w:r w:rsidRPr="007B376F">
              <w:rPr>
                <w:sz w:val="20"/>
                <w:szCs w:val="22"/>
              </w:rPr>
              <w:t xml:space="preserve"> уроков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CA92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</w:tr>
      <w:tr w:rsidR="008B46B0" w:rsidRPr="007B376F" w14:paraId="1FF2DB7C" w14:textId="77777777" w:rsidTr="001504A3">
        <w:trPr>
          <w:trHeight w:val="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D28D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3002" w14:textId="77777777" w:rsidR="008B46B0" w:rsidRPr="007B376F" w:rsidRDefault="008B46B0" w:rsidP="001504A3">
            <w:pPr>
              <w:jc w:val="center"/>
              <w:rPr>
                <w:b/>
                <w:i/>
                <w:sz w:val="20"/>
                <w:szCs w:val="22"/>
              </w:rPr>
            </w:pPr>
            <w:r>
              <w:rPr>
                <w:b/>
                <w:i/>
                <w:sz w:val="20"/>
                <w:szCs w:val="22"/>
              </w:rPr>
              <w:t>с</w:t>
            </w:r>
            <w:r w:rsidRPr="007B376F">
              <w:rPr>
                <w:b/>
                <w:i/>
                <w:sz w:val="20"/>
                <w:szCs w:val="22"/>
              </w:rPr>
              <w:t>порт</w:t>
            </w:r>
            <w:r>
              <w:rPr>
                <w:b/>
                <w:i/>
                <w:sz w:val="20"/>
                <w:szCs w:val="22"/>
              </w:rPr>
              <w:t>.</w:t>
            </w:r>
            <w:r w:rsidRPr="007B376F">
              <w:rPr>
                <w:b/>
                <w:i/>
                <w:sz w:val="20"/>
                <w:szCs w:val="22"/>
              </w:rPr>
              <w:t xml:space="preserve"> игры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8CD4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5B29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0BF0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BA12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  <w:r w:rsidRPr="007B376F">
              <w:rPr>
                <w:sz w:val="20"/>
                <w:szCs w:val="22"/>
              </w:rPr>
              <w:t xml:space="preserve"> урок</w:t>
            </w:r>
            <w:r>
              <w:rPr>
                <w:sz w:val="20"/>
                <w:szCs w:val="22"/>
              </w:rPr>
              <w:t>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341C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  <w:r w:rsidRPr="007B376F">
              <w:rPr>
                <w:sz w:val="20"/>
                <w:szCs w:val="22"/>
              </w:rPr>
              <w:t xml:space="preserve"> уроков</w:t>
            </w:r>
          </w:p>
        </w:tc>
      </w:tr>
      <w:tr w:rsidR="008B46B0" w:rsidRPr="007B376F" w14:paraId="3AF349B5" w14:textId="77777777" w:rsidTr="001504A3">
        <w:trPr>
          <w:trHeight w:val="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D832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E030" w14:textId="77777777" w:rsidR="008B46B0" w:rsidRPr="007B376F" w:rsidRDefault="008B46B0" w:rsidP="001504A3">
            <w:pPr>
              <w:jc w:val="center"/>
              <w:rPr>
                <w:b/>
                <w:i/>
                <w:sz w:val="20"/>
                <w:szCs w:val="22"/>
              </w:rPr>
            </w:pPr>
            <w:r w:rsidRPr="007B376F">
              <w:rPr>
                <w:b/>
                <w:i/>
                <w:sz w:val="20"/>
                <w:szCs w:val="22"/>
              </w:rPr>
              <w:t>элементы единоборств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6C1A" w14:textId="77777777" w:rsidR="008B46B0" w:rsidRPr="00761170" w:rsidRDefault="008B46B0" w:rsidP="001504A3">
            <w:pPr>
              <w:jc w:val="center"/>
              <w:rPr>
                <w:b/>
                <w:sz w:val="20"/>
                <w:szCs w:val="22"/>
                <w:lang w:val="en-US"/>
              </w:rPr>
            </w:pPr>
            <w:r>
              <w:rPr>
                <w:b/>
                <w:sz w:val="20"/>
                <w:szCs w:val="22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F30B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BF6B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3E39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  <w:r w:rsidRPr="007B376F">
              <w:rPr>
                <w:sz w:val="20"/>
                <w:szCs w:val="22"/>
              </w:rPr>
              <w:t xml:space="preserve"> уроков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B5B9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</w:tr>
      <w:tr w:rsidR="008B46B0" w:rsidRPr="007B376F" w14:paraId="5A14DFDF" w14:textId="77777777" w:rsidTr="001504A3">
        <w:trPr>
          <w:trHeight w:val="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73E1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5162" w14:textId="77777777" w:rsidR="008B46B0" w:rsidRPr="007B376F" w:rsidRDefault="008B46B0" w:rsidP="001504A3">
            <w:pPr>
              <w:jc w:val="center"/>
              <w:rPr>
                <w:b/>
                <w:i/>
                <w:sz w:val="20"/>
                <w:szCs w:val="22"/>
              </w:rPr>
            </w:pPr>
            <w:r w:rsidRPr="007B376F">
              <w:rPr>
                <w:b/>
                <w:i/>
                <w:sz w:val="20"/>
                <w:szCs w:val="22"/>
              </w:rPr>
              <w:t>Вариативная часть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03DB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A793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  <w:r w:rsidRPr="007B376F">
              <w:rPr>
                <w:sz w:val="20"/>
                <w:szCs w:val="22"/>
              </w:rPr>
              <w:t xml:space="preserve"> уроков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8306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681B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F01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Pr="007B376F">
              <w:rPr>
                <w:sz w:val="20"/>
                <w:szCs w:val="22"/>
              </w:rPr>
              <w:t xml:space="preserve"> урок</w:t>
            </w:r>
            <w:r>
              <w:rPr>
                <w:sz w:val="20"/>
                <w:szCs w:val="22"/>
              </w:rPr>
              <w:t>а</w:t>
            </w:r>
          </w:p>
        </w:tc>
      </w:tr>
      <w:tr w:rsidR="008B46B0" w:rsidRPr="007B376F" w14:paraId="3184AA7E" w14:textId="77777777" w:rsidTr="001504A3">
        <w:trPr>
          <w:trHeight w:val="7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5BEE" w14:textId="77777777" w:rsidR="008B46B0" w:rsidRPr="00761170" w:rsidRDefault="008B46B0" w:rsidP="001504A3">
            <w:pPr>
              <w:jc w:val="center"/>
              <w:rPr>
                <w:b/>
                <w:sz w:val="20"/>
                <w:szCs w:val="22"/>
                <w:lang w:val="en-US"/>
              </w:rPr>
            </w:pPr>
            <w:r>
              <w:rPr>
                <w:b/>
                <w:sz w:val="20"/>
                <w:szCs w:val="22"/>
                <w:lang w:val="en-US"/>
              </w:rPr>
              <w:t xml:space="preserve"> IX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A535" w14:textId="77777777" w:rsidR="008B46B0" w:rsidRPr="007B376F" w:rsidRDefault="008B46B0" w:rsidP="001504A3">
            <w:pPr>
              <w:jc w:val="center"/>
              <w:rPr>
                <w:b/>
                <w:i/>
                <w:sz w:val="20"/>
                <w:szCs w:val="22"/>
              </w:rPr>
            </w:pPr>
            <w:r w:rsidRPr="007B376F">
              <w:rPr>
                <w:b/>
                <w:i/>
                <w:sz w:val="20"/>
                <w:szCs w:val="22"/>
              </w:rPr>
              <w:t>легкая атлетика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C3E3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</w:p>
          <w:p w14:paraId="4039A8F1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F858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  <w:p w14:paraId="15CE3D29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 w:rsidRPr="007B376F">
              <w:rPr>
                <w:sz w:val="20"/>
                <w:szCs w:val="22"/>
              </w:rPr>
              <w:t>11 уроков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04AB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E57F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F6A8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  <w:p w14:paraId="59EB4360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 w:rsidRPr="007B376F">
              <w:rPr>
                <w:sz w:val="20"/>
                <w:szCs w:val="22"/>
              </w:rPr>
              <w:t>10 уроков</w:t>
            </w:r>
          </w:p>
        </w:tc>
      </w:tr>
      <w:tr w:rsidR="008B46B0" w:rsidRPr="007B376F" w14:paraId="16DC47C4" w14:textId="77777777" w:rsidTr="001504A3">
        <w:trPr>
          <w:trHeight w:val="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7DD6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151" w14:textId="77777777" w:rsidR="008B46B0" w:rsidRPr="007B376F" w:rsidRDefault="008B46B0" w:rsidP="001504A3">
            <w:pPr>
              <w:jc w:val="center"/>
              <w:rPr>
                <w:b/>
                <w:i/>
                <w:sz w:val="20"/>
                <w:szCs w:val="22"/>
              </w:rPr>
            </w:pPr>
            <w:r w:rsidRPr="007B376F">
              <w:rPr>
                <w:b/>
                <w:i/>
                <w:sz w:val="20"/>
                <w:szCs w:val="22"/>
              </w:rPr>
              <w:t>гимнастика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53D1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4846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  <w:p w14:paraId="68648CFA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  <w:r w:rsidRPr="007B376F">
              <w:rPr>
                <w:sz w:val="20"/>
                <w:szCs w:val="22"/>
              </w:rPr>
              <w:t xml:space="preserve"> уроков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5412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1D0B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F50D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  <w:p w14:paraId="09AEED8F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  <w:r w:rsidRPr="007B376F">
              <w:rPr>
                <w:sz w:val="20"/>
                <w:szCs w:val="22"/>
              </w:rPr>
              <w:t xml:space="preserve"> уроков</w:t>
            </w:r>
          </w:p>
        </w:tc>
      </w:tr>
      <w:tr w:rsidR="008B46B0" w:rsidRPr="007B376F" w14:paraId="135722DD" w14:textId="77777777" w:rsidTr="001504A3">
        <w:trPr>
          <w:trHeight w:val="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E241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5FE" w14:textId="77777777" w:rsidR="008B46B0" w:rsidRPr="007B376F" w:rsidRDefault="008B46B0" w:rsidP="001504A3">
            <w:pPr>
              <w:jc w:val="center"/>
              <w:rPr>
                <w:b/>
                <w:i/>
                <w:sz w:val="20"/>
                <w:szCs w:val="22"/>
              </w:rPr>
            </w:pPr>
            <w:r w:rsidRPr="007B376F">
              <w:rPr>
                <w:b/>
                <w:i/>
                <w:sz w:val="20"/>
                <w:szCs w:val="22"/>
              </w:rPr>
              <w:t>лыжная подготовка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4BD2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C5E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9D42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 w:rsidRPr="007B376F">
              <w:rPr>
                <w:sz w:val="20"/>
                <w:szCs w:val="22"/>
              </w:rPr>
              <w:t>1</w:t>
            </w:r>
            <w:r>
              <w:rPr>
                <w:sz w:val="20"/>
                <w:szCs w:val="22"/>
              </w:rPr>
              <w:t>2</w:t>
            </w:r>
            <w:r w:rsidRPr="007B376F">
              <w:rPr>
                <w:sz w:val="20"/>
                <w:szCs w:val="22"/>
              </w:rPr>
              <w:t xml:space="preserve"> уроков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E863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D7BD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</w:tr>
      <w:tr w:rsidR="008B46B0" w:rsidRPr="007B376F" w14:paraId="0E4FC8CA" w14:textId="77777777" w:rsidTr="001504A3">
        <w:trPr>
          <w:trHeight w:val="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A6A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EBD7" w14:textId="77777777" w:rsidR="008B46B0" w:rsidRPr="007B376F" w:rsidRDefault="008B46B0" w:rsidP="001504A3">
            <w:pPr>
              <w:jc w:val="center"/>
              <w:rPr>
                <w:b/>
                <w:i/>
                <w:sz w:val="20"/>
                <w:szCs w:val="22"/>
              </w:rPr>
            </w:pPr>
            <w:r>
              <w:rPr>
                <w:b/>
                <w:i/>
                <w:sz w:val="20"/>
                <w:szCs w:val="22"/>
              </w:rPr>
              <w:t>с</w:t>
            </w:r>
            <w:r w:rsidRPr="007B376F">
              <w:rPr>
                <w:b/>
                <w:i/>
                <w:sz w:val="20"/>
                <w:szCs w:val="22"/>
              </w:rPr>
              <w:t>порт</w:t>
            </w:r>
            <w:r>
              <w:rPr>
                <w:b/>
                <w:i/>
                <w:sz w:val="20"/>
                <w:szCs w:val="22"/>
              </w:rPr>
              <w:t>.</w:t>
            </w:r>
            <w:r w:rsidRPr="007B376F">
              <w:rPr>
                <w:b/>
                <w:i/>
                <w:sz w:val="20"/>
                <w:szCs w:val="22"/>
              </w:rPr>
              <w:t xml:space="preserve"> игры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6DF3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CAC3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5942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Pr="007B376F">
              <w:rPr>
                <w:sz w:val="20"/>
                <w:szCs w:val="22"/>
              </w:rPr>
              <w:t xml:space="preserve"> урока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F838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 w:rsidRPr="007B376F">
              <w:rPr>
                <w:sz w:val="20"/>
                <w:szCs w:val="22"/>
              </w:rPr>
              <w:t>1</w:t>
            </w:r>
            <w:r>
              <w:rPr>
                <w:sz w:val="20"/>
                <w:szCs w:val="22"/>
              </w:rPr>
              <w:t>0</w:t>
            </w:r>
            <w:r w:rsidRPr="007B376F">
              <w:rPr>
                <w:sz w:val="20"/>
                <w:szCs w:val="22"/>
              </w:rPr>
              <w:t xml:space="preserve"> уроков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3B82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</w:tr>
      <w:tr w:rsidR="008B46B0" w:rsidRPr="007B376F" w14:paraId="7368F860" w14:textId="77777777" w:rsidTr="001504A3">
        <w:trPr>
          <w:trHeight w:val="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A9B4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1A56" w14:textId="77777777" w:rsidR="008B46B0" w:rsidRPr="007B376F" w:rsidRDefault="008B46B0" w:rsidP="001504A3">
            <w:pPr>
              <w:jc w:val="center"/>
              <w:rPr>
                <w:b/>
                <w:i/>
                <w:sz w:val="20"/>
                <w:szCs w:val="22"/>
              </w:rPr>
            </w:pPr>
            <w:r w:rsidRPr="007B376F">
              <w:rPr>
                <w:b/>
                <w:i/>
                <w:sz w:val="20"/>
                <w:szCs w:val="22"/>
              </w:rPr>
              <w:t>элементы единоборств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14B5" w14:textId="77777777" w:rsidR="008B46B0" w:rsidRPr="00761170" w:rsidRDefault="008B46B0" w:rsidP="001504A3">
            <w:pPr>
              <w:jc w:val="center"/>
              <w:rPr>
                <w:b/>
                <w:sz w:val="20"/>
                <w:szCs w:val="22"/>
                <w:lang w:val="en-US"/>
              </w:rPr>
            </w:pPr>
            <w:r>
              <w:rPr>
                <w:b/>
                <w:sz w:val="20"/>
                <w:szCs w:val="22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37D3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6BDA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47A4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  <w:r w:rsidRPr="007B376F">
              <w:rPr>
                <w:sz w:val="20"/>
                <w:szCs w:val="22"/>
              </w:rPr>
              <w:t xml:space="preserve"> урок</w:t>
            </w:r>
            <w:r>
              <w:rPr>
                <w:sz w:val="20"/>
                <w:szCs w:val="22"/>
              </w:rPr>
              <w:t>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0FF4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  <w:r w:rsidRPr="007B376F">
              <w:rPr>
                <w:sz w:val="20"/>
                <w:szCs w:val="22"/>
              </w:rPr>
              <w:t xml:space="preserve"> уроков</w:t>
            </w:r>
          </w:p>
        </w:tc>
      </w:tr>
      <w:tr w:rsidR="008B46B0" w:rsidRPr="007B376F" w14:paraId="0B482890" w14:textId="77777777" w:rsidTr="001504A3">
        <w:trPr>
          <w:trHeight w:val="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7AEE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046" w14:textId="77777777" w:rsidR="008B46B0" w:rsidRPr="007B376F" w:rsidRDefault="008B46B0" w:rsidP="001504A3">
            <w:pPr>
              <w:jc w:val="center"/>
              <w:rPr>
                <w:b/>
                <w:i/>
                <w:sz w:val="20"/>
                <w:szCs w:val="22"/>
              </w:rPr>
            </w:pPr>
            <w:r w:rsidRPr="007B376F">
              <w:rPr>
                <w:b/>
                <w:i/>
                <w:sz w:val="20"/>
                <w:szCs w:val="22"/>
              </w:rPr>
              <w:t xml:space="preserve">Вариативная </w:t>
            </w:r>
            <w:r w:rsidRPr="007B376F">
              <w:rPr>
                <w:b/>
                <w:i/>
                <w:sz w:val="20"/>
                <w:szCs w:val="22"/>
              </w:rPr>
              <w:lastRenderedPageBreak/>
              <w:t>часть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FFAA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lastRenderedPageBreak/>
              <w:t>12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0C7A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7792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C7F2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  <w:r w:rsidRPr="007B376F">
              <w:rPr>
                <w:sz w:val="20"/>
                <w:szCs w:val="22"/>
              </w:rPr>
              <w:t xml:space="preserve"> уроков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79B1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</w:tr>
      <w:tr w:rsidR="008B46B0" w:rsidRPr="007B376F" w14:paraId="63F8965B" w14:textId="77777777" w:rsidTr="001504A3">
        <w:trPr>
          <w:trHeight w:val="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C4B2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DD33" w14:textId="77777777" w:rsidR="008B46B0" w:rsidRPr="007B376F" w:rsidRDefault="008B46B0" w:rsidP="001504A3">
            <w:pPr>
              <w:jc w:val="center"/>
              <w:rPr>
                <w:b/>
                <w:i/>
                <w:sz w:val="20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9CA8" w14:textId="77777777" w:rsidR="008B46B0" w:rsidRDefault="008B46B0" w:rsidP="001504A3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BC8A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601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FCDB" w14:textId="77777777" w:rsidR="008B46B0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5C1C" w14:textId="77777777" w:rsidR="008B46B0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</w:tr>
      <w:tr w:rsidR="008B46B0" w:rsidRPr="007B376F" w14:paraId="41571CE4" w14:textId="77777777" w:rsidTr="001504A3">
        <w:trPr>
          <w:trHeight w:val="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0862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83F2" w14:textId="77777777" w:rsidR="008B46B0" w:rsidRPr="007B376F" w:rsidRDefault="008B46B0" w:rsidP="001504A3">
            <w:pPr>
              <w:jc w:val="center"/>
              <w:rPr>
                <w:b/>
                <w:i/>
                <w:sz w:val="20"/>
                <w:szCs w:val="22"/>
              </w:rPr>
            </w:pPr>
            <w:r w:rsidRPr="007B376F">
              <w:rPr>
                <w:b/>
                <w:i/>
                <w:sz w:val="20"/>
                <w:szCs w:val="22"/>
              </w:rPr>
              <w:t>всего часов: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CDC8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68</w:t>
            </w:r>
          </w:p>
        </w:tc>
        <w:tc>
          <w:tcPr>
            <w:tcW w:w="6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3696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  <w:r w:rsidRPr="007B376F">
              <w:rPr>
                <w:b/>
                <w:sz w:val="20"/>
                <w:szCs w:val="22"/>
                <w:lang w:val="en-US"/>
              </w:rPr>
              <w:t>3</w:t>
            </w:r>
            <w:r>
              <w:rPr>
                <w:b/>
                <w:sz w:val="20"/>
                <w:szCs w:val="22"/>
              </w:rPr>
              <w:t>4</w:t>
            </w:r>
            <w:r w:rsidRPr="007B376F">
              <w:rPr>
                <w:b/>
                <w:sz w:val="20"/>
                <w:szCs w:val="22"/>
                <w:lang w:val="en-US"/>
              </w:rPr>
              <w:t xml:space="preserve"> </w:t>
            </w:r>
            <w:r w:rsidRPr="007B376F">
              <w:rPr>
                <w:b/>
                <w:sz w:val="20"/>
                <w:szCs w:val="22"/>
              </w:rPr>
              <w:t>недел</w:t>
            </w:r>
            <w:r>
              <w:rPr>
                <w:b/>
                <w:sz w:val="20"/>
                <w:szCs w:val="22"/>
              </w:rPr>
              <w:t>и</w:t>
            </w:r>
          </w:p>
        </w:tc>
      </w:tr>
    </w:tbl>
    <w:p w14:paraId="45FC2F2B" w14:textId="77777777" w:rsidR="008B46B0" w:rsidRDefault="008B46B0" w:rsidP="008B46B0">
      <w:pPr>
        <w:rPr>
          <w:b/>
          <w:sz w:val="28"/>
        </w:rPr>
      </w:pPr>
    </w:p>
    <w:p w14:paraId="76AA6460" w14:textId="77777777" w:rsidR="000477E4" w:rsidRDefault="000477E4" w:rsidP="008B46B0">
      <w:pPr>
        <w:jc w:val="center"/>
        <w:rPr>
          <w:b/>
          <w:sz w:val="28"/>
        </w:rPr>
      </w:pPr>
    </w:p>
    <w:p w14:paraId="01D9BC54" w14:textId="77777777" w:rsidR="000477E4" w:rsidRDefault="000477E4" w:rsidP="008B46B0">
      <w:pPr>
        <w:jc w:val="center"/>
        <w:rPr>
          <w:b/>
          <w:sz w:val="28"/>
        </w:rPr>
      </w:pPr>
    </w:p>
    <w:p w14:paraId="191A82F6" w14:textId="77777777" w:rsidR="00672279" w:rsidRDefault="00672279" w:rsidP="008B46B0">
      <w:pPr>
        <w:jc w:val="center"/>
        <w:rPr>
          <w:b/>
          <w:lang w:val="en-US"/>
        </w:rPr>
      </w:pPr>
    </w:p>
    <w:p w14:paraId="291EE3CC" w14:textId="77777777" w:rsidR="00672279" w:rsidRDefault="00672279" w:rsidP="008B46B0">
      <w:pPr>
        <w:jc w:val="center"/>
        <w:rPr>
          <w:b/>
          <w:lang w:val="en-US"/>
        </w:rPr>
      </w:pPr>
    </w:p>
    <w:p w14:paraId="2115DE15" w14:textId="77777777" w:rsidR="00672279" w:rsidRDefault="00672279" w:rsidP="008B46B0">
      <w:pPr>
        <w:jc w:val="center"/>
        <w:rPr>
          <w:b/>
          <w:lang w:val="en-US"/>
        </w:rPr>
      </w:pPr>
    </w:p>
    <w:p w14:paraId="5EF57E5B" w14:textId="77777777" w:rsidR="00672279" w:rsidRDefault="00672279" w:rsidP="008B46B0">
      <w:pPr>
        <w:jc w:val="center"/>
        <w:rPr>
          <w:b/>
          <w:lang w:val="en-US"/>
        </w:rPr>
      </w:pPr>
    </w:p>
    <w:p w14:paraId="0AFD41C7" w14:textId="77777777" w:rsidR="008B46B0" w:rsidRPr="000477E4" w:rsidRDefault="000477E4" w:rsidP="008B46B0">
      <w:pPr>
        <w:jc w:val="center"/>
        <w:rPr>
          <w:b/>
        </w:rPr>
      </w:pPr>
      <w:r w:rsidRPr="000477E4">
        <w:rPr>
          <w:b/>
        </w:rPr>
        <w:t xml:space="preserve">8 </w:t>
      </w:r>
      <w:r w:rsidR="008B46B0" w:rsidRPr="000477E4">
        <w:rPr>
          <w:b/>
        </w:rPr>
        <w:t>класс</w:t>
      </w:r>
    </w:p>
    <w:p w14:paraId="30D1252B" w14:textId="77777777" w:rsidR="008B46B0" w:rsidRPr="000477E4" w:rsidRDefault="008B46B0" w:rsidP="008B46B0">
      <w:pPr>
        <w:jc w:val="center"/>
        <w:rPr>
          <w:b/>
        </w:rPr>
      </w:pPr>
    </w:p>
    <w:tbl>
      <w:tblPr>
        <w:tblpPr w:leftFromText="180" w:rightFromText="180" w:vertAnchor="text" w:tblpX="-419" w:tblpY="1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134"/>
        <w:gridCol w:w="1701"/>
        <w:gridCol w:w="4110"/>
      </w:tblGrid>
      <w:tr w:rsidR="00050BD7" w:rsidRPr="000477E4" w14:paraId="174DE40E" w14:textId="77777777" w:rsidTr="00050BD7">
        <w:trPr>
          <w:trHeight w:val="11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8BAD19" w14:textId="77777777" w:rsidR="00050BD7" w:rsidRPr="000477E4" w:rsidRDefault="00050BD7" w:rsidP="001504A3">
            <w:pPr>
              <w:jc w:val="center"/>
            </w:pPr>
            <w:r w:rsidRPr="000477E4"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7C870E" w14:textId="77777777" w:rsidR="00050BD7" w:rsidRPr="000477E4" w:rsidRDefault="00050BD7" w:rsidP="001504A3">
            <w:pPr>
              <w:jc w:val="center"/>
            </w:pPr>
            <w:r w:rsidRPr="000477E4">
              <w:t>Наименование раздела и 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55D7EF" w14:textId="77777777" w:rsidR="00050BD7" w:rsidRPr="000477E4" w:rsidRDefault="00050BD7" w:rsidP="001504A3">
            <w:pPr>
              <w:jc w:val="center"/>
            </w:pPr>
            <w:r w:rsidRPr="000477E4">
              <w:t>Часы учебного времени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3624C" w14:textId="77777777" w:rsidR="00050BD7" w:rsidRPr="000477E4" w:rsidRDefault="00050BD7" w:rsidP="001504A3">
            <w:pPr>
              <w:jc w:val="center"/>
            </w:pPr>
            <w:r w:rsidRPr="000477E4">
              <w:t>Воспитательная работа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8ED9FF" w14:textId="77777777" w:rsidR="00050BD7" w:rsidRPr="000477E4" w:rsidRDefault="00050BD7" w:rsidP="001504A3">
            <w:pPr>
              <w:jc w:val="center"/>
            </w:pPr>
            <w:r w:rsidRPr="000477E4">
              <w:t>Характеристика основной деятельности ученика</w:t>
            </w:r>
          </w:p>
        </w:tc>
      </w:tr>
      <w:tr w:rsidR="00050BD7" w:rsidRPr="000477E4" w14:paraId="42DE1321" w14:textId="77777777" w:rsidTr="00050BD7">
        <w:trPr>
          <w:gridAfter w:val="4"/>
          <w:wAfter w:w="10064" w:type="dxa"/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AD74" w14:textId="77777777" w:rsidR="00050BD7" w:rsidRPr="000477E4" w:rsidRDefault="00050BD7" w:rsidP="001504A3">
            <w:pPr>
              <w:jc w:val="center"/>
              <w:rPr>
                <w:b/>
                <w:i/>
                <w:highlight w:val="yellow"/>
              </w:rPr>
            </w:pPr>
          </w:p>
        </w:tc>
      </w:tr>
      <w:tr w:rsidR="00050BD7" w:rsidRPr="000477E4" w14:paraId="301C572B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90C149" w14:textId="77777777" w:rsidR="00050BD7" w:rsidRPr="000477E4" w:rsidRDefault="00050BD7" w:rsidP="001504A3">
            <w:pPr>
              <w:jc w:val="center"/>
            </w:pPr>
            <w:r w:rsidRPr="000477E4"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5407BA" w14:textId="77777777" w:rsidR="00050BD7" w:rsidRPr="000477E4" w:rsidRDefault="00050BD7" w:rsidP="001504A3">
            <w:r w:rsidRPr="000477E4">
              <w:t>Физическая культура, основное понятие. Вводный инструктаж по технике безопасности на уроках физической культуры, первичный инструктаж на рабочем месте (легкая атлетика, спортивные и подвижные игры, оказание первой помощи). Подвижные игры</w:t>
            </w:r>
          </w:p>
          <w:p w14:paraId="0AB94E3B" w14:textId="77777777" w:rsidR="00050BD7" w:rsidRPr="000477E4" w:rsidRDefault="00050BD7" w:rsidP="001504A3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FAD0E1" w14:textId="77777777" w:rsidR="00050BD7" w:rsidRPr="000477E4" w:rsidRDefault="00050BD7" w:rsidP="001504A3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09B3C2" w14:textId="77777777" w:rsidR="00050BD7" w:rsidRPr="000477E4" w:rsidRDefault="00050BD7" w:rsidP="001504A3">
            <w:pPr>
              <w:jc w:val="center"/>
            </w:pPr>
            <w:r w:rsidRPr="000477E4">
              <w:t>Развитие мотивов учебной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421B41" w14:textId="77777777" w:rsidR="00050BD7" w:rsidRPr="000477E4" w:rsidRDefault="00050BD7" w:rsidP="001504A3">
            <w:pPr>
              <w:jc w:val="center"/>
            </w:pPr>
            <w:r w:rsidRPr="000477E4">
              <w:t>Описывают технику выполнения беговых упраж</w:t>
            </w:r>
            <w:r w:rsidRPr="000477E4"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</w:tc>
      </w:tr>
      <w:tr w:rsidR="00050BD7" w:rsidRPr="000477E4" w14:paraId="1EC02DE7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8DC32" w14:textId="77777777" w:rsidR="00050BD7" w:rsidRPr="000477E4" w:rsidRDefault="00050BD7" w:rsidP="006439B8">
            <w:pPr>
              <w:jc w:val="center"/>
            </w:pPr>
            <w:r w:rsidRPr="000477E4"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344041" w14:textId="77777777" w:rsidR="00050BD7" w:rsidRPr="000477E4" w:rsidRDefault="00050BD7" w:rsidP="006439B8">
            <w:r w:rsidRPr="000477E4">
              <w:t>Значение легкой атлетики, история. Совершенствование</w:t>
            </w:r>
          </w:p>
          <w:p w14:paraId="3791F281" w14:textId="77777777" w:rsidR="00050BD7" w:rsidRPr="000477E4" w:rsidRDefault="00050BD7" w:rsidP="006439B8">
            <w:r w:rsidRPr="000477E4">
              <w:t>Равномерный бег 500метров, ОРУ на развитие общей выносливости. Техника высокого и низкого старта. КУ - прыжки в длину с места на результат, игра в лапту.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11001F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6A545A" w14:textId="77777777" w:rsidR="00050BD7" w:rsidRPr="000477E4" w:rsidRDefault="00050BD7" w:rsidP="006439B8">
            <w:r w:rsidRPr="000477E4">
              <w:t>Развитие эстетических чувств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32C867" w14:textId="77777777" w:rsidR="00050BD7" w:rsidRPr="000477E4" w:rsidRDefault="00050BD7" w:rsidP="006439B8">
            <w:pPr>
              <w:jc w:val="center"/>
            </w:pPr>
            <w:r w:rsidRPr="000477E4">
              <w:t>Демонстрируют вариативное выполнение беговых упражнений.</w:t>
            </w:r>
          </w:p>
          <w:p w14:paraId="0E3EEABE" w14:textId="77777777" w:rsidR="00050BD7" w:rsidRPr="000477E4" w:rsidRDefault="00050BD7" w:rsidP="006439B8">
            <w:pPr>
              <w:jc w:val="center"/>
            </w:pPr>
          </w:p>
        </w:tc>
      </w:tr>
      <w:tr w:rsidR="00050BD7" w:rsidRPr="000477E4" w14:paraId="47FF154A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ADB735" w14:textId="77777777" w:rsidR="00050BD7" w:rsidRPr="000477E4" w:rsidRDefault="00050BD7" w:rsidP="006439B8">
            <w:pPr>
              <w:jc w:val="center"/>
            </w:pPr>
            <w:r w:rsidRPr="000477E4"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5A4040" w14:textId="77777777" w:rsidR="00050BD7" w:rsidRPr="000477E4" w:rsidRDefault="00050BD7" w:rsidP="006439B8">
            <w:r w:rsidRPr="000477E4">
              <w:t xml:space="preserve">Основные правила </w:t>
            </w:r>
            <w:proofErr w:type="gramStart"/>
            <w:r w:rsidRPr="000477E4">
              <w:t>соревнований  по</w:t>
            </w:r>
            <w:proofErr w:type="gramEnd"/>
            <w:r w:rsidRPr="000477E4">
              <w:t xml:space="preserve"> легкой атлетики. Совершенствование низкого старта. КУ - бег 30м,60м. Разучивание техники метания мяча на дальность.</w:t>
            </w:r>
          </w:p>
          <w:p w14:paraId="4D5FA27A" w14:textId="77777777" w:rsidR="00050BD7" w:rsidRPr="000477E4" w:rsidRDefault="00050BD7" w:rsidP="006439B8">
            <w:r w:rsidRPr="000477E4">
              <w:t>Игра в лапту, футбол</w:t>
            </w:r>
          </w:p>
          <w:p w14:paraId="68E90A3E" w14:textId="77777777" w:rsidR="00050BD7" w:rsidRPr="000477E4" w:rsidRDefault="00050BD7" w:rsidP="006439B8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AEA41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BCD48A" w14:textId="77777777" w:rsidR="00050BD7" w:rsidRPr="000477E4" w:rsidRDefault="00050BD7" w:rsidP="006439B8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32A560" w14:textId="77777777" w:rsidR="00050BD7" w:rsidRPr="000477E4" w:rsidRDefault="00050BD7" w:rsidP="006439B8">
            <w:pPr>
              <w:jc w:val="center"/>
            </w:pPr>
            <w:r w:rsidRPr="000477E4"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</w:tc>
      </w:tr>
      <w:tr w:rsidR="00050BD7" w:rsidRPr="000477E4" w14:paraId="6FE1D5A8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E08151" w14:textId="77777777" w:rsidR="00050BD7" w:rsidRPr="000477E4" w:rsidRDefault="00050BD7" w:rsidP="006439B8">
            <w:pPr>
              <w:jc w:val="center"/>
            </w:pPr>
            <w:r w:rsidRPr="000477E4"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CDB435" w14:textId="77777777" w:rsidR="00050BD7" w:rsidRPr="000477E4" w:rsidRDefault="00050BD7" w:rsidP="006439B8">
            <w:r w:rsidRPr="000477E4">
              <w:t xml:space="preserve">Овладение двигательными действиями. ОРУ на развитие силы, подтягивание на </w:t>
            </w:r>
            <w:r w:rsidRPr="000477E4">
              <w:lastRenderedPageBreak/>
              <w:t xml:space="preserve">перекладине.  </w:t>
            </w:r>
            <w:proofErr w:type="gramStart"/>
            <w:r w:rsidRPr="000477E4">
              <w:t>Совершенствование  техники</w:t>
            </w:r>
            <w:proofErr w:type="gramEnd"/>
            <w:r w:rsidRPr="000477E4">
              <w:t xml:space="preserve"> метания мяча. Разучивание прыжков в длину с разбега.</w:t>
            </w:r>
          </w:p>
          <w:p w14:paraId="2886F613" w14:textId="77777777" w:rsidR="00050BD7" w:rsidRPr="000477E4" w:rsidRDefault="00050BD7" w:rsidP="006439B8">
            <w:r w:rsidRPr="000477E4">
              <w:t>Подвижные игры, лапта, футбол</w:t>
            </w:r>
          </w:p>
          <w:p w14:paraId="5C9AFFCF" w14:textId="77777777" w:rsidR="00050BD7" w:rsidRPr="000477E4" w:rsidRDefault="00050BD7" w:rsidP="006439B8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548EED" w14:textId="77777777" w:rsidR="00050BD7" w:rsidRPr="000477E4" w:rsidRDefault="00050BD7" w:rsidP="006439B8">
            <w:pPr>
              <w:jc w:val="center"/>
            </w:pPr>
            <w:r w:rsidRPr="000477E4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EF78AB" w14:textId="77777777" w:rsidR="00050BD7" w:rsidRPr="000477E4" w:rsidRDefault="00050BD7" w:rsidP="006439B8">
            <w:r w:rsidRPr="000477E4">
              <w:t>Развитие самостоятельности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F53255" w14:textId="77777777" w:rsidR="00050BD7" w:rsidRPr="000477E4" w:rsidRDefault="00050BD7" w:rsidP="006439B8">
            <w:pPr>
              <w:jc w:val="center"/>
            </w:pPr>
            <w:r w:rsidRPr="000477E4">
              <w:t xml:space="preserve">Описывают технику выполнения прыжковых упражнений, осваивают её самостоятельно, выявляют и устраняют характерные ошибки в </w:t>
            </w:r>
            <w:r w:rsidRPr="000477E4">
              <w:lastRenderedPageBreak/>
              <w:t>процессе освоения.</w:t>
            </w:r>
          </w:p>
          <w:p w14:paraId="7998A43E" w14:textId="77777777" w:rsidR="00050BD7" w:rsidRPr="000477E4" w:rsidRDefault="00050BD7" w:rsidP="006439B8">
            <w:pPr>
              <w:jc w:val="center"/>
            </w:pPr>
            <w:r w:rsidRPr="000477E4">
              <w:t>Демонстрируют вариативное выполнение прыжковых упражнений.</w:t>
            </w:r>
          </w:p>
        </w:tc>
      </w:tr>
      <w:tr w:rsidR="00050BD7" w:rsidRPr="000477E4" w14:paraId="60FA4403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CE870A" w14:textId="77777777" w:rsidR="00050BD7" w:rsidRPr="000477E4" w:rsidRDefault="00050BD7" w:rsidP="006439B8">
            <w:pPr>
              <w:jc w:val="center"/>
            </w:pPr>
            <w:r w:rsidRPr="000477E4">
              <w:lastRenderedPageBreak/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1F71F6" w14:textId="77777777" w:rsidR="00050BD7" w:rsidRPr="000477E4" w:rsidRDefault="00050BD7" w:rsidP="006439B8">
            <w:r w:rsidRPr="000477E4">
              <w:t>Физическое развитие подростка. Упражнения для развития силы.  КУ - метание мяча на результат. Совершенствование прыжков в длину с разбега. Эстафетный бег. Лапта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63B05A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1972E6" w14:textId="77777777" w:rsidR="00050BD7" w:rsidRPr="000477E4" w:rsidRDefault="00050BD7" w:rsidP="006439B8">
            <w:r w:rsidRPr="000477E4">
              <w:t>Развитие чувства ответственности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59E02F" w14:textId="77777777" w:rsidR="00050BD7" w:rsidRPr="000477E4" w:rsidRDefault="00050BD7" w:rsidP="006439B8">
            <w:pPr>
              <w:jc w:val="center"/>
            </w:pPr>
            <w:r w:rsidRPr="000477E4">
              <w:t>Описывают технику выполнения прыжковых упражнений, осваивают её самостоятельно, выявляют и устраняют характерные ошибки в процессе освоения.</w:t>
            </w:r>
          </w:p>
        </w:tc>
      </w:tr>
      <w:tr w:rsidR="00050BD7" w:rsidRPr="000477E4" w14:paraId="2D9223C5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10183A" w14:textId="77777777" w:rsidR="00050BD7" w:rsidRPr="000477E4" w:rsidRDefault="00050BD7" w:rsidP="006439B8">
            <w:pPr>
              <w:jc w:val="center"/>
            </w:pPr>
            <w:r w:rsidRPr="000477E4"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7E73EA" w14:textId="77777777" w:rsidR="00050BD7" w:rsidRPr="000477E4" w:rsidRDefault="00050BD7" w:rsidP="006439B8">
            <w:r w:rsidRPr="000477E4">
              <w:t xml:space="preserve">Техника прыжков в длину. Упражнения для развития </w:t>
            </w:r>
            <w:proofErr w:type="gramStart"/>
            <w:r w:rsidRPr="000477E4">
              <w:t>прыгучести .</w:t>
            </w:r>
            <w:proofErr w:type="gramEnd"/>
            <w:r w:rsidRPr="000477E4">
              <w:t xml:space="preserve"> КУ - прыжки в длину с разбега на результат. </w:t>
            </w:r>
          </w:p>
          <w:p w14:paraId="5E31A1D0" w14:textId="77777777" w:rsidR="00050BD7" w:rsidRPr="000477E4" w:rsidRDefault="00050BD7" w:rsidP="006439B8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197F2E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0C6E4" w14:textId="77777777" w:rsidR="00050BD7" w:rsidRPr="000477E4" w:rsidRDefault="00050BD7" w:rsidP="006439B8">
            <w:r w:rsidRPr="000477E4">
              <w:t>Развитие мотивов учебной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FB08ED" w14:textId="77777777" w:rsidR="00050BD7" w:rsidRPr="000477E4" w:rsidRDefault="00050BD7" w:rsidP="006439B8">
            <w:pPr>
              <w:jc w:val="center"/>
            </w:pPr>
            <w:proofErr w:type="gramStart"/>
            <w:r w:rsidRPr="000477E4">
              <w:t>Описывают  технику</w:t>
            </w:r>
            <w:proofErr w:type="gramEnd"/>
            <w:r w:rsidRPr="000477E4">
              <w:t xml:space="preserve">   выполнения  метательных упражнений, осваивают её самостоятельно, выявляют и устраняют характерные ошибки в процессе освоения.</w:t>
            </w:r>
          </w:p>
        </w:tc>
      </w:tr>
      <w:tr w:rsidR="00050BD7" w:rsidRPr="000477E4" w14:paraId="2C5A8FC1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7314D5" w14:textId="77777777" w:rsidR="00050BD7" w:rsidRPr="000477E4" w:rsidRDefault="00050BD7" w:rsidP="006439B8">
            <w:pPr>
              <w:jc w:val="center"/>
            </w:pPr>
            <w:r w:rsidRPr="000477E4"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F3082C" w14:textId="77777777" w:rsidR="00050BD7" w:rsidRPr="000477E4" w:rsidRDefault="00050BD7" w:rsidP="006439B8">
            <w:r w:rsidRPr="000477E4">
              <w:t xml:space="preserve">Зачетный урок по теме «Легкая </w:t>
            </w:r>
            <w:proofErr w:type="gramStart"/>
            <w:r w:rsidRPr="000477E4">
              <w:t>атлетика»  Развитие</w:t>
            </w:r>
            <w:proofErr w:type="gramEnd"/>
            <w:r w:rsidRPr="000477E4">
              <w:t xml:space="preserve"> выносливости, </w:t>
            </w:r>
          </w:p>
          <w:p w14:paraId="058D3CD4" w14:textId="77777777" w:rsidR="00050BD7" w:rsidRPr="000477E4" w:rsidRDefault="00050BD7" w:rsidP="006439B8">
            <w:r w:rsidRPr="000477E4">
              <w:t>КУ – бег 2000м на результат, игры</w:t>
            </w:r>
          </w:p>
          <w:p w14:paraId="16635760" w14:textId="77777777" w:rsidR="00050BD7" w:rsidRPr="000477E4" w:rsidRDefault="00050BD7" w:rsidP="006439B8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1BC6DA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04CC6B" w14:textId="77777777" w:rsidR="00050BD7" w:rsidRPr="000477E4" w:rsidRDefault="00050BD7" w:rsidP="006439B8">
            <w:r w:rsidRPr="000477E4">
              <w:t>Формирование установки на здоровый образ жизни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232BF8" w14:textId="77777777" w:rsidR="00050BD7" w:rsidRPr="000477E4" w:rsidRDefault="00050BD7" w:rsidP="006439B8">
            <w:r w:rsidRPr="000477E4">
              <w:t>Применяют разученные упражнения для развития выносливости</w:t>
            </w:r>
          </w:p>
        </w:tc>
      </w:tr>
      <w:tr w:rsidR="00050BD7" w:rsidRPr="000477E4" w14:paraId="7A07FA4A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E9EE5C" w14:textId="77777777" w:rsidR="00050BD7" w:rsidRPr="000477E4" w:rsidRDefault="00050BD7" w:rsidP="006439B8">
            <w:pPr>
              <w:jc w:val="center"/>
            </w:pPr>
            <w:r w:rsidRPr="000477E4"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6A1E5B" w14:textId="77777777" w:rsidR="00050BD7" w:rsidRPr="000477E4" w:rsidRDefault="00050BD7" w:rsidP="006439B8">
            <w:r w:rsidRPr="000477E4">
              <w:t>Значение игры в футбол, история. Инструктаж по ТБ. Стойки и перемещения футболиста, бегом лицом и спиной вперед, приставными и крестными шагами в сторону. Подвижные игры, игра в футбол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1B6839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B6187E" w14:textId="77777777" w:rsidR="00050BD7" w:rsidRPr="000477E4" w:rsidRDefault="00050BD7" w:rsidP="006439B8">
            <w:r w:rsidRPr="000477E4">
              <w:t>Адекватно принимают причины успешности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D651AC" w14:textId="77777777" w:rsidR="00050BD7" w:rsidRPr="000477E4" w:rsidRDefault="00050BD7" w:rsidP="006439B8">
            <w:r w:rsidRPr="000477E4">
              <w:t>Применяют разученные упражнения для развития скоростно-силовых способностей</w:t>
            </w:r>
          </w:p>
        </w:tc>
      </w:tr>
      <w:tr w:rsidR="00050BD7" w:rsidRPr="000477E4" w14:paraId="03B23D74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19DBAD" w14:textId="77777777" w:rsidR="00050BD7" w:rsidRPr="000477E4" w:rsidRDefault="00050BD7" w:rsidP="006439B8">
            <w:pPr>
              <w:jc w:val="center"/>
            </w:pPr>
            <w:r w:rsidRPr="000477E4"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0D39D0" w14:textId="77777777" w:rsidR="00050BD7" w:rsidRPr="000477E4" w:rsidRDefault="00050BD7" w:rsidP="006439B8">
            <w:r w:rsidRPr="000477E4">
              <w:t>Основные правила игры в футбол. Развитие ловкости, быстроты. Совершенствование ударов по катящемуся мячу различными частями стоп и подъема.</w:t>
            </w:r>
          </w:p>
          <w:p w14:paraId="1C6FC2B9" w14:textId="77777777" w:rsidR="00050BD7" w:rsidRPr="000477E4" w:rsidRDefault="00050BD7" w:rsidP="006439B8">
            <w:r w:rsidRPr="000477E4">
              <w:t>Игра в футбол, лапта.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8DE4BD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A84FBF" w14:textId="77777777" w:rsidR="00050BD7" w:rsidRPr="000477E4" w:rsidRDefault="00050BD7" w:rsidP="006439B8">
            <w:r w:rsidRPr="000477E4">
              <w:t>Формирование положительного отношения к учению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082CF9" w14:textId="77777777" w:rsidR="00050BD7" w:rsidRPr="000477E4" w:rsidRDefault="00050BD7" w:rsidP="006439B8">
            <w:r w:rsidRPr="000477E4">
              <w:t>Применяют разученные упражнения для развития выносливости</w:t>
            </w:r>
          </w:p>
        </w:tc>
      </w:tr>
      <w:tr w:rsidR="00050BD7" w:rsidRPr="000477E4" w14:paraId="1DD03999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EC3B51" w14:textId="77777777" w:rsidR="00050BD7" w:rsidRPr="000477E4" w:rsidRDefault="00050BD7" w:rsidP="006439B8">
            <w:pPr>
              <w:jc w:val="center"/>
            </w:pPr>
            <w:r w:rsidRPr="000477E4"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AC8AC2" w14:textId="77777777" w:rsidR="00050BD7" w:rsidRPr="000477E4" w:rsidRDefault="00050BD7" w:rsidP="006439B8">
            <w:r w:rsidRPr="000477E4">
              <w:t xml:space="preserve"> Русская лапта, правила игры, соревнований.</w:t>
            </w:r>
          </w:p>
          <w:p w14:paraId="325429BE" w14:textId="77777777" w:rsidR="00050BD7" w:rsidRPr="000477E4" w:rsidRDefault="00050BD7" w:rsidP="006439B8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D21BD6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96CF16" w14:textId="77777777" w:rsidR="00050BD7" w:rsidRPr="000477E4" w:rsidRDefault="00050BD7" w:rsidP="006439B8">
            <w:r w:rsidRPr="000477E4">
              <w:t>Воспитание дисциплинированности на уроках спортивных игр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933120" w14:textId="77777777" w:rsidR="00050BD7" w:rsidRPr="000477E4" w:rsidRDefault="00050BD7" w:rsidP="006439B8">
            <w:r w:rsidRPr="000477E4">
              <w:t>Применяют разученные упражнения для развития координационных способностей</w:t>
            </w:r>
          </w:p>
        </w:tc>
      </w:tr>
      <w:tr w:rsidR="00050BD7" w:rsidRPr="000477E4" w14:paraId="42344EFC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E530F" w14:textId="77777777" w:rsidR="00050BD7" w:rsidRPr="000477E4" w:rsidRDefault="00050BD7" w:rsidP="006439B8">
            <w:pPr>
              <w:jc w:val="center"/>
            </w:pPr>
            <w:r w:rsidRPr="000477E4"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05544B" w14:textId="77777777" w:rsidR="00050BD7" w:rsidRPr="000477E4" w:rsidRDefault="00050BD7" w:rsidP="006439B8">
            <w:r w:rsidRPr="000477E4">
              <w:t xml:space="preserve">Техника передвижений с мячом. Развитие ловкости, быстроты. Совершенствование </w:t>
            </w:r>
            <w:r w:rsidRPr="000477E4">
              <w:lastRenderedPageBreak/>
              <w:t>остановок мяча стопой, подошвой, остановка опускающего мяча.</w:t>
            </w:r>
          </w:p>
          <w:p w14:paraId="697FA606" w14:textId="77777777" w:rsidR="00050BD7" w:rsidRPr="000477E4" w:rsidRDefault="00050BD7" w:rsidP="006439B8">
            <w:r w:rsidRPr="000477E4">
              <w:t>Игры с мячом</w:t>
            </w:r>
          </w:p>
          <w:p w14:paraId="611119C8" w14:textId="77777777" w:rsidR="00050BD7" w:rsidRPr="000477E4" w:rsidRDefault="00050BD7" w:rsidP="006439B8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16F32F" w14:textId="77777777" w:rsidR="00050BD7" w:rsidRPr="000477E4" w:rsidRDefault="00050BD7" w:rsidP="006439B8">
            <w:pPr>
              <w:jc w:val="center"/>
            </w:pPr>
            <w:r w:rsidRPr="000477E4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A8D8B7" w14:textId="77777777" w:rsidR="00050BD7" w:rsidRPr="000477E4" w:rsidRDefault="00050BD7" w:rsidP="006439B8">
            <w:r w:rsidRPr="000477E4">
              <w:t xml:space="preserve">Формирование </w:t>
            </w:r>
            <w:proofErr w:type="spellStart"/>
            <w:r w:rsidRPr="000477E4">
              <w:t>мирровозрения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8EA3F1" w14:textId="77777777" w:rsidR="00050BD7" w:rsidRPr="000477E4" w:rsidRDefault="00050BD7" w:rsidP="006439B8">
            <w:r w:rsidRPr="000477E4">
              <w:t>Применяют разученные упражнения для развития силовых способностей</w:t>
            </w:r>
          </w:p>
        </w:tc>
      </w:tr>
      <w:tr w:rsidR="00050BD7" w:rsidRPr="000477E4" w14:paraId="1FD01A37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6EBE4" w14:textId="77777777" w:rsidR="00050BD7" w:rsidRPr="000477E4" w:rsidRDefault="00050BD7" w:rsidP="006439B8">
            <w:pPr>
              <w:jc w:val="center"/>
            </w:pPr>
            <w:r w:rsidRPr="000477E4"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47B92" w14:textId="77777777" w:rsidR="00050BD7" w:rsidRPr="000477E4" w:rsidRDefault="00050BD7" w:rsidP="006439B8">
            <w:r w:rsidRPr="000477E4">
              <w:t>Техника ударов по катящему мячу. Развитие ловкости, быстроты Совершенствование пройденных элементов. Игры.</w:t>
            </w:r>
          </w:p>
          <w:p w14:paraId="49155FB0" w14:textId="77777777" w:rsidR="00050BD7" w:rsidRPr="000477E4" w:rsidRDefault="00050BD7" w:rsidP="006439B8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04BFFF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96DC35" w14:textId="77777777" w:rsidR="00050BD7" w:rsidRPr="000477E4" w:rsidRDefault="00050BD7" w:rsidP="006439B8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8AAB07" w14:textId="77777777" w:rsidR="00050BD7" w:rsidRPr="000477E4" w:rsidRDefault="00050BD7" w:rsidP="006439B8">
            <w:r w:rsidRPr="000477E4">
              <w:t>Применяют разученные упражнения для развития координационных способностей</w:t>
            </w:r>
          </w:p>
        </w:tc>
      </w:tr>
      <w:tr w:rsidR="00050BD7" w:rsidRPr="000477E4" w14:paraId="414931B1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8A6E53" w14:textId="77777777" w:rsidR="00050BD7" w:rsidRPr="000477E4" w:rsidRDefault="00050BD7" w:rsidP="006439B8">
            <w:pPr>
              <w:jc w:val="center"/>
            </w:pPr>
            <w:r w:rsidRPr="000477E4"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B71E6D" w14:textId="77777777" w:rsidR="00050BD7" w:rsidRPr="000477E4" w:rsidRDefault="00050BD7" w:rsidP="006439B8">
            <w:r w:rsidRPr="000477E4">
              <w:t xml:space="preserve"> Русская лапта, правила игры, соревнований.</w:t>
            </w:r>
          </w:p>
          <w:p w14:paraId="1616FEE3" w14:textId="77777777" w:rsidR="00050BD7" w:rsidRPr="000477E4" w:rsidRDefault="00050BD7" w:rsidP="006439B8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3D024A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AFA512" w14:textId="77777777" w:rsidR="00050BD7" w:rsidRPr="000477E4" w:rsidRDefault="00050BD7" w:rsidP="006439B8">
            <w:r w:rsidRPr="000477E4">
              <w:t>Воспитание дисциплинированности на уроках спортивных игр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5C62DB" w14:textId="77777777" w:rsidR="00050BD7" w:rsidRPr="000477E4" w:rsidRDefault="00050BD7" w:rsidP="006439B8">
            <w:r w:rsidRPr="000477E4">
              <w:t>Применяют разученные упражнения для развития выносливости</w:t>
            </w:r>
          </w:p>
        </w:tc>
      </w:tr>
      <w:tr w:rsidR="00050BD7" w:rsidRPr="000477E4" w14:paraId="77A68CF2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42DBE" w14:textId="77777777" w:rsidR="00050BD7" w:rsidRPr="000477E4" w:rsidRDefault="00050BD7" w:rsidP="006439B8">
            <w:pPr>
              <w:jc w:val="center"/>
            </w:pPr>
            <w:r w:rsidRPr="000477E4"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5B8EB8" w14:textId="77777777" w:rsidR="00050BD7" w:rsidRPr="000477E4" w:rsidRDefault="00050BD7" w:rsidP="006439B8">
            <w:r w:rsidRPr="000477E4">
              <w:t>Техника вбрасывания мяча. Развитие ловкости, быстроты, выносливости. Совершенствование игры в футбол. Подвижные игры</w:t>
            </w:r>
          </w:p>
          <w:p w14:paraId="727EE143" w14:textId="77777777" w:rsidR="00050BD7" w:rsidRPr="000477E4" w:rsidRDefault="00050BD7" w:rsidP="006439B8"/>
          <w:p w14:paraId="0894BEEE" w14:textId="77777777" w:rsidR="00050BD7" w:rsidRPr="000477E4" w:rsidRDefault="00050BD7" w:rsidP="006439B8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6D600A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B364D2" w14:textId="77777777" w:rsidR="00050BD7" w:rsidRPr="000477E4" w:rsidRDefault="00050BD7" w:rsidP="006439B8">
            <w:r w:rsidRPr="000477E4">
              <w:t xml:space="preserve">Формирование </w:t>
            </w:r>
            <w:proofErr w:type="spellStart"/>
            <w:r w:rsidRPr="000477E4">
              <w:t>мирровозрения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2F9651" w14:textId="77777777" w:rsidR="00050BD7" w:rsidRPr="000477E4" w:rsidRDefault="00050BD7" w:rsidP="006439B8">
            <w:r w:rsidRPr="000477E4">
              <w:t>Применяют разученные упражнения для развития координационных способностей</w:t>
            </w:r>
          </w:p>
        </w:tc>
      </w:tr>
      <w:tr w:rsidR="00050BD7" w:rsidRPr="000477E4" w14:paraId="7B783FC1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A12EE" w14:textId="77777777" w:rsidR="00050BD7" w:rsidRPr="000477E4" w:rsidRDefault="00050BD7" w:rsidP="006439B8">
            <w:pPr>
              <w:jc w:val="center"/>
            </w:pPr>
            <w:r w:rsidRPr="000477E4"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350769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Разучивание</w:t>
            </w:r>
            <w:r w:rsidRPr="000477E4">
              <w:rPr>
                <w:bCs/>
                <w:lang w:eastAsia="en-US"/>
              </w:rPr>
              <w:t xml:space="preserve"> передачи и ловли мяча в движении. Игра с элементами баскетбола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9FD8A" w14:textId="77777777" w:rsidR="00050BD7" w:rsidRPr="000477E4" w:rsidRDefault="00050BD7" w:rsidP="006439B8">
            <w:pPr>
              <w:spacing w:line="276" w:lineRule="auto"/>
              <w:rPr>
                <w:bCs/>
                <w:lang w:eastAsia="en-US"/>
              </w:rPr>
            </w:pPr>
            <w:r w:rsidRPr="000477E4">
              <w:rPr>
                <w:bCs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BB707D" w14:textId="77777777" w:rsidR="00050BD7" w:rsidRPr="000477E4" w:rsidRDefault="00050BD7" w:rsidP="006439B8"/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D71CC9" w14:textId="77777777" w:rsidR="00050BD7" w:rsidRPr="000477E4" w:rsidRDefault="00050BD7" w:rsidP="006439B8">
            <w:r w:rsidRPr="000477E4">
              <w:t>Применяют разученные упражнения для развития скоростно-силовых способностей</w:t>
            </w:r>
          </w:p>
        </w:tc>
      </w:tr>
      <w:tr w:rsidR="00050BD7" w:rsidRPr="000477E4" w14:paraId="30EB9CF2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2CF51" w14:textId="77777777" w:rsidR="00050BD7" w:rsidRPr="000477E4" w:rsidRDefault="00050BD7" w:rsidP="006439B8">
            <w:pPr>
              <w:jc w:val="center"/>
            </w:pPr>
            <w:r w:rsidRPr="000477E4"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48282C" w14:textId="77777777" w:rsidR="00050BD7" w:rsidRPr="000477E4" w:rsidRDefault="00050BD7" w:rsidP="00A61081">
            <w:r w:rsidRPr="000477E4">
              <w:t>Зачетный урок по теме «Спортивные игры – футбол, баскетбол». Подвижные игры с элементами футбола: «Борьба за мяч», «Квадраты»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3A0058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E10A24" w14:textId="77777777" w:rsidR="00050BD7" w:rsidRPr="000477E4" w:rsidRDefault="00050BD7" w:rsidP="006439B8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4EFA78" w14:textId="77777777" w:rsidR="00050BD7" w:rsidRPr="000477E4" w:rsidRDefault="00050BD7" w:rsidP="006439B8">
            <w:r w:rsidRPr="000477E4">
              <w:t>Применяют разученные упражнения для развития выносливости</w:t>
            </w:r>
          </w:p>
        </w:tc>
      </w:tr>
      <w:tr w:rsidR="00050BD7" w:rsidRPr="000477E4" w14:paraId="4A654A65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575C61" w14:textId="77777777" w:rsidR="00050BD7" w:rsidRPr="000477E4" w:rsidRDefault="00050BD7" w:rsidP="006439B8">
            <w:pPr>
              <w:jc w:val="center"/>
            </w:pPr>
          </w:p>
          <w:p w14:paraId="4E7FE1A9" w14:textId="77777777" w:rsidR="00050BD7" w:rsidRPr="000477E4" w:rsidRDefault="00050BD7" w:rsidP="006439B8">
            <w:pPr>
              <w:jc w:val="center"/>
            </w:pPr>
            <w:r w:rsidRPr="000477E4">
              <w:t>17..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00FADF" w14:textId="77777777" w:rsidR="00050BD7" w:rsidRPr="000477E4" w:rsidRDefault="00050BD7" w:rsidP="006439B8">
            <w:r w:rsidRPr="000477E4">
              <w:t>Значение гимнастики, история. Повторный инструктаж по технике безопасности на уроках (гимнастика, акробатика, подвижные игры, оказание первой помощи). Игры мячами.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A4F4C3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4C7199" w14:textId="77777777" w:rsidR="00050BD7" w:rsidRPr="000477E4" w:rsidRDefault="00050BD7" w:rsidP="006439B8">
            <w:r w:rsidRPr="000477E4">
              <w:t>Развитие эстетических чувств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AEE3C8" w14:textId="77777777" w:rsidR="00050BD7" w:rsidRPr="000477E4" w:rsidRDefault="00050BD7" w:rsidP="006439B8">
            <w:r w:rsidRPr="000477E4">
              <w:t>Различают строевые команды. Чётко выполняют строевые приёмы</w:t>
            </w:r>
          </w:p>
        </w:tc>
      </w:tr>
      <w:tr w:rsidR="00050BD7" w:rsidRPr="000477E4" w14:paraId="551B7BAC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E3DD42" w14:textId="77777777" w:rsidR="00050BD7" w:rsidRPr="000477E4" w:rsidRDefault="00050BD7" w:rsidP="006439B8">
            <w:pPr>
              <w:jc w:val="center"/>
            </w:pPr>
            <w:r w:rsidRPr="000477E4"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ABFB48" w14:textId="77777777" w:rsidR="00050BD7" w:rsidRPr="000477E4" w:rsidRDefault="00050BD7" w:rsidP="006439B8">
            <w:r w:rsidRPr="000477E4">
              <w:t>Техника строевых упражнений. Кувырок вперед, назад, стойка на лопатках (закрепление)</w:t>
            </w:r>
          </w:p>
          <w:p w14:paraId="1AD3A584" w14:textId="77777777" w:rsidR="00050BD7" w:rsidRPr="000477E4" w:rsidRDefault="00050BD7" w:rsidP="006439B8">
            <w:r w:rsidRPr="000477E4">
              <w:t xml:space="preserve">Разучивание комбинации на бревне из пройденных упражнений. Поднимание туловища, лежа на спине, руки за голову на результат за 30 секунд Подвижные </w:t>
            </w:r>
            <w:r w:rsidRPr="000477E4">
              <w:lastRenderedPageBreak/>
              <w:t>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8180D0" w14:textId="77777777" w:rsidR="00050BD7" w:rsidRPr="000477E4" w:rsidRDefault="00050BD7" w:rsidP="006439B8">
            <w:pPr>
              <w:jc w:val="center"/>
            </w:pPr>
            <w:r w:rsidRPr="000477E4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9A7D57" w14:textId="77777777" w:rsidR="00050BD7" w:rsidRPr="000477E4" w:rsidRDefault="00050BD7" w:rsidP="006439B8">
            <w:r w:rsidRPr="000477E4">
              <w:t>Развитие самостоятельности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7191F" w14:textId="77777777" w:rsidR="00050BD7" w:rsidRPr="000477E4" w:rsidRDefault="00050BD7" w:rsidP="006439B8">
            <w:r w:rsidRPr="000477E4">
              <w:t>Описывают технику общеразвивающих упражнений и составляют комбинации из числа разученных упражнений</w:t>
            </w:r>
          </w:p>
        </w:tc>
      </w:tr>
      <w:tr w:rsidR="00050BD7" w:rsidRPr="000477E4" w14:paraId="4F34789E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646548" w14:textId="77777777" w:rsidR="00050BD7" w:rsidRPr="000477E4" w:rsidRDefault="00050BD7" w:rsidP="006439B8">
            <w:pPr>
              <w:jc w:val="center"/>
            </w:pPr>
          </w:p>
          <w:p w14:paraId="188E2EEF" w14:textId="77777777" w:rsidR="00050BD7" w:rsidRPr="000477E4" w:rsidRDefault="00050BD7" w:rsidP="006439B8">
            <w:pPr>
              <w:jc w:val="center"/>
            </w:pPr>
          </w:p>
          <w:p w14:paraId="21AB4E02" w14:textId="77777777" w:rsidR="00050BD7" w:rsidRPr="000477E4" w:rsidRDefault="00050BD7" w:rsidP="006439B8">
            <w:pPr>
              <w:jc w:val="center"/>
            </w:pPr>
            <w:r w:rsidRPr="000477E4"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DC6BA2" w14:textId="77777777" w:rsidR="00050BD7" w:rsidRPr="000477E4" w:rsidRDefault="00050BD7" w:rsidP="006439B8">
            <w:r w:rsidRPr="000477E4">
              <w:t xml:space="preserve">Техника акробатических упражнений. Кувырок вперед в стойку на </w:t>
            </w:r>
            <w:proofErr w:type="spellStart"/>
            <w:r w:rsidRPr="000477E4">
              <w:t>лоп</w:t>
            </w:r>
            <w:proofErr w:type="spellEnd"/>
            <w:r w:rsidRPr="000477E4">
              <w:t xml:space="preserve">-х (м), назад </w:t>
            </w:r>
            <w:proofErr w:type="spellStart"/>
            <w:r w:rsidRPr="000477E4">
              <w:t>полушгат</w:t>
            </w:r>
            <w:proofErr w:type="spellEnd"/>
            <w:r w:rsidRPr="000477E4">
              <w:t xml:space="preserve"> (д) –совершенствование </w:t>
            </w:r>
          </w:p>
          <w:p w14:paraId="7A19F592" w14:textId="77777777" w:rsidR="00050BD7" w:rsidRPr="000477E4" w:rsidRDefault="00050BD7" w:rsidP="006439B8">
            <w:r w:rsidRPr="000477E4">
              <w:t>Закрепление комбинации на бревне.</w:t>
            </w:r>
          </w:p>
          <w:p w14:paraId="50EEEC6E" w14:textId="77777777" w:rsidR="00050BD7" w:rsidRPr="000477E4" w:rsidRDefault="00050BD7" w:rsidP="006439B8">
            <w:r w:rsidRPr="000477E4">
              <w:t>Сгибание и разгибание рук в упоре лежа на результат. Совершенствование прыжков через скакалку.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F124AE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E66F72" w14:textId="77777777" w:rsidR="00050BD7" w:rsidRPr="000477E4" w:rsidRDefault="00050BD7" w:rsidP="006439B8">
            <w:r w:rsidRPr="000477E4">
              <w:t>Воспитание дисциплинированности на уроках гимнастики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4E26D5" w14:textId="77777777" w:rsidR="00050BD7" w:rsidRPr="000477E4" w:rsidRDefault="00050BD7" w:rsidP="006439B8">
            <w:pPr>
              <w:jc w:val="both"/>
            </w:pPr>
            <w:r w:rsidRPr="000477E4">
              <w:t>Описывают технику данных упражнений и со</w:t>
            </w:r>
            <w:r w:rsidRPr="000477E4">
              <w:softHyphen/>
              <w:t>ставляют гимнастические комбинации из числа разученных упражнений</w:t>
            </w:r>
          </w:p>
        </w:tc>
      </w:tr>
      <w:tr w:rsidR="00050BD7" w:rsidRPr="000477E4" w14:paraId="47F7F06A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042AEE" w14:textId="77777777" w:rsidR="00050BD7" w:rsidRPr="000477E4" w:rsidRDefault="00050BD7" w:rsidP="006439B8">
            <w:pPr>
              <w:jc w:val="center"/>
            </w:pPr>
            <w:r w:rsidRPr="000477E4"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EFA4A8" w14:textId="77777777" w:rsidR="00050BD7" w:rsidRPr="000477E4" w:rsidRDefault="00050BD7" w:rsidP="006439B8">
            <w:r w:rsidRPr="000477E4">
              <w:t xml:space="preserve">Техника акробатических упражнений. Упражнения для развития гибкости. Разучивание акробатической комбинации из изученных элементов. Усвоение </w:t>
            </w:r>
            <w:proofErr w:type="gramStart"/>
            <w:r w:rsidRPr="000477E4">
              <w:t>комбинации  на</w:t>
            </w:r>
            <w:proofErr w:type="gramEnd"/>
            <w:r w:rsidRPr="000477E4">
              <w:t xml:space="preserve"> бревне. Повторение висов и упоров на брусьях.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8CA3B6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E471E3" w14:textId="77777777" w:rsidR="00050BD7" w:rsidRPr="000477E4" w:rsidRDefault="00050BD7" w:rsidP="006439B8">
            <w:r w:rsidRPr="000477E4">
              <w:t xml:space="preserve">Формирование </w:t>
            </w:r>
            <w:proofErr w:type="spellStart"/>
            <w:r w:rsidRPr="000477E4">
              <w:t>мирровозрения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F1BD4D" w14:textId="77777777" w:rsidR="00050BD7" w:rsidRPr="000477E4" w:rsidRDefault="00050BD7" w:rsidP="006439B8">
            <w:pPr>
              <w:jc w:val="both"/>
            </w:pPr>
            <w:r w:rsidRPr="000477E4">
              <w:t>Описывают технику акробатических упражнений и составляют акробатические комбинации из числа разученных упражнений</w:t>
            </w:r>
          </w:p>
        </w:tc>
      </w:tr>
      <w:tr w:rsidR="00050BD7" w:rsidRPr="000477E4" w14:paraId="0EA7DDAE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CEEA41" w14:textId="77777777" w:rsidR="00050BD7" w:rsidRPr="000477E4" w:rsidRDefault="00050BD7" w:rsidP="006439B8">
            <w:pPr>
              <w:jc w:val="center"/>
            </w:pPr>
            <w:r w:rsidRPr="000477E4"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FD67A0" w14:textId="77777777" w:rsidR="00050BD7" w:rsidRPr="000477E4" w:rsidRDefault="00050BD7" w:rsidP="006439B8">
            <w:r w:rsidRPr="000477E4">
              <w:t xml:space="preserve">Техника висов и упоров. </w:t>
            </w:r>
            <w:proofErr w:type="gramStart"/>
            <w:r w:rsidRPr="000477E4">
              <w:t>Совершенствование  Стойка</w:t>
            </w:r>
            <w:proofErr w:type="gramEnd"/>
            <w:r w:rsidRPr="000477E4">
              <w:t xml:space="preserve"> на голове (м), мост из положения стоя (д) Размахивание изгибами, подъем переворотом в упор 2-мя. Беговые эстафеты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7D3ED0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CCCE04" w14:textId="77777777" w:rsidR="00050BD7" w:rsidRPr="000477E4" w:rsidRDefault="00050BD7" w:rsidP="006439B8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0868C3" w14:textId="77777777" w:rsidR="00050BD7" w:rsidRPr="000477E4" w:rsidRDefault="00050BD7" w:rsidP="006439B8">
            <w:pPr>
              <w:jc w:val="both"/>
            </w:pPr>
            <w:r w:rsidRPr="000477E4">
              <w:t>Используют гимнастические и акробатические упражнения для развития названных координа</w:t>
            </w:r>
            <w:r w:rsidRPr="000477E4">
              <w:softHyphen/>
              <w:t>ционных способностей</w:t>
            </w:r>
          </w:p>
        </w:tc>
      </w:tr>
      <w:tr w:rsidR="00050BD7" w:rsidRPr="000477E4" w14:paraId="403D5EA7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011B5" w14:textId="77777777" w:rsidR="00050BD7" w:rsidRPr="000477E4" w:rsidRDefault="00050BD7" w:rsidP="006439B8">
            <w:pPr>
              <w:jc w:val="center"/>
            </w:pPr>
            <w:r w:rsidRPr="000477E4"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E4411F" w14:textId="77777777" w:rsidR="00050BD7" w:rsidRPr="000477E4" w:rsidRDefault="00050BD7" w:rsidP="006439B8">
            <w:r w:rsidRPr="000477E4">
              <w:t>Техника висов и упоров. Упражнения для развития гибкости. Совершенствование акробатической комбинации. Закрепление упражнений на брусьях. Подтягивание в висе и в упоре лежа на результат.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A2F91C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88C96A" w14:textId="77777777" w:rsidR="00050BD7" w:rsidRPr="000477E4" w:rsidRDefault="00050BD7" w:rsidP="006439B8">
            <w:r w:rsidRPr="000477E4">
              <w:t>Развитие эстетических чувств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A3D49A" w14:textId="77777777" w:rsidR="00050BD7" w:rsidRPr="000477E4" w:rsidRDefault="00050BD7" w:rsidP="006439B8">
            <w:pPr>
              <w:jc w:val="both"/>
            </w:pPr>
            <w:r w:rsidRPr="000477E4">
              <w:t>Используют данные упражнения для развития скоростно-силовых способностей</w:t>
            </w:r>
          </w:p>
          <w:p w14:paraId="2D2003C5" w14:textId="77777777" w:rsidR="00050BD7" w:rsidRPr="000477E4" w:rsidRDefault="00050BD7" w:rsidP="006439B8">
            <w:pPr>
              <w:jc w:val="both"/>
            </w:pPr>
          </w:p>
        </w:tc>
      </w:tr>
      <w:tr w:rsidR="00050BD7" w:rsidRPr="000477E4" w14:paraId="6BE35F9B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650E74" w14:textId="77777777" w:rsidR="00050BD7" w:rsidRPr="000477E4" w:rsidRDefault="00050BD7" w:rsidP="006439B8">
            <w:pPr>
              <w:jc w:val="center"/>
            </w:pPr>
            <w:r w:rsidRPr="000477E4">
              <w:t>23.</w:t>
            </w:r>
          </w:p>
          <w:p w14:paraId="78E82D30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1A7B5A" w14:textId="77777777" w:rsidR="00050BD7" w:rsidRPr="000477E4" w:rsidRDefault="00050BD7" w:rsidP="006439B8">
            <w:r w:rsidRPr="000477E4">
              <w:t>Физическое упражнение – гибкость. Упражнения ля развития гибкости. Усвоение акробатической комбинации на результат. Совершенствование упражнений на брусьях. Разучивание опорных прыжков.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FB21B5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E9567" w14:textId="77777777" w:rsidR="00050BD7" w:rsidRPr="000477E4" w:rsidRDefault="00050BD7" w:rsidP="006439B8">
            <w:r w:rsidRPr="000477E4">
              <w:t>Воспитание дисциплинированности на уроках гимнастики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A6957D" w14:textId="77777777" w:rsidR="00050BD7" w:rsidRPr="000477E4" w:rsidRDefault="00050BD7" w:rsidP="006439B8">
            <w:pPr>
              <w:jc w:val="both"/>
            </w:pPr>
            <w:r w:rsidRPr="000477E4">
              <w:t>Используют данные упражнения для развития гибкости</w:t>
            </w:r>
          </w:p>
          <w:p w14:paraId="7EC1CD06" w14:textId="77777777" w:rsidR="00050BD7" w:rsidRPr="000477E4" w:rsidRDefault="00050BD7" w:rsidP="006439B8">
            <w:pPr>
              <w:jc w:val="both"/>
            </w:pPr>
          </w:p>
        </w:tc>
      </w:tr>
      <w:tr w:rsidR="00050BD7" w:rsidRPr="000477E4" w14:paraId="38D8F579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D7A40A" w14:textId="77777777" w:rsidR="00050BD7" w:rsidRPr="000477E4" w:rsidRDefault="00050BD7" w:rsidP="006439B8">
            <w:pPr>
              <w:jc w:val="center"/>
            </w:pPr>
            <w:r w:rsidRPr="000477E4">
              <w:t>24.</w:t>
            </w:r>
          </w:p>
          <w:p w14:paraId="47BCC84F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5D4CC7" w14:textId="77777777" w:rsidR="00050BD7" w:rsidRPr="000477E4" w:rsidRDefault="00050BD7" w:rsidP="006439B8">
            <w:r w:rsidRPr="000477E4">
              <w:t xml:space="preserve">Физическое качество – сила. Развитие силы. Усвоение упражнений на брусьях, </w:t>
            </w:r>
            <w:r w:rsidRPr="000477E4">
              <w:lastRenderedPageBreak/>
              <w:t>совершенствование упражнений на брусьях. Закрепление опорных прыжков. Упражнения для развития гибкости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72C1D" w14:textId="77777777" w:rsidR="00050BD7" w:rsidRPr="000477E4" w:rsidRDefault="00050BD7" w:rsidP="006439B8">
            <w:pPr>
              <w:jc w:val="center"/>
            </w:pPr>
            <w:r w:rsidRPr="000477E4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C5086E" w14:textId="77777777" w:rsidR="00050BD7" w:rsidRPr="000477E4" w:rsidRDefault="00050BD7" w:rsidP="006439B8">
            <w:r w:rsidRPr="000477E4">
              <w:t>Развитие самостоятельности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E13C75" w14:textId="77777777" w:rsidR="00050BD7" w:rsidRPr="000477E4" w:rsidRDefault="00050BD7" w:rsidP="006439B8">
            <w:pPr>
              <w:jc w:val="both"/>
            </w:pPr>
            <w:r w:rsidRPr="000477E4">
              <w:t>Раскрывают значение гимнастических упражне</w:t>
            </w:r>
            <w:r w:rsidRPr="000477E4">
              <w:softHyphen/>
              <w:t>ний для сохранения правильной осанки, разви</w:t>
            </w:r>
            <w:r w:rsidRPr="000477E4">
              <w:softHyphen/>
              <w:t xml:space="preserve">тия физических способностей. </w:t>
            </w:r>
          </w:p>
        </w:tc>
      </w:tr>
      <w:tr w:rsidR="00050BD7" w:rsidRPr="000477E4" w14:paraId="69AEF839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DF9CC" w14:textId="77777777" w:rsidR="00050BD7" w:rsidRPr="000477E4" w:rsidRDefault="00050BD7" w:rsidP="006439B8">
            <w:pPr>
              <w:jc w:val="center"/>
            </w:pPr>
            <w:r w:rsidRPr="000477E4">
              <w:lastRenderedPageBreak/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750BF6" w14:textId="77777777" w:rsidR="00050BD7" w:rsidRPr="000477E4" w:rsidRDefault="00050BD7" w:rsidP="006439B8">
            <w:r w:rsidRPr="000477E4">
              <w:t>Техника опорных прыжков. Усвоение комбинации на брусьях.</w:t>
            </w:r>
          </w:p>
          <w:p w14:paraId="2D5891CB" w14:textId="77777777" w:rsidR="00050BD7" w:rsidRPr="000477E4" w:rsidRDefault="00050BD7" w:rsidP="006439B8">
            <w:r w:rsidRPr="000477E4">
              <w:t>Совершенствование опорных прыжков (согнув ноги, ноги врозь). Упражнения для развития силы, гибкости. 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DDDFC7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D785A3" w14:textId="77777777" w:rsidR="00050BD7" w:rsidRPr="000477E4" w:rsidRDefault="00050BD7" w:rsidP="006439B8">
            <w:pPr>
              <w:pStyle w:val="7"/>
            </w:pPr>
            <w:r w:rsidRPr="000477E4">
              <w:t>Развитие чувства ответственности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2E8B9D" w14:textId="77777777" w:rsidR="00050BD7" w:rsidRPr="000477E4" w:rsidRDefault="00050BD7" w:rsidP="006439B8">
            <w:pPr>
              <w:jc w:val="both"/>
              <w:rPr>
                <w:bCs/>
              </w:rPr>
            </w:pPr>
            <w:r w:rsidRPr="000477E4">
              <w:t>Оказывают стра</w:t>
            </w:r>
            <w:r w:rsidRPr="000477E4">
              <w:softHyphen/>
              <w:t xml:space="preserve">ховку и помощь во время занятий, соблюдают технику безопасности. </w:t>
            </w:r>
          </w:p>
        </w:tc>
      </w:tr>
      <w:tr w:rsidR="00050BD7" w:rsidRPr="000477E4" w14:paraId="0042BBDF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759C03" w14:textId="77777777" w:rsidR="00050BD7" w:rsidRPr="000477E4" w:rsidRDefault="00050BD7" w:rsidP="006439B8">
            <w:pPr>
              <w:jc w:val="center"/>
            </w:pPr>
            <w:r w:rsidRPr="000477E4"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EF2237" w14:textId="77777777" w:rsidR="00050BD7" w:rsidRPr="000477E4" w:rsidRDefault="00050BD7" w:rsidP="006439B8">
            <w:r w:rsidRPr="000477E4">
              <w:t>Утренняя гимнастика, цель. Усвоение опорных прыжков</w:t>
            </w:r>
          </w:p>
          <w:p w14:paraId="3B006D06" w14:textId="77777777" w:rsidR="00050BD7" w:rsidRPr="000477E4" w:rsidRDefault="00050BD7" w:rsidP="006439B8">
            <w:r w:rsidRPr="000477E4">
              <w:t>(согнув ноги), совершенствование (ноги врозь). Упражнения для развития гибкости, силы, прыгучести.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635F3E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86E188" w14:textId="77777777" w:rsidR="00050BD7" w:rsidRPr="000477E4" w:rsidRDefault="00050BD7" w:rsidP="006439B8">
            <w:r w:rsidRPr="000477E4">
              <w:t>Формирование волевых качеств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86D268" w14:textId="77777777" w:rsidR="00050BD7" w:rsidRPr="000477E4" w:rsidRDefault="00050BD7" w:rsidP="006439B8">
            <w:pPr>
              <w:jc w:val="both"/>
            </w:pPr>
            <w:r w:rsidRPr="000477E4">
              <w:t>Используют изученные упражнения в самостоя</w:t>
            </w:r>
            <w:r w:rsidRPr="000477E4">
              <w:softHyphen/>
              <w:t xml:space="preserve">тельных занятиях при решении задач физической и технической подготовки. </w:t>
            </w:r>
          </w:p>
        </w:tc>
      </w:tr>
      <w:tr w:rsidR="00050BD7" w:rsidRPr="000477E4" w14:paraId="557BC58A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2E168E" w14:textId="77777777" w:rsidR="00050BD7" w:rsidRPr="000477E4" w:rsidRDefault="00050BD7" w:rsidP="006439B8">
            <w:pPr>
              <w:jc w:val="center"/>
            </w:pPr>
            <w:r w:rsidRPr="000477E4"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24166F" w14:textId="77777777" w:rsidR="00050BD7" w:rsidRPr="000477E4" w:rsidRDefault="00050BD7" w:rsidP="006439B8">
            <w:r w:rsidRPr="000477E4">
              <w:t xml:space="preserve">Роль опорно-двигательного аппарата при дыхании. Усвоение опорных прыжков </w:t>
            </w:r>
            <w:proofErr w:type="gramStart"/>
            <w:r w:rsidRPr="000477E4">
              <w:t>( ноги</w:t>
            </w:r>
            <w:proofErr w:type="gramEnd"/>
            <w:r w:rsidRPr="000477E4">
              <w:t xml:space="preserve"> врозь),Упражнения для развития гибкости, силы, прыгучести. Полоса с препятствиями. 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7D882D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6E0456" w14:textId="77777777" w:rsidR="00050BD7" w:rsidRPr="000477E4" w:rsidRDefault="00050BD7" w:rsidP="006439B8">
            <w:r w:rsidRPr="000477E4">
              <w:t>Воспитание дисциплинированности на уроках гимнастики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A942FE" w14:textId="77777777" w:rsidR="00050BD7" w:rsidRPr="000477E4" w:rsidRDefault="00050BD7" w:rsidP="006439B8">
            <w:pPr>
              <w:jc w:val="both"/>
              <w:rPr>
                <w:bCs/>
              </w:rPr>
            </w:pPr>
            <w:r w:rsidRPr="000477E4">
              <w:t>Осуществляют само</w:t>
            </w:r>
            <w:r w:rsidRPr="000477E4">
              <w:softHyphen/>
              <w:t>контроль за физической нагрузкой во время этих занятий</w:t>
            </w:r>
          </w:p>
        </w:tc>
      </w:tr>
      <w:tr w:rsidR="00050BD7" w:rsidRPr="000477E4" w14:paraId="0B5DE15C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5632FA" w14:textId="77777777" w:rsidR="00050BD7" w:rsidRPr="000477E4" w:rsidRDefault="00050BD7" w:rsidP="006439B8">
            <w:pPr>
              <w:jc w:val="center"/>
            </w:pPr>
            <w:r w:rsidRPr="000477E4">
              <w:t>28.</w:t>
            </w:r>
          </w:p>
          <w:p w14:paraId="6DEE58B7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CE51A6" w14:textId="77777777" w:rsidR="00050BD7" w:rsidRPr="000477E4" w:rsidRDefault="00050BD7" w:rsidP="006439B8">
            <w:r w:rsidRPr="000477E4">
              <w:t>Зачетный урок по теме «Гимнастика». Беговые эстафеты с предметами. Подвижные игры на развитие координационных способностей</w:t>
            </w:r>
          </w:p>
          <w:p w14:paraId="651F402B" w14:textId="77777777" w:rsidR="00050BD7" w:rsidRPr="000477E4" w:rsidRDefault="00050BD7" w:rsidP="006439B8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ED9CFD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C8745A" w14:textId="77777777" w:rsidR="00050BD7" w:rsidRPr="000477E4" w:rsidRDefault="00050BD7" w:rsidP="006439B8">
            <w:r w:rsidRPr="000477E4">
              <w:t>Развитие самостоятельности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48061" w14:textId="77777777" w:rsidR="00050BD7" w:rsidRPr="000477E4" w:rsidRDefault="00050BD7" w:rsidP="006439B8">
            <w:pPr>
              <w:jc w:val="both"/>
            </w:pPr>
            <w:r w:rsidRPr="000477E4">
              <w:t>Описывают технику данных упражнений и со</w:t>
            </w:r>
            <w:r w:rsidRPr="000477E4">
              <w:softHyphen/>
              <w:t>ставляют гимнастические комбинации из числа разученных упражнений</w:t>
            </w:r>
          </w:p>
        </w:tc>
      </w:tr>
      <w:tr w:rsidR="00050BD7" w:rsidRPr="000477E4" w14:paraId="6A39694E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0B1654" w14:textId="77777777" w:rsidR="00050BD7" w:rsidRPr="000477E4" w:rsidRDefault="00050BD7" w:rsidP="006439B8">
            <w:pPr>
              <w:jc w:val="center"/>
            </w:pPr>
          </w:p>
          <w:p w14:paraId="6264649D" w14:textId="77777777" w:rsidR="00050BD7" w:rsidRPr="000477E4" w:rsidRDefault="00050BD7" w:rsidP="006439B8">
            <w:pPr>
              <w:jc w:val="center"/>
            </w:pPr>
          </w:p>
          <w:p w14:paraId="4074BB8B" w14:textId="77777777" w:rsidR="00050BD7" w:rsidRPr="000477E4" w:rsidRDefault="00050BD7" w:rsidP="006439B8">
            <w:pPr>
              <w:jc w:val="center"/>
            </w:pPr>
            <w:r w:rsidRPr="000477E4">
              <w:t>29.</w:t>
            </w:r>
          </w:p>
          <w:p w14:paraId="594B9B89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9AC105" w14:textId="77777777" w:rsidR="00050BD7" w:rsidRPr="000477E4" w:rsidRDefault="00050BD7" w:rsidP="006439B8">
            <w:r w:rsidRPr="000477E4">
              <w:t xml:space="preserve">Значение лыжной подготовки, история. Повторный инструктаж по технике безопасности на уроках (спортивные игры, </w:t>
            </w:r>
            <w:proofErr w:type="gramStart"/>
            <w:r w:rsidRPr="000477E4">
              <w:t>лыжная  подготовка</w:t>
            </w:r>
            <w:proofErr w:type="gramEnd"/>
            <w:r w:rsidRPr="000477E4">
              <w:t xml:space="preserve">, атлетические единоборства, подвижные игры, оказание первой помощи). Передвижение на лыжах без палок, попеременный </w:t>
            </w:r>
            <w:proofErr w:type="spellStart"/>
            <w:r w:rsidRPr="000477E4">
              <w:t>двухшажный</w:t>
            </w:r>
            <w:proofErr w:type="spellEnd"/>
            <w:r w:rsidRPr="000477E4">
              <w:t xml:space="preserve"> ход, беговые эстафеты на лыжах.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EBA605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C57FDF" w14:textId="77777777" w:rsidR="00050BD7" w:rsidRPr="000477E4" w:rsidRDefault="00050BD7" w:rsidP="006439B8">
            <w:r w:rsidRPr="000477E4">
              <w:t>Формирование волевых качеств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C741F1" w14:textId="77777777" w:rsidR="00050BD7" w:rsidRPr="000477E4" w:rsidRDefault="00050BD7" w:rsidP="006439B8">
            <w:r w:rsidRPr="000477E4">
              <w:t>Описывают технику изучаемых лыжных ходов, осваивают их самостоятельно, выявляя и устраняя типичные ошибки.</w:t>
            </w:r>
          </w:p>
        </w:tc>
      </w:tr>
      <w:tr w:rsidR="00050BD7" w:rsidRPr="000477E4" w14:paraId="4B915190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89BC5D" w14:textId="77777777" w:rsidR="00050BD7" w:rsidRPr="000477E4" w:rsidRDefault="00050BD7" w:rsidP="006439B8">
            <w:pPr>
              <w:jc w:val="center"/>
            </w:pPr>
            <w:r w:rsidRPr="000477E4">
              <w:t xml:space="preserve">30.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0C0C42" w14:textId="77777777" w:rsidR="00050BD7" w:rsidRPr="000477E4" w:rsidRDefault="00050BD7" w:rsidP="006439B8">
            <w:r w:rsidRPr="000477E4">
              <w:t xml:space="preserve">Правила проведения соревнований по лыжной </w:t>
            </w:r>
            <w:r w:rsidRPr="000477E4">
              <w:lastRenderedPageBreak/>
              <w:t xml:space="preserve">подготовке. Закрепление попеременного </w:t>
            </w:r>
            <w:proofErr w:type="spellStart"/>
            <w:r w:rsidRPr="000477E4">
              <w:t>двухшажного</w:t>
            </w:r>
            <w:proofErr w:type="spellEnd"/>
            <w:r w:rsidRPr="000477E4">
              <w:t xml:space="preserve"> хода, одновременного </w:t>
            </w:r>
            <w:proofErr w:type="spellStart"/>
            <w:r w:rsidRPr="000477E4">
              <w:t>двухшажного</w:t>
            </w:r>
            <w:proofErr w:type="spellEnd"/>
            <w:r w:rsidRPr="000477E4">
              <w:t xml:space="preserve"> хода, </w:t>
            </w:r>
            <w:proofErr w:type="spellStart"/>
            <w:r w:rsidRPr="000477E4">
              <w:t>бесшажные</w:t>
            </w:r>
            <w:proofErr w:type="spellEnd"/>
            <w:r w:rsidRPr="000477E4">
              <w:t xml:space="preserve"> </w:t>
            </w:r>
            <w:proofErr w:type="spellStart"/>
            <w:proofErr w:type="gramStart"/>
            <w:r w:rsidRPr="000477E4">
              <w:t>ходы.Эстафеты</w:t>
            </w:r>
            <w:proofErr w:type="spellEnd"/>
            <w:proofErr w:type="gramEnd"/>
            <w:r w:rsidRPr="000477E4">
              <w:t xml:space="preserve"> на лыжах.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3F1CF6" w14:textId="77777777" w:rsidR="00050BD7" w:rsidRPr="000477E4" w:rsidRDefault="00050BD7" w:rsidP="006439B8">
            <w:pPr>
              <w:jc w:val="center"/>
            </w:pPr>
            <w:r w:rsidRPr="000477E4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5C2D33" w14:textId="77777777" w:rsidR="00050BD7" w:rsidRPr="000477E4" w:rsidRDefault="00050BD7" w:rsidP="006439B8"/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3ECED2" w14:textId="77777777" w:rsidR="00050BD7" w:rsidRPr="000477E4" w:rsidRDefault="00050BD7" w:rsidP="006439B8">
            <w:r w:rsidRPr="000477E4">
              <w:t>Соблюдают технику безопасности.</w:t>
            </w:r>
          </w:p>
        </w:tc>
      </w:tr>
      <w:tr w:rsidR="00050BD7" w:rsidRPr="000477E4" w14:paraId="4157227A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F2E425" w14:textId="77777777" w:rsidR="00050BD7" w:rsidRPr="000477E4" w:rsidRDefault="00050BD7" w:rsidP="006439B8">
            <w:pPr>
              <w:jc w:val="center"/>
            </w:pPr>
            <w:r w:rsidRPr="000477E4">
              <w:t>31.</w:t>
            </w:r>
          </w:p>
          <w:p w14:paraId="21272953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690C5F" w14:textId="77777777" w:rsidR="00050BD7" w:rsidRPr="000477E4" w:rsidRDefault="00050BD7" w:rsidP="006439B8">
            <w:r w:rsidRPr="000477E4">
              <w:t>Подвижные игры на свежем воздухе «Зимние забавы» «Гонки с выбыванием», беговые эстафеты на лыжах.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0C93B2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9731BD" w14:textId="77777777" w:rsidR="00050BD7" w:rsidRPr="000477E4" w:rsidRDefault="00050BD7" w:rsidP="006439B8">
            <w:r w:rsidRPr="000477E4">
              <w:t>Воспитание дисциплинированности на уроках лыжной подготовки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BFF20" w14:textId="77777777" w:rsidR="00050BD7" w:rsidRPr="000477E4" w:rsidRDefault="00050BD7" w:rsidP="006439B8">
            <w:r w:rsidRPr="000477E4">
              <w:t xml:space="preserve">Взаимодействуют со сверстниками в процессе совместного освоения техники лыжных ходов, соблюдают правила безопасности. </w:t>
            </w:r>
          </w:p>
        </w:tc>
      </w:tr>
      <w:tr w:rsidR="00050BD7" w:rsidRPr="000477E4" w14:paraId="46260608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D27079" w14:textId="77777777" w:rsidR="00050BD7" w:rsidRPr="000477E4" w:rsidRDefault="00050BD7" w:rsidP="006439B8">
            <w:pPr>
              <w:jc w:val="center"/>
            </w:pPr>
          </w:p>
          <w:p w14:paraId="1231A235" w14:textId="77777777" w:rsidR="00050BD7" w:rsidRPr="000477E4" w:rsidRDefault="00050BD7" w:rsidP="006439B8">
            <w:pPr>
              <w:jc w:val="center"/>
            </w:pPr>
            <w:r w:rsidRPr="000477E4">
              <w:t>32.</w:t>
            </w:r>
          </w:p>
          <w:p w14:paraId="15289356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91A0A" w14:textId="77777777" w:rsidR="00050BD7" w:rsidRPr="000477E4" w:rsidRDefault="00050BD7" w:rsidP="006439B8">
            <w:r w:rsidRPr="000477E4">
              <w:t xml:space="preserve">Экипировка лыжника. Закрепление одновременного одношажного хода. Поворот на месте махом. Преодоление расстояния до 1 км. Игра «Гонка с преследованием».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58DCA2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E9267" w14:textId="77777777" w:rsidR="00050BD7" w:rsidRPr="000477E4" w:rsidRDefault="00050BD7" w:rsidP="006439B8">
            <w:r w:rsidRPr="000477E4">
              <w:t>Формирование волевых качеств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33B48" w14:textId="77777777" w:rsidR="00050BD7" w:rsidRPr="000477E4" w:rsidRDefault="00050BD7" w:rsidP="006439B8">
            <w:r w:rsidRPr="000477E4">
              <w:t>Моделируют технику освоенных лыжных ходов, варьируют её в зависимости от ситуаций и условий, возникающих в процессе прохождения дистанций</w:t>
            </w:r>
          </w:p>
        </w:tc>
      </w:tr>
      <w:tr w:rsidR="00050BD7" w:rsidRPr="000477E4" w14:paraId="25A8D518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C248AF" w14:textId="77777777" w:rsidR="00050BD7" w:rsidRPr="000477E4" w:rsidRDefault="00050BD7" w:rsidP="006439B8">
            <w:pPr>
              <w:jc w:val="center"/>
            </w:pPr>
            <w:r w:rsidRPr="000477E4">
              <w:t>33.</w:t>
            </w:r>
          </w:p>
          <w:p w14:paraId="276B2B01" w14:textId="77777777" w:rsidR="00050BD7" w:rsidRPr="000477E4" w:rsidRDefault="00050BD7" w:rsidP="006439B8"/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5D9F80" w14:textId="77777777" w:rsidR="00050BD7" w:rsidRPr="000477E4" w:rsidRDefault="00050BD7" w:rsidP="006439B8">
            <w:r w:rsidRPr="000477E4">
              <w:t xml:space="preserve">Техника одновременного одношажного хода. Закрепление одновременного одношажного хода. Поворот на месте махом. Подъем «елочкой». Преодоление расстояния до 1 км. Игра «Гонка с преследованием».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BCDF0D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D491A0" w14:textId="77777777" w:rsidR="00050BD7" w:rsidRPr="000477E4" w:rsidRDefault="00050BD7" w:rsidP="006439B8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E393C6" w14:textId="77777777" w:rsidR="00050BD7" w:rsidRPr="000477E4" w:rsidRDefault="00050BD7" w:rsidP="006439B8">
            <w:r w:rsidRPr="000477E4">
              <w:t>Моделируют технику освоенных лыжных ходов, варьируют её в зависимости от ситуаций и условий, возникающих в процессе прохождения дистанций</w:t>
            </w:r>
          </w:p>
        </w:tc>
      </w:tr>
      <w:tr w:rsidR="00050BD7" w:rsidRPr="000477E4" w14:paraId="381582A3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03BC1B" w14:textId="77777777" w:rsidR="00050BD7" w:rsidRPr="000477E4" w:rsidRDefault="00050BD7" w:rsidP="006439B8">
            <w:pPr>
              <w:jc w:val="center"/>
            </w:pPr>
            <w:r w:rsidRPr="000477E4">
              <w:t>34.</w:t>
            </w:r>
          </w:p>
          <w:p w14:paraId="7F542F19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9FC35F" w14:textId="77777777" w:rsidR="00050BD7" w:rsidRPr="000477E4" w:rsidRDefault="00050BD7" w:rsidP="006439B8">
            <w:r w:rsidRPr="000477E4">
              <w:t>Закрепление одновременного одношажного хода. Поворот на месте махом.  «Гонки с выбыванием», беговые эстафеты на лыжах.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1705EE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02F0DD" w14:textId="77777777" w:rsidR="00050BD7" w:rsidRPr="000477E4" w:rsidRDefault="00050BD7" w:rsidP="006439B8">
            <w:r w:rsidRPr="000477E4">
              <w:t>Развитие мотивов учебной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DF3C35" w14:textId="77777777" w:rsidR="00050BD7" w:rsidRPr="000477E4" w:rsidRDefault="00050BD7" w:rsidP="006439B8">
            <w:r w:rsidRPr="000477E4">
              <w:t xml:space="preserve">Раскрывают значение зимних видов спорта для укрепления здоровья, основных систем организма и для развития физических способностей. </w:t>
            </w:r>
          </w:p>
        </w:tc>
      </w:tr>
      <w:tr w:rsidR="00050BD7" w:rsidRPr="000477E4" w14:paraId="5A43FC58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4188B3" w14:textId="77777777" w:rsidR="00050BD7" w:rsidRPr="000477E4" w:rsidRDefault="00050BD7" w:rsidP="006439B8">
            <w:pPr>
              <w:jc w:val="center"/>
            </w:pPr>
            <w:r w:rsidRPr="000477E4">
              <w:t>35.</w:t>
            </w:r>
          </w:p>
          <w:p w14:paraId="6925FA90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0A67B6" w14:textId="77777777" w:rsidR="00050BD7" w:rsidRPr="000477E4" w:rsidRDefault="00050BD7" w:rsidP="006439B8">
            <w:r w:rsidRPr="000477E4">
              <w:t>Техника конькового хода. Совершенствование одновременного одношажного хода. Поворот на месте махом. Подъем «елочкой». Преодоление расстояния до 1 км. Игра «Гонка с преследованием». «Салки»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39A58E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2B6626" w14:textId="77777777" w:rsidR="00050BD7" w:rsidRPr="000477E4" w:rsidRDefault="00050BD7" w:rsidP="006439B8">
            <w:r w:rsidRPr="000477E4">
              <w:t>Воспитание дисциплинированности на уроках лыжной подготовки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A9C1D" w14:textId="77777777" w:rsidR="00050BD7" w:rsidRPr="000477E4" w:rsidRDefault="00050BD7" w:rsidP="006439B8">
            <w:r w:rsidRPr="000477E4">
              <w:t xml:space="preserve">Соблюдают технику безопасности. </w:t>
            </w:r>
          </w:p>
        </w:tc>
      </w:tr>
      <w:tr w:rsidR="00050BD7" w:rsidRPr="000477E4" w14:paraId="494137D0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34A6D0" w14:textId="77777777" w:rsidR="00050BD7" w:rsidRPr="000477E4" w:rsidRDefault="00050BD7" w:rsidP="006439B8">
            <w:pPr>
              <w:jc w:val="center"/>
            </w:pPr>
            <w:r w:rsidRPr="000477E4">
              <w:t>36</w:t>
            </w:r>
          </w:p>
          <w:p w14:paraId="67F07A83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98E4A9" w14:textId="77777777" w:rsidR="00050BD7" w:rsidRPr="000477E4" w:rsidRDefault="00050BD7" w:rsidP="006439B8">
            <w:r w:rsidRPr="000477E4">
              <w:t xml:space="preserve">Техника торможения «плугом». Совершенствование одновременного одношажного хода. Поворот на месте махом. Подъем «елочкой». </w:t>
            </w:r>
            <w:r w:rsidRPr="000477E4">
              <w:lastRenderedPageBreak/>
              <w:t>Преодоление расстояния до 1 км. Игра «Гонка с преследованием». «Салки»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88DE8A" w14:textId="77777777" w:rsidR="00050BD7" w:rsidRPr="000477E4" w:rsidRDefault="00050BD7" w:rsidP="006439B8">
            <w:pPr>
              <w:jc w:val="center"/>
            </w:pPr>
            <w:r w:rsidRPr="000477E4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42F3C4" w14:textId="77777777" w:rsidR="00050BD7" w:rsidRPr="000477E4" w:rsidRDefault="00050BD7" w:rsidP="006439B8">
            <w:r w:rsidRPr="000477E4">
              <w:t>Формирование волевых качеств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8E5AE1" w14:textId="77777777" w:rsidR="00050BD7" w:rsidRPr="000477E4" w:rsidRDefault="00050BD7" w:rsidP="006439B8">
            <w:pPr>
              <w:jc w:val="both"/>
            </w:pPr>
            <w:r w:rsidRPr="000477E4">
              <w:t xml:space="preserve">Используют названные упражнения в самостоятельных занятиях при решении задач физической и технической подготовки. </w:t>
            </w:r>
          </w:p>
        </w:tc>
      </w:tr>
      <w:tr w:rsidR="00050BD7" w:rsidRPr="000477E4" w14:paraId="3FABCD74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070ABD" w14:textId="77777777" w:rsidR="00050BD7" w:rsidRPr="000477E4" w:rsidRDefault="00050BD7" w:rsidP="006439B8">
            <w:pPr>
              <w:jc w:val="center"/>
            </w:pPr>
            <w:r w:rsidRPr="000477E4">
              <w:t>37.</w:t>
            </w:r>
          </w:p>
          <w:p w14:paraId="3733EF3E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6DFDA8" w14:textId="77777777" w:rsidR="00050BD7" w:rsidRPr="000477E4" w:rsidRDefault="00050BD7" w:rsidP="006439B8">
            <w:r w:rsidRPr="000477E4">
              <w:t xml:space="preserve">Самоконтроль </w:t>
            </w:r>
            <w:proofErr w:type="gramStart"/>
            <w:r w:rsidRPr="000477E4">
              <w:t>при  занятиях</w:t>
            </w:r>
            <w:proofErr w:type="gramEnd"/>
            <w:r w:rsidRPr="000477E4">
              <w:t xml:space="preserve"> физическими упражнениями. Совершенствование одновременного одношажного хода. Спуск с горы. Подъем «елочкой». Торможение и поворот «плугом». Преодоление расстояния до 2-3 км. Игра «Гонка с преследованием».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A8F198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88579E" w14:textId="77777777" w:rsidR="00050BD7" w:rsidRPr="000477E4" w:rsidRDefault="00050BD7" w:rsidP="006439B8">
            <w:r w:rsidRPr="000477E4">
              <w:t xml:space="preserve">Формирование </w:t>
            </w:r>
            <w:proofErr w:type="spellStart"/>
            <w:r w:rsidRPr="000477E4">
              <w:t>мирровозрения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96363F" w14:textId="77777777" w:rsidR="00050BD7" w:rsidRPr="000477E4" w:rsidRDefault="00050BD7" w:rsidP="006439B8">
            <w:pPr>
              <w:jc w:val="both"/>
              <w:rPr>
                <w:bCs/>
              </w:rPr>
            </w:pPr>
            <w:r w:rsidRPr="000477E4">
              <w:t>Осуществляют само</w:t>
            </w:r>
            <w:r w:rsidRPr="000477E4">
              <w:softHyphen/>
              <w:t xml:space="preserve">контроль за физической нагрузкой во время этих занятий. </w:t>
            </w:r>
          </w:p>
        </w:tc>
      </w:tr>
      <w:tr w:rsidR="00050BD7" w:rsidRPr="000477E4" w14:paraId="0F7BBEE5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5A851" w14:textId="77777777" w:rsidR="00050BD7" w:rsidRPr="000477E4" w:rsidRDefault="00050BD7" w:rsidP="006439B8">
            <w:pPr>
              <w:jc w:val="center"/>
            </w:pPr>
            <w:r w:rsidRPr="000477E4">
              <w:t>38.</w:t>
            </w:r>
          </w:p>
          <w:p w14:paraId="374708B6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260D6D" w14:textId="77777777" w:rsidR="00050BD7" w:rsidRPr="000477E4" w:rsidRDefault="00050BD7" w:rsidP="006439B8">
            <w:r w:rsidRPr="000477E4">
              <w:t>Техника поворота «плугом». Совершенствование одновременного одношажного хода. Поворот на месте махом. Подъем «елочкой». Преодоление расстояния до 1 км. Игра «Гонка с преследованием». «Салки»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DDEA3C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91CAA8" w14:textId="77777777" w:rsidR="00050BD7" w:rsidRPr="000477E4" w:rsidRDefault="00050BD7" w:rsidP="006439B8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1852FE" w14:textId="77777777" w:rsidR="00050BD7" w:rsidRPr="000477E4" w:rsidRDefault="00050BD7" w:rsidP="006439B8">
            <w:pPr>
              <w:jc w:val="both"/>
            </w:pPr>
            <w:r w:rsidRPr="000477E4">
              <w:t>Применяют правила оказания помощи при обморожениях и травмах</w:t>
            </w:r>
          </w:p>
          <w:p w14:paraId="5034AA72" w14:textId="77777777" w:rsidR="00050BD7" w:rsidRPr="000477E4" w:rsidRDefault="00050BD7" w:rsidP="006439B8">
            <w:pPr>
              <w:jc w:val="both"/>
            </w:pPr>
          </w:p>
        </w:tc>
      </w:tr>
      <w:tr w:rsidR="00050BD7" w:rsidRPr="000477E4" w14:paraId="370548D1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5704C0" w14:textId="77777777" w:rsidR="00050BD7" w:rsidRPr="000477E4" w:rsidRDefault="00050BD7" w:rsidP="006439B8">
            <w:pPr>
              <w:jc w:val="center"/>
            </w:pPr>
            <w:r w:rsidRPr="000477E4">
              <w:t>39</w:t>
            </w:r>
          </w:p>
          <w:p w14:paraId="3A5DFE03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E67EC6" w14:textId="77777777" w:rsidR="00050BD7" w:rsidRPr="000477E4" w:rsidRDefault="00050BD7" w:rsidP="006439B8">
            <w:r w:rsidRPr="000477E4">
              <w:t>Физическое качество – выносливость. Совершенствование одновременного одношажного хода. Спуск с горы. Подъем «</w:t>
            </w:r>
            <w:proofErr w:type="spellStart"/>
            <w:r w:rsidRPr="000477E4">
              <w:t>елочкой</w:t>
            </w:r>
            <w:proofErr w:type="gramStart"/>
            <w:r w:rsidRPr="000477E4">
              <w:t>».Торможение</w:t>
            </w:r>
            <w:proofErr w:type="spellEnd"/>
            <w:proofErr w:type="gramEnd"/>
            <w:r w:rsidRPr="000477E4">
              <w:t xml:space="preserve">, </w:t>
            </w:r>
            <w:proofErr w:type="spellStart"/>
            <w:r w:rsidRPr="000477E4">
              <w:t>поворот«плугом</w:t>
            </w:r>
            <w:proofErr w:type="spellEnd"/>
            <w:r w:rsidRPr="000477E4">
              <w:t>». Преодоление расстояния до 2-3 км. Игра «Гонка с преследованием». «Салки»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9A48EC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6DB6D2" w14:textId="77777777" w:rsidR="00050BD7" w:rsidRPr="000477E4" w:rsidRDefault="00050BD7" w:rsidP="006439B8">
            <w:r w:rsidRPr="000477E4">
              <w:t>Воспитание дисциплинированности на уроках лыжной подготовки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0B5561" w14:textId="77777777" w:rsidR="00050BD7" w:rsidRPr="000477E4" w:rsidRDefault="00050BD7" w:rsidP="006439B8">
            <w:pPr>
              <w:jc w:val="both"/>
            </w:pPr>
            <w:r w:rsidRPr="000477E4">
              <w:t>Описывают технику изучаемых лыжных ходов, осваивают их самостоятельно, выявляя и устра</w:t>
            </w:r>
            <w:r w:rsidRPr="000477E4">
              <w:softHyphen/>
              <w:t>няя типичные ошибки.</w:t>
            </w:r>
          </w:p>
          <w:p w14:paraId="22D741D5" w14:textId="77777777" w:rsidR="00050BD7" w:rsidRPr="000477E4" w:rsidRDefault="00050BD7" w:rsidP="006439B8">
            <w:pPr>
              <w:jc w:val="both"/>
            </w:pPr>
          </w:p>
        </w:tc>
      </w:tr>
      <w:tr w:rsidR="00050BD7" w:rsidRPr="000477E4" w14:paraId="7A54DEB8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C75BDB" w14:textId="77777777" w:rsidR="00050BD7" w:rsidRPr="000477E4" w:rsidRDefault="00050BD7" w:rsidP="006439B8">
            <w:pPr>
              <w:jc w:val="center"/>
            </w:pPr>
            <w:r w:rsidRPr="000477E4">
              <w:t>40</w:t>
            </w:r>
          </w:p>
          <w:p w14:paraId="5B1BC9E8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1DB1F5" w14:textId="77777777" w:rsidR="00050BD7" w:rsidRPr="000477E4" w:rsidRDefault="00050BD7" w:rsidP="006439B8">
            <w:r w:rsidRPr="000477E4">
              <w:t xml:space="preserve">Совершенствование физических способностей. Прохождение дистанции 2-5 км. </w:t>
            </w:r>
          </w:p>
          <w:p w14:paraId="1240D455" w14:textId="77777777" w:rsidR="00050BD7" w:rsidRPr="000477E4" w:rsidRDefault="00050BD7" w:rsidP="006439B8">
            <w:r w:rsidRPr="000477E4">
              <w:t>Эстафеты на лыжах. Зачетный урок по теме «Лыжная подготовка».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1E6990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07C2E" w14:textId="77777777" w:rsidR="00050BD7" w:rsidRPr="000477E4" w:rsidRDefault="00050BD7" w:rsidP="006439B8">
            <w:r w:rsidRPr="000477E4">
              <w:t>Формирование волевых качеств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8C4DC" w14:textId="77777777" w:rsidR="00050BD7" w:rsidRPr="000477E4" w:rsidRDefault="00050BD7" w:rsidP="006439B8">
            <w:pPr>
              <w:jc w:val="both"/>
            </w:pPr>
            <w:r w:rsidRPr="000477E4">
              <w:t xml:space="preserve">Взаимодействуют со сверстниками в процессе совместного освоения техники лыжных ходов, соблюдают правила безопасности. </w:t>
            </w:r>
          </w:p>
        </w:tc>
      </w:tr>
      <w:tr w:rsidR="00050BD7" w:rsidRPr="000477E4" w14:paraId="055AFFB7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C356A3" w14:textId="77777777" w:rsidR="00050BD7" w:rsidRPr="000477E4" w:rsidRDefault="00050BD7" w:rsidP="006439B8">
            <w:pPr>
              <w:jc w:val="center"/>
            </w:pPr>
            <w:r w:rsidRPr="000477E4">
              <w:t>41.</w:t>
            </w:r>
          </w:p>
          <w:p w14:paraId="07DF928B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5A47B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Виды единоборств. Техника безопасности во время занятий. Гигиена борца.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83CF30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6B7620" w14:textId="77777777" w:rsidR="00050BD7" w:rsidRPr="000477E4" w:rsidRDefault="00050BD7" w:rsidP="006439B8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F826A" w14:textId="77777777" w:rsidR="00050BD7" w:rsidRPr="000477E4" w:rsidRDefault="00050BD7" w:rsidP="006439B8">
            <w:pPr>
              <w:spacing w:line="256" w:lineRule="auto"/>
              <w:jc w:val="both"/>
              <w:rPr>
                <w:lang w:eastAsia="en-US"/>
              </w:rPr>
            </w:pPr>
            <w:r w:rsidRPr="000477E4">
              <w:rPr>
                <w:lang w:eastAsia="en-US"/>
              </w:rPr>
              <w:t>Применяют разученные упражнения для разви</w:t>
            </w:r>
            <w:r w:rsidRPr="000477E4">
              <w:rPr>
                <w:lang w:eastAsia="en-US"/>
              </w:rPr>
              <w:softHyphen/>
              <w:t>тия силовых способностей</w:t>
            </w:r>
          </w:p>
        </w:tc>
      </w:tr>
      <w:tr w:rsidR="00050BD7" w:rsidRPr="000477E4" w14:paraId="7D25C5ED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10D5D7" w14:textId="77777777" w:rsidR="00050BD7" w:rsidRPr="000477E4" w:rsidRDefault="00050BD7" w:rsidP="006439B8">
            <w:pPr>
              <w:jc w:val="center"/>
            </w:pPr>
            <w:r w:rsidRPr="000477E4">
              <w:t>42</w:t>
            </w:r>
          </w:p>
          <w:p w14:paraId="13E86217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07BCAF" w14:textId="77777777" w:rsidR="00050BD7" w:rsidRPr="000477E4" w:rsidRDefault="00050BD7" w:rsidP="006439B8">
            <w:pPr>
              <w:spacing w:line="256" w:lineRule="auto"/>
              <w:rPr>
                <w:bCs/>
                <w:lang w:eastAsia="en-US"/>
              </w:rPr>
            </w:pPr>
            <w:r w:rsidRPr="000477E4">
              <w:rPr>
                <w:bCs/>
                <w:lang w:eastAsia="en-US"/>
              </w:rPr>
              <w:t>Упражнения в парах. Овладение приемами страховки.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DE657C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934918" w14:textId="77777777" w:rsidR="00050BD7" w:rsidRPr="000477E4" w:rsidRDefault="00050BD7" w:rsidP="006439B8">
            <w:r w:rsidRPr="000477E4">
              <w:t>Воспитание дисциплинированности на уроках лыжной подготовки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681621" w14:textId="77777777" w:rsidR="00050BD7" w:rsidRPr="000477E4" w:rsidRDefault="00050BD7" w:rsidP="006439B8">
            <w:pPr>
              <w:spacing w:line="256" w:lineRule="auto"/>
              <w:jc w:val="both"/>
              <w:rPr>
                <w:lang w:eastAsia="en-US"/>
              </w:rPr>
            </w:pPr>
            <w:r w:rsidRPr="000477E4">
              <w:rPr>
                <w:lang w:eastAsia="en-US"/>
              </w:rPr>
              <w:t>Применяют разученные упражнения для разви</w:t>
            </w:r>
            <w:r w:rsidRPr="000477E4">
              <w:rPr>
                <w:lang w:eastAsia="en-US"/>
              </w:rPr>
              <w:softHyphen/>
              <w:t>тия скоростно-силовых способностей</w:t>
            </w:r>
          </w:p>
        </w:tc>
      </w:tr>
      <w:tr w:rsidR="00050BD7" w:rsidRPr="000477E4" w14:paraId="4CA1498E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27226A" w14:textId="77777777" w:rsidR="00050BD7" w:rsidRPr="000477E4" w:rsidRDefault="00050BD7" w:rsidP="006439B8">
            <w:pPr>
              <w:jc w:val="center"/>
            </w:pPr>
            <w:r w:rsidRPr="000477E4">
              <w:lastRenderedPageBreak/>
              <w:t>43</w:t>
            </w:r>
          </w:p>
          <w:p w14:paraId="51600629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D941F0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bCs/>
                <w:lang w:eastAsia="en-US"/>
              </w:rPr>
              <w:t xml:space="preserve">Совершенствование </w:t>
            </w:r>
            <w:r w:rsidRPr="000477E4">
              <w:rPr>
                <w:lang w:eastAsia="en-US"/>
              </w:rPr>
              <w:t>элементов единоборств.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C37560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35F77F" w14:textId="77777777" w:rsidR="00050BD7" w:rsidRPr="000477E4" w:rsidRDefault="00050BD7" w:rsidP="006439B8">
            <w:r w:rsidRPr="000477E4">
              <w:t>Развитие эстетических чувств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64B5DA" w14:textId="77777777" w:rsidR="00050BD7" w:rsidRPr="000477E4" w:rsidRDefault="00050BD7" w:rsidP="006439B8">
            <w:pPr>
              <w:spacing w:line="256" w:lineRule="auto"/>
              <w:jc w:val="both"/>
              <w:rPr>
                <w:lang w:eastAsia="en-US"/>
              </w:rPr>
            </w:pPr>
            <w:r w:rsidRPr="000477E4">
              <w:rPr>
                <w:lang w:eastAsia="en-US"/>
              </w:rPr>
              <w:t>Применяют разученные упражнения для разви</w:t>
            </w:r>
            <w:r w:rsidRPr="000477E4">
              <w:rPr>
                <w:lang w:eastAsia="en-US"/>
              </w:rPr>
              <w:softHyphen/>
              <w:t>тия выносливости</w:t>
            </w:r>
          </w:p>
        </w:tc>
      </w:tr>
      <w:tr w:rsidR="00050BD7" w:rsidRPr="000477E4" w14:paraId="79F06969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8FB2DC" w14:textId="77777777" w:rsidR="00050BD7" w:rsidRPr="000477E4" w:rsidRDefault="00050BD7" w:rsidP="006439B8">
            <w:pPr>
              <w:jc w:val="center"/>
            </w:pPr>
            <w:r w:rsidRPr="000477E4">
              <w:t>44.</w:t>
            </w:r>
          </w:p>
          <w:p w14:paraId="3DCD9FCD" w14:textId="77777777" w:rsidR="00050BD7" w:rsidRPr="000477E4" w:rsidRDefault="00050BD7" w:rsidP="006439B8"/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785B4F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Захваты рук и туловища. Освобождение от захватов.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53A563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287288" w14:textId="77777777" w:rsidR="00050BD7" w:rsidRPr="000477E4" w:rsidRDefault="00050BD7" w:rsidP="006439B8">
            <w:r w:rsidRPr="000477E4">
              <w:t>Формирование волевых качеств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BE9896" w14:textId="77777777" w:rsidR="00050BD7" w:rsidRPr="000477E4" w:rsidRDefault="00050BD7" w:rsidP="006439B8">
            <w:pPr>
              <w:spacing w:line="256" w:lineRule="auto"/>
              <w:jc w:val="both"/>
              <w:rPr>
                <w:lang w:eastAsia="en-US"/>
              </w:rPr>
            </w:pPr>
            <w:r w:rsidRPr="000477E4">
              <w:rPr>
                <w:lang w:eastAsia="en-US"/>
              </w:rPr>
              <w:t>Применяют разученные упражнения для разви</w:t>
            </w:r>
            <w:r w:rsidRPr="000477E4">
              <w:rPr>
                <w:lang w:eastAsia="en-US"/>
              </w:rPr>
              <w:softHyphen/>
              <w:t>тия силовых способностей</w:t>
            </w:r>
          </w:p>
        </w:tc>
      </w:tr>
      <w:tr w:rsidR="00050BD7" w:rsidRPr="000477E4" w14:paraId="7A321CA3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08E6D2" w14:textId="77777777" w:rsidR="00050BD7" w:rsidRPr="000477E4" w:rsidRDefault="00050BD7" w:rsidP="006439B8">
            <w:pPr>
              <w:jc w:val="center"/>
              <w:rPr>
                <w:color w:val="FF0000"/>
              </w:rPr>
            </w:pPr>
            <w:r w:rsidRPr="000477E4">
              <w:t>45</w:t>
            </w:r>
          </w:p>
          <w:p w14:paraId="4B8BBB90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A762C5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Упражнения по овладению приемами страховки. 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850925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F12537" w14:textId="77777777" w:rsidR="00050BD7" w:rsidRPr="000477E4" w:rsidRDefault="00050BD7" w:rsidP="006439B8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2D7018" w14:textId="77777777" w:rsidR="00050BD7" w:rsidRPr="000477E4" w:rsidRDefault="00050BD7" w:rsidP="006439B8">
            <w:pPr>
              <w:spacing w:line="256" w:lineRule="auto"/>
              <w:jc w:val="both"/>
              <w:rPr>
                <w:lang w:eastAsia="en-US"/>
              </w:rPr>
            </w:pPr>
            <w:r w:rsidRPr="000477E4">
              <w:rPr>
                <w:lang w:eastAsia="en-US"/>
              </w:rPr>
              <w:t>Применяют разученные упражнения для разви</w:t>
            </w:r>
            <w:r w:rsidRPr="000477E4">
              <w:rPr>
                <w:lang w:eastAsia="en-US"/>
              </w:rPr>
              <w:softHyphen/>
              <w:t>тия координационных способностей</w:t>
            </w:r>
          </w:p>
        </w:tc>
      </w:tr>
      <w:tr w:rsidR="00050BD7" w:rsidRPr="000477E4" w14:paraId="141FC03A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8183D6" w14:textId="77777777" w:rsidR="00050BD7" w:rsidRPr="000477E4" w:rsidRDefault="00050BD7" w:rsidP="006439B8">
            <w:pPr>
              <w:jc w:val="center"/>
            </w:pPr>
            <w:r w:rsidRPr="000477E4">
              <w:t>46</w:t>
            </w:r>
          </w:p>
          <w:p w14:paraId="56AB94DD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7AC053" w14:textId="77777777" w:rsidR="00050BD7" w:rsidRPr="000477E4" w:rsidRDefault="00050BD7" w:rsidP="006439B8">
            <w:pPr>
              <w:spacing w:line="25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Зачетный урок по теме «Э</w:t>
            </w:r>
            <w:r w:rsidRPr="000477E4">
              <w:rPr>
                <w:color w:val="000000"/>
              </w:rPr>
              <w:t xml:space="preserve">лементы единоборств». Подвижные </w:t>
            </w:r>
            <w:proofErr w:type="gramStart"/>
            <w:r w:rsidRPr="000477E4">
              <w:rPr>
                <w:color w:val="000000"/>
              </w:rPr>
              <w:t>игры  «</w:t>
            </w:r>
            <w:proofErr w:type="gramEnd"/>
            <w:r w:rsidRPr="000477E4">
              <w:rPr>
                <w:color w:val="000000"/>
              </w:rPr>
              <w:t>Выталкивание из круга», «Бой петухов», «Часовые и разведчики».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30E20D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6AC15C" w14:textId="77777777" w:rsidR="00050BD7" w:rsidRPr="000477E4" w:rsidRDefault="00050BD7" w:rsidP="006439B8">
            <w:pPr>
              <w:rPr>
                <w:b/>
                <w:i/>
              </w:rPr>
            </w:pPr>
            <w:r w:rsidRPr="000477E4">
              <w:t>Развитие самостоятельности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88AB49" w14:textId="77777777" w:rsidR="00050BD7" w:rsidRPr="000477E4" w:rsidRDefault="00050BD7" w:rsidP="006439B8">
            <w:pPr>
              <w:spacing w:line="256" w:lineRule="auto"/>
              <w:jc w:val="both"/>
              <w:rPr>
                <w:lang w:eastAsia="en-US"/>
              </w:rPr>
            </w:pPr>
            <w:r w:rsidRPr="000477E4">
              <w:rPr>
                <w:lang w:eastAsia="en-US"/>
              </w:rPr>
              <w:t>Применяют разученные упражнения для разви</w:t>
            </w:r>
            <w:r w:rsidRPr="000477E4">
              <w:rPr>
                <w:lang w:eastAsia="en-US"/>
              </w:rPr>
              <w:softHyphen/>
              <w:t>тия выносливости</w:t>
            </w:r>
          </w:p>
        </w:tc>
      </w:tr>
      <w:tr w:rsidR="00050BD7" w:rsidRPr="000477E4" w14:paraId="29BE7533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8AB14" w14:textId="77777777" w:rsidR="00050BD7" w:rsidRPr="000477E4" w:rsidRDefault="00050BD7" w:rsidP="006439B8">
            <w:pPr>
              <w:jc w:val="center"/>
            </w:pPr>
            <w:r w:rsidRPr="000477E4">
              <w:t>47.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D7F93B" w14:textId="77777777" w:rsidR="00050BD7" w:rsidRPr="000477E4" w:rsidRDefault="00050BD7" w:rsidP="006439B8">
            <w:r w:rsidRPr="000477E4">
              <w:t>Значение и история игры в баскетбол. Совершенствование техники передвижений, остановок, поворотов, стоек в баскетболе, игры с мячом.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81138B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C55848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t>Воспитание дисциплинированности на уроках спортивных игр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D8659A" w14:textId="77777777" w:rsidR="00050BD7" w:rsidRPr="000477E4" w:rsidRDefault="00050BD7" w:rsidP="006439B8">
            <w:pPr>
              <w:jc w:val="both"/>
            </w:pPr>
            <w:r w:rsidRPr="000477E4">
              <w:t>Описывают технику изучаемых игровых приёмов и действий, осваивают их самостоятельно, выяв</w:t>
            </w:r>
            <w:r w:rsidRPr="000477E4">
              <w:softHyphen/>
              <w:t xml:space="preserve">ляя и устраняя типичные ошибки. </w:t>
            </w:r>
          </w:p>
        </w:tc>
      </w:tr>
      <w:tr w:rsidR="00050BD7" w:rsidRPr="000477E4" w14:paraId="3E66C6DB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2FE79" w14:textId="77777777" w:rsidR="00050BD7" w:rsidRPr="000477E4" w:rsidRDefault="00050BD7" w:rsidP="006439B8">
            <w:pPr>
              <w:jc w:val="center"/>
            </w:pPr>
            <w:r w:rsidRPr="000477E4">
              <w:t>48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090C60" w14:textId="77777777" w:rsidR="00050BD7" w:rsidRPr="000477E4" w:rsidRDefault="00050BD7" w:rsidP="006439B8">
            <w:r w:rsidRPr="000477E4">
              <w:t>Основные правила проведения соревнований. Упражнения для развития ловкости, быстроты. Закрепление передачи мяча одной рукой от плеча, 2-мя руками с отскоком от пола.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2C7CFE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E44426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t>Развитие эстетических чувств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1756B8" w14:textId="77777777" w:rsidR="00050BD7" w:rsidRPr="000477E4" w:rsidRDefault="00050BD7" w:rsidP="006439B8">
            <w:pPr>
              <w:jc w:val="both"/>
            </w:pPr>
            <w:r w:rsidRPr="000477E4">
              <w:t>Взаимодействуют со сверстниками в процессе совместного освоения техники игровых при</w:t>
            </w:r>
            <w:r w:rsidRPr="000477E4">
              <w:softHyphen/>
              <w:t>ёмов и действий, соблюдают правила безопас</w:t>
            </w:r>
            <w:r w:rsidRPr="000477E4">
              <w:softHyphen/>
              <w:t>ности</w:t>
            </w:r>
          </w:p>
        </w:tc>
      </w:tr>
      <w:tr w:rsidR="00050BD7" w:rsidRPr="000477E4" w14:paraId="67F7F563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E79CB3" w14:textId="77777777" w:rsidR="00050BD7" w:rsidRPr="000477E4" w:rsidRDefault="00050BD7" w:rsidP="006439B8">
            <w:pPr>
              <w:jc w:val="center"/>
            </w:pPr>
            <w:r w:rsidRPr="000477E4">
              <w:t>49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732A09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Разучивание</w:t>
            </w:r>
            <w:r w:rsidRPr="000477E4">
              <w:rPr>
                <w:bCs/>
                <w:lang w:eastAsia="en-US"/>
              </w:rPr>
              <w:t xml:space="preserve"> передачи и ловли мяча в движении. Игра с элементами баскетбола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207F26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536051" w14:textId="77777777" w:rsidR="00050BD7" w:rsidRPr="000477E4" w:rsidRDefault="00050BD7" w:rsidP="006439B8">
            <w:pPr>
              <w:spacing w:line="256" w:lineRule="auto"/>
              <w:rPr>
                <w:bCs/>
                <w:lang w:eastAsia="en-US"/>
              </w:rPr>
            </w:pPr>
            <w:r w:rsidRPr="000477E4">
              <w:t>Развитие мотивов учебной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A2EA01" w14:textId="77777777" w:rsidR="00050BD7" w:rsidRPr="000477E4" w:rsidRDefault="00050BD7" w:rsidP="006439B8">
            <w:pPr>
              <w:jc w:val="both"/>
            </w:pPr>
            <w:r w:rsidRPr="000477E4">
              <w:t>Описывают технику изучаемых игровых приёмов и действий, осваивают их самостоятельно, выяв</w:t>
            </w:r>
            <w:r w:rsidRPr="000477E4">
              <w:softHyphen/>
              <w:t xml:space="preserve">ляя и устраняя типичные ошибки. </w:t>
            </w:r>
          </w:p>
        </w:tc>
      </w:tr>
      <w:tr w:rsidR="00050BD7" w:rsidRPr="000477E4" w14:paraId="12F0B2C6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8DCCAE" w14:textId="77777777" w:rsidR="00050BD7" w:rsidRPr="000477E4" w:rsidRDefault="00050BD7" w:rsidP="006439B8">
            <w:pPr>
              <w:jc w:val="center"/>
            </w:pPr>
            <w:r w:rsidRPr="000477E4">
              <w:t>50.</w:t>
            </w:r>
          </w:p>
          <w:p w14:paraId="10F1F067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A053F2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 xml:space="preserve">Закрепление </w:t>
            </w:r>
            <w:r w:rsidRPr="000477E4">
              <w:rPr>
                <w:bCs/>
                <w:lang w:eastAsia="en-US"/>
              </w:rPr>
              <w:t>передачи мяча в движении.</w:t>
            </w:r>
            <w:r w:rsidRPr="000477E4">
              <w:rPr>
                <w:lang w:eastAsia="en-US"/>
              </w:rPr>
              <w:t xml:space="preserve">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C12B0E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7DE5D2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t>Воспитание дисциплинированности на уроках спортивных игр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E687B3" w14:textId="77777777" w:rsidR="00050BD7" w:rsidRPr="000477E4" w:rsidRDefault="00050BD7" w:rsidP="006439B8">
            <w:pPr>
              <w:jc w:val="both"/>
            </w:pPr>
            <w:r w:rsidRPr="000477E4">
              <w:t>Взаимодействуют со сверстниками в процессе совместного освоения техники игровых приё</w:t>
            </w:r>
            <w:r w:rsidRPr="000477E4">
              <w:softHyphen/>
              <w:t>мов и действий, соблюдают правила безопас</w:t>
            </w:r>
            <w:r w:rsidRPr="000477E4">
              <w:softHyphen/>
              <w:t>ности</w:t>
            </w:r>
          </w:p>
        </w:tc>
      </w:tr>
      <w:tr w:rsidR="00050BD7" w:rsidRPr="000477E4" w14:paraId="0F7B9BC0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71A1E" w14:textId="77777777" w:rsidR="00050BD7" w:rsidRPr="000477E4" w:rsidRDefault="00050BD7" w:rsidP="006439B8">
            <w:pPr>
              <w:jc w:val="center"/>
            </w:pPr>
            <w:r w:rsidRPr="000477E4">
              <w:t>51</w:t>
            </w:r>
          </w:p>
          <w:p w14:paraId="2681AF9E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3AF526" w14:textId="77777777" w:rsidR="00050BD7" w:rsidRPr="000477E4" w:rsidRDefault="00050BD7" w:rsidP="006439B8">
            <w:pPr>
              <w:spacing w:line="256" w:lineRule="auto"/>
              <w:rPr>
                <w:bCs/>
                <w:lang w:eastAsia="en-US"/>
              </w:rPr>
            </w:pPr>
            <w:r w:rsidRPr="000477E4">
              <w:rPr>
                <w:bCs/>
                <w:lang w:eastAsia="en-US"/>
              </w:rPr>
              <w:t>Совершенствование техники выполнения штрафного броска на точность. Народные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DB87D9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42D5D9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t>Формирование волевых качеств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2ACCA" w14:textId="77777777" w:rsidR="00050BD7" w:rsidRPr="000477E4" w:rsidRDefault="00050BD7" w:rsidP="006439B8">
            <w:pPr>
              <w:jc w:val="both"/>
            </w:pPr>
            <w:r w:rsidRPr="000477E4">
              <w:t>Описывают технику изучаемых игровых приёмов и действий, осваивают их самостоятельно, выяв</w:t>
            </w:r>
            <w:r w:rsidRPr="000477E4">
              <w:softHyphen/>
              <w:t xml:space="preserve">ляя и устраняя типичные ошибки. </w:t>
            </w:r>
          </w:p>
        </w:tc>
      </w:tr>
      <w:tr w:rsidR="00050BD7" w:rsidRPr="000477E4" w14:paraId="63D88ED5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2CA7A" w14:textId="77777777" w:rsidR="00050BD7" w:rsidRPr="000477E4" w:rsidRDefault="00050BD7" w:rsidP="006439B8">
            <w:pPr>
              <w:jc w:val="center"/>
            </w:pPr>
            <w:r w:rsidRPr="000477E4">
              <w:t>52.</w:t>
            </w:r>
          </w:p>
          <w:p w14:paraId="2FEE66DD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ECFD21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Закрепление бросков со средней дистанции. Учебная игра.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B7DAD2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E83A8C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t>Развитие самостоятельности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1AC3DA" w14:textId="77777777" w:rsidR="00050BD7" w:rsidRPr="000477E4" w:rsidRDefault="00050BD7" w:rsidP="006439B8">
            <w:pPr>
              <w:jc w:val="both"/>
            </w:pPr>
            <w:r w:rsidRPr="000477E4">
              <w:t>Взаимодействуют со сверстниками в процессе совместного освоения техники игровых приё</w:t>
            </w:r>
            <w:r w:rsidRPr="000477E4">
              <w:softHyphen/>
              <w:t>мов и действий, соблюдают правила безопас</w:t>
            </w:r>
            <w:r w:rsidRPr="000477E4">
              <w:softHyphen/>
              <w:t>ности</w:t>
            </w:r>
          </w:p>
        </w:tc>
      </w:tr>
      <w:tr w:rsidR="00050BD7" w:rsidRPr="000477E4" w14:paraId="2835860F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EC7F56" w14:textId="77777777" w:rsidR="00050BD7" w:rsidRPr="000477E4" w:rsidRDefault="00050BD7" w:rsidP="006439B8">
            <w:pPr>
              <w:jc w:val="center"/>
            </w:pPr>
            <w:r w:rsidRPr="000477E4">
              <w:lastRenderedPageBreak/>
              <w:t>53</w:t>
            </w:r>
          </w:p>
          <w:p w14:paraId="5CDDC6AE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1BE324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Совершенствование бросков со средней дистанции. 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E5C56E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2F3B2B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t>Развитие эстетических чувств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FD8603" w14:textId="77777777" w:rsidR="00050BD7" w:rsidRPr="000477E4" w:rsidRDefault="00050BD7" w:rsidP="006439B8">
            <w:pPr>
              <w:jc w:val="both"/>
            </w:pPr>
            <w:r w:rsidRPr="000477E4">
              <w:t>Моделируют технику освоенных игровых действий и приёмов, варьируют её в зависимо</w:t>
            </w:r>
            <w:r w:rsidRPr="000477E4">
              <w:softHyphen/>
              <w:t>сти от ситуаций и условий, возникающих в про</w:t>
            </w:r>
            <w:r w:rsidRPr="000477E4">
              <w:softHyphen/>
              <w:t>цессе игровой деятельности</w:t>
            </w:r>
          </w:p>
          <w:p w14:paraId="720AED10" w14:textId="77777777" w:rsidR="00050BD7" w:rsidRPr="000477E4" w:rsidRDefault="00050BD7" w:rsidP="006439B8">
            <w:pPr>
              <w:jc w:val="both"/>
            </w:pPr>
          </w:p>
        </w:tc>
      </w:tr>
      <w:tr w:rsidR="00050BD7" w:rsidRPr="000477E4" w14:paraId="002762DC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64C20C" w14:textId="77777777" w:rsidR="00050BD7" w:rsidRPr="000477E4" w:rsidRDefault="00050BD7" w:rsidP="006439B8">
            <w:pPr>
              <w:jc w:val="center"/>
            </w:pPr>
            <w:r w:rsidRPr="000477E4">
              <w:t>54</w:t>
            </w:r>
          </w:p>
          <w:p w14:paraId="3C74FC9C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0BB3A0" w14:textId="77777777" w:rsidR="00050BD7" w:rsidRPr="000477E4" w:rsidRDefault="00050BD7" w:rsidP="006439B8">
            <w:r w:rsidRPr="000477E4">
              <w:t>Совершенствование стойки игрока. Перемещение остановки двумя шагами и прыжком, поворотов с мячом и без мяча. Разучивание комбинации из освоенных элементов техники.  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F701DA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E8E771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t>Воспитание дисциплинированности на уроках спортивных игр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03B444" w14:textId="77777777" w:rsidR="00050BD7" w:rsidRPr="000477E4" w:rsidRDefault="00050BD7" w:rsidP="006439B8">
            <w:pPr>
              <w:jc w:val="both"/>
            </w:pPr>
            <w:r w:rsidRPr="000477E4">
              <w:t>Моделируют технику освоенных игровых действий и приёмов, варьируют её в зависимо</w:t>
            </w:r>
            <w:r w:rsidRPr="000477E4">
              <w:softHyphen/>
              <w:t>сти от ситуаций и условий, возникающих в про</w:t>
            </w:r>
            <w:r w:rsidRPr="000477E4">
              <w:softHyphen/>
              <w:t>цессе игровой деятельности</w:t>
            </w:r>
          </w:p>
        </w:tc>
      </w:tr>
      <w:tr w:rsidR="00050BD7" w:rsidRPr="000477E4" w14:paraId="4632B9DD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83059" w14:textId="77777777" w:rsidR="00050BD7" w:rsidRPr="000477E4" w:rsidRDefault="00050BD7" w:rsidP="006439B8">
            <w:pPr>
              <w:jc w:val="center"/>
            </w:pPr>
            <w:r w:rsidRPr="000477E4">
              <w:t>55</w:t>
            </w:r>
          </w:p>
          <w:p w14:paraId="0F337012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5F2B0F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Закрепление техники перемещений в стойке приставными шагами боком, лицом и спиной вперед.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03B1CF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11C073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t>Развитие мотивов учебной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10EBCC" w14:textId="77777777" w:rsidR="00050BD7" w:rsidRPr="000477E4" w:rsidRDefault="00050BD7" w:rsidP="006439B8">
            <w:pPr>
              <w:jc w:val="both"/>
            </w:pPr>
            <w:r w:rsidRPr="000477E4">
              <w:t xml:space="preserve">Взаимодействуют со сверстниками в процессе совместного освоения тактики игровых действий, соблюдают правила безопасности. </w:t>
            </w:r>
          </w:p>
        </w:tc>
      </w:tr>
      <w:tr w:rsidR="00050BD7" w:rsidRPr="000477E4" w14:paraId="375A98EF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113B70" w14:textId="77777777" w:rsidR="00050BD7" w:rsidRPr="000477E4" w:rsidRDefault="00050BD7" w:rsidP="006439B8">
            <w:pPr>
              <w:jc w:val="center"/>
            </w:pPr>
            <w:r w:rsidRPr="000477E4">
              <w:t>56</w:t>
            </w:r>
          </w:p>
          <w:p w14:paraId="6721FD98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0A9C1E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Комбинации из освоенных элементов техники передвижения.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13F3F5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45CDDF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t>Формирование волевых качеств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F7C558" w14:textId="77777777" w:rsidR="00050BD7" w:rsidRPr="000477E4" w:rsidRDefault="00050BD7" w:rsidP="006439B8">
            <w:pPr>
              <w:jc w:val="both"/>
            </w:pPr>
            <w:r w:rsidRPr="000477E4">
              <w:t>Моделируют тактику освоенных игровых действий, варьируют её в зависимости от ситуа</w:t>
            </w:r>
            <w:r w:rsidRPr="000477E4">
              <w:softHyphen/>
              <w:t>ций и условий, возникающих в процессе игро</w:t>
            </w:r>
            <w:r w:rsidRPr="000477E4">
              <w:softHyphen/>
              <w:t>вой деятельности</w:t>
            </w:r>
          </w:p>
        </w:tc>
      </w:tr>
      <w:tr w:rsidR="00050BD7" w:rsidRPr="000477E4" w14:paraId="225B1EC6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9EC1B" w14:textId="77777777" w:rsidR="00050BD7" w:rsidRPr="000477E4" w:rsidRDefault="00050BD7" w:rsidP="006439B8">
            <w:pPr>
              <w:jc w:val="center"/>
            </w:pPr>
            <w:r w:rsidRPr="000477E4">
              <w:t>57</w:t>
            </w:r>
          </w:p>
          <w:p w14:paraId="76D39522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0D2493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Совершенствование передачи мяча над собой во встречных колоннах.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40F28B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692E84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t>Развитие самостоятельности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2A2F08" w14:textId="77777777" w:rsidR="00050BD7" w:rsidRPr="000477E4" w:rsidRDefault="00050BD7" w:rsidP="006439B8">
            <w:pPr>
              <w:jc w:val="both"/>
            </w:pPr>
            <w:r w:rsidRPr="000477E4">
              <w:t>Описывают технику изучаемых игровых приёмов и действий, осваивают их самостоятельно, выяв</w:t>
            </w:r>
            <w:r w:rsidRPr="000477E4">
              <w:softHyphen/>
              <w:t xml:space="preserve">ляя и устраняя типичные ошибки. </w:t>
            </w:r>
          </w:p>
        </w:tc>
      </w:tr>
      <w:tr w:rsidR="00050BD7" w:rsidRPr="000477E4" w14:paraId="70C1F1D5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855BE" w14:textId="77777777" w:rsidR="00050BD7" w:rsidRPr="000477E4" w:rsidRDefault="00050BD7" w:rsidP="006439B8">
            <w:pPr>
              <w:jc w:val="center"/>
            </w:pPr>
            <w:r w:rsidRPr="000477E4">
              <w:t>58</w:t>
            </w:r>
          </w:p>
          <w:p w14:paraId="66BE1C42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4EFFB2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Совершенствование передачи мяча над собой в движении.  Подвижные игры. Эстафеты.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422D6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E9F112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t xml:space="preserve">Формирование </w:t>
            </w:r>
            <w:proofErr w:type="spellStart"/>
            <w:r w:rsidRPr="000477E4">
              <w:t>мирровозрения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D2382D" w14:textId="77777777" w:rsidR="00050BD7" w:rsidRPr="000477E4" w:rsidRDefault="00050BD7" w:rsidP="006439B8">
            <w:pPr>
              <w:jc w:val="both"/>
            </w:pPr>
            <w:r w:rsidRPr="000477E4"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050BD7" w:rsidRPr="000477E4" w14:paraId="7E1604A8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677043" w14:textId="77777777" w:rsidR="00050BD7" w:rsidRPr="000477E4" w:rsidRDefault="00050BD7" w:rsidP="006439B8">
            <w:pPr>
              <w:jc w:val="center"/>
            </w:pPr>
            <w:r w:rsidRPr="000477E4">
              <w:t>59</w:t>
            </w:r>
          </w:p>
          <w:p w14:paraId="2A4AAC28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BB5100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bCs/>
                <w:lang w:eastAsia="en-US"/>
              </w:rPr>
              <w:t xml:space="preserve">Игра по упрощенным правилам волейбола. </w:t>
            </w:r>
            <w:r w:rsidRPr="000477E4">
              <w:rPr>
                <w:lang w:eastAsia="en-US"/>
              </w:rPr>
              <w:t xml:space="preserve"> Подвижные игры.</w:t>
            </w:r>
          </w:p>
          <w:p w14:paraId="661F3800" w14:textId="77777777" w:rsidR="00050BD7" w:rsidRPr="000477E4" w:rsidRDefault="00050BD7" w:rsidP="006439B8">
            <w:pPr>
              <w:spacing w:line="256" w:lineRule="auto"/>
              <w:rPr>
                <w:bCs/>
                <w:lang w:eastAsia="en-US"/>
              </w:rPr>
            </w:pPr>
            <w:r w:rsidRPr="000477E4">
              <w:rPr>
                <w:lang w:eastAsia="en-US"/>
              </w:rPr>
              <w:t>Разучивание передачи мяча сверху, нападающий удар.</w:t>
            </w:r>
            <w:r w:rsidRPr="000477E4">
              <w:rPr>
                <w:bCs/>
                <w:lang w:eastAsia="en-US"/>
              </w:rPr>
              <w:t xml:space="preserve"> Игра по упрощенным правилам волейбола. </w:t>
            </w:r>
            <w:r w:rsidRPr="000477E4">
              <w:rPr>
                <w:lang w:eastAsia="en-US"/>
              </w:rPr>
              <w:t xml:space="preserve">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B45162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57122A" w14:textId="77777777" w:rsidR="00050BD7" w:rsidRPr="000477E4" w:rsidRDefault="00050BD7" w:rsidP="006439B8">
            <w:pPr>
              <w:jc w:val="center"/>
            </w:pPr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60AE93" w14:textId="77777777" w:rsidR="00050BD7" w:rsidRPr="000477E4" w:rsidRDefault="00050BD7" w:rsidP="006439B8">
            <w:pPr>
              <w:jc w:val="both"/>
            </w:pPr>
            <w:r w:rsidRPr="000477E4">
              <w:t>Описывают технику изучаемых игровых приёмов и действий, осваивают их самостоятельно, выяв</w:t>
            </w:r>
            <w:r w:rsidRPr="000477E4">
              <w:softHyphen/>
              <w:t xml:space="preserve">ляя и устраняя типичные ошибки. </w:t>
            </w:r>
          </w:p>
        </w:tc>
      </w:tr>
      <w:tr w:rsidR="00050BD7" w:rsidRPr="000477E4" w14:paraId="78B09942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BD9745" w14:textId="77777777" w:rsidR="00050BD7" w:rsidRPr="000477E4" w:rsidRDefault="00050BD7" w:rsidP="006439B8">
            <w:pPr>
              <w:jc w:val="center"/>
            </w:pPr>
            <w:r w:rsidRPr="000477E4">
              <w:t>60.</w:t>
            </w:r>
          </w:p>
          <w:p w14:paraId="5D60FDD1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F62D44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Закрепление передачи мяча сверху, нападающий удар.</w:t>
            </w:r>
            <w:r w:rsidRPr="000477E4">
              <w:rPr>
                <w:bCs/>
                <w:lang w:eastAsia="en-US"/>
              </w:rPr>
              <w:t xml:space="preserve"> Игра по упрощенным правилам волейбола. </w:t>
            </w:r>
            <w:r w:rsidRPr="000477E4">
              <w:rPr>
                <w:lang w:eastAsia="en-US"/>
              </w:rPr>
              <w:t xml:space="preserve"> Подвижные </w:t>
            </w:r>
            <w:proofErr w:type="gramStart"/>
            <w:r w:rsidRPr="000477E4">
              <w:rPr>
                <w:lang w:eastAsia="en-US"/>
              </w:rPr>
              <w:t>игры..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336A96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CFA244" w14:textId="77777777" w:rsidR="00050BD7" w:rsidRPr="000477E4" w:rsidRDefault="00050BD7" w:rsidP="006439B8">
            <w:r w:rsidRPr="000477E4">
              <w:t>Воспитание дисциплинированности на уроках легкой атлетики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90E511" w14:textId="77777777" w:rsidR="00050BD7" w:rsidRPr="000477E4" w:rsidRDefault="00050BD7" w:rsidP="006439B8">
            <w:pPr>
              <w:jc w:val="both"/>
            </w:pPr>
            <w:r w:rsidRPr="000477E4"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050BD7" w:rsidRPr="000477E4" w14:paraId="2BCEEBC0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4823F" w14:textId="77777777" w:rsidR="00050BD7" w:rsidRPr="000477E4" w:rsidRDefault="00050BD7" w:rsidP="006439B8">
            <w:pPr>
              <w:jc w:val="center"/>
            </w:pPr>
            <w:r w:rsidRPr="000477E4">
              <w:t>61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357BBD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Закрепление нижней прямой подачи мяча и приемы подачи мяча.</w:t>
            </w:r>
            <w:r w:rsidRPr="000477E4">
              <w:rPr>
                <w:bCs/>
                <w:lang w:eastAsia="en-US"/>
              </w:rPr>
              <w:t xml:space="preserve"> Игра по упрощенным правилам волейбола. </w:t>
            </w:r>
            <w:r w:rsidRPr="000477E4">
              <w:rPr>
                <w:lang w:eastAsia="en-US"/>
              </w:rPr>
              <w:t xml:space="preserve">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D8B4C3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478C46" w14:textId="77777777" w:rsidR="00050BD7" w:rsidRPr="000477E4" w:rsidRDefault="00050BD7" w:rsidP="006439B8">
            <w:r w:rsidRPr="000477E4">
              <w:t>Формирование волевых качеств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D1081" w14:textId="77777777" w:rsidR="00050BD7" w:rsidRPr="000477E4" w:rsidRDefault="00050BD7" w:rsidP="006439B8">
            <w:pPr>
              <w:jc w:val="both"/>
            </w:pPr>
            <w:r w:rsidRPr="000477E4">
              <w:t xml:space="preserve">Организуют совместные занятия волейболом со сверстниками, осуществляют судейство игры. </w:t>
            </w:r>
          </w:p>
        </w:tc>
      </w:tr>
      <w:tr w:rsidR="00050BD7" w:rsidRPr="000477E4" w14:paraId="474D6503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5E0FFF" w14:textId="77777777" w:rsidR="00050BD7" w:rsidRPr="000477E4" w:rsidRDefault="00050BD7" w:rsidP="006439B8">
            <w:pPr>
              <w:jc w:val="center"/>
            </w:pPr>
            <w:r w:rsidRPr="000477E4">
              <w:lastRenderedPageBreak/>
              <w:t>62.</w:t>
            </w:r>
          </w:p>
          <w:p w14:paraId="6A987A7B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9FC082" w14:textId="77777777" w:rsidR="00050BD7" w:rsidRPr="000477E4" w:rsidRDefault="00050BD7" w:rsidP="006439B8">
            <w:r w:rsidRPr="000477E4">
              <w:t>Техника низкого старта. Совершенствование низкого старта. Прыжки в длину с места на результат.  Закрепление техники метания мяча на дальность.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A936C8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5E5211" w14:textId="77777777" w:rsidR="00050BD7" w:rsidRPr="000477E4" w:rsidRDefault="00050BD7" w:rsidP="006439B8">
            <w:r w:rsidRPr="000477E4">
              <w:t>Развитие мотивов учебной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F3CD4" w14:textId="77777777" w:rsidR="00050BD7" w:rsidRPr="000477E4" w:rsidRDefault="00050BD7" w:rsidP="006439B8">
            <w:pPr>
              <w:jc w:val="both"/>
            </w:pPr>
            <w:r w:rsidRPr="000477E4">
              <w:t>Описывают технику выполнения беговых упраж</w:t>
            </w:r>
            <w:r w:rsidRPr="000477E4">
              <w:softHyphen/>
              <w:t>нений, осваивают её самостоятельно, выявляют и устраняют характерные ошибки в процессе осво</w:t>
            </w:r>
            <w:r w:rsidRPr="000477E4">
              <w:softHyphen/>
              <w:t>ения.</w:t>
            </w:r>
          </w:p>
        </w:tc>
      </w:tr>
      <w:tr w:rsidR="00050BD7" w:rsidRPr="000477E4" w14:paraId="110C750F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28EF50" w14:textId="77777777" w:rsidR="00050BD7" w:rsidRPr="000477E4" w:rsidRDefault="00050BD7" w:rsidP="006439B8">
            <w:pPr>
              <w:jc w:val="center"/>
            </w:pPr>
            <w:r w:rsidRPr="000477E4">
              <w:t>63.</w:t>
            </w:r>
          </w:p>
          <w:p w14:paraId="6071DE5A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6BFA24" w14:textId="77777777" w:rsidR="00050BD7" w:rsidRPr="000477E4" w:rsidRDefault="00050BD7" w:rsidP="006439B8">
            <w:r w:rsidRPr="000477E4">
              <w:t>Физическое качество – сила. ОРУ на развитие силы, подтягивание на перекладине. Закрепление техники метания мяча. Закрепление прыжков в длину с разбега.</w:t>
            </w:r>
          </w:p>
          <w:p w14:paraId="4867E994" w14:textId="77777777" w:rsidR="00050BD7" w:rsidRPr="000477E4" w:rsidRDefault="00050BD7" w:rsidP="006439B8">
            <w:r w:rsidRPr="000477E4">
              <w:t>Подвижные игры, игра в лапту.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78BCF0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1EFED5" w14:textId="77777777" w:rsidR="00050BD7" w:rsidRPr="000477E4" w:rsidRDefault="00050BD7" w:rsidP="006439B8">
            <w:r w:rsidRPr="000477E4">
              <w:t>Формирование волевых качеств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2FCB0" w14:textId="77777777" w:rsidR="00050BD7" w:rsidRPr="000477E4" w:rsidRDefault="00050BD7" w:rsidP="006439B8">
            <w:pPr>
              <w:jc w:val="both"/>
            </w:pPr>
            <w:r w:rsidRPr="000477E4">
              <w:t>Демонстрируют вариативное выполнение бего</w:t>
            </w:r>
            <w:r w:rsidRPr="000477E4">
              <w:softHyphen/>
              <w:t>вых упражнений.</w:t>
            </w:r>
          </w:p>
          <w:p w14:paraId="70448E1A" w14:textId="77777777" w:rsidR="00050BD7" w:rsidRPr="000477E4" w:rsidRDefault="00050BD7" w:rsidP="006439B8">
            <w:pPr>
              <w:jc w:val="both"/>
            </w:pPr>
          </w:p>
        </w:tc>
      </w:tr>
      <w:tr w:rsidR="00050BD7" w:rsidRPr="000477E4" w14:paraId="5312A9A1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3835D" w14:textId="77777777" w:rsidR="00050BD7" w:rsidRPr="000477E4" w:rsidRDefault="00050BD7" w:rsidP="006439B8">
            <w:pPr>
              <w:jc w:val="center"/>
            </w:pPr>
            <w:r w:rsidRPr="000477E4">
              <w:t>64</w:t>
            </w:r>
          </w:p>
          <w:p w14:paraId="0A034222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0CC06F" w14:textId="77777777" w:rsidR="00050BD7" w:rsidRPr="000477E4" w:rsidRDefault="00050BD7" w:rsidP="006439B8">
            <w:r w:rsidRPr="000477E4">
              <w:t xml:space="preserve">Техника метания мяча. Совершенствование метания мяча, совершенствование прыжков в длину, полоса с препятствиями по </w:t>
            </w:r>
            <w:proofErr w:type="gramStart"/>
            <w:r w:rsidRPr="000477E4">
              <w:t>прямой..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3F3100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9D8A35" w14:textId="77777777" w:rsidR="00050BD7" w:rsidRPr="000477E4" w:rsidRDefault="00050BD7" w:rsidP="006439B8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CBF902" w14:textId="77777777" w:rsidR="00050BD7" w:rsidRPr="000477E4" w:rsidRDefault="00050BD7" w:rsidP="006439B8">
            <w:pPr>
              <w:jc w:val="both"/>
            </w:pPr>
            <w:r w:rsidRPr="000477E4">
              <w:t xml:space="preserve">Применяют беговые упражнения для развития соответствующих физических качеств, выбирают индивидуальный режим физической нагрузки. </w:t>
            </w:r>
          </w:p>
          <w:p w14:paraId="511CA5D4" w14:textId="77777777" w:rsidR="00050BD7" w:rsidRPr="000477E4" w:rsidRDefault="00050BD7" w:rsidP="006439B8">
            <w:pPr>
              <w:jc w:val="both"/>
              <w:rPr>
                <w:bCs/>
              </w:rPr>
            </w:pPr>
          </w:p>
        </w:tc>
      </w:tr>
      <w:tr w:rsidR="00050BD7" w:rsidRPr="000477E4" w14:paraId="489C7527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0269BF" w14:textId="77777777" w:rsidR="00050BD7" w:rsidRPr="000477E4" w:rsidRDefault="00050BD7" w:rsidP="006439B8">
            <w:pPr>
              <w:jc w:val="center"/>
            </w:pPr>
            <w:r w:rsidRPr="000477E4">
              <w:t>65</w:t>
            </w:r>
          </w:p>
          <w:p w14:paraId="0D9F7937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F9E8A1" w14:textId="77777777" w:rsidR="00050BD7" w:rsidRPr="000477E4" w:rsidRDefault="00050BD7" w:rsidP="006439B8">
            <w:r w:rsidRPr="000477E4">
              <w:t>Техника прыжков. Развитие быстроты, выносливости. Метание мяча на результат. Совершенствование прыжков в длину с разбега. Эстафетный бег. Игры с мячами.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5E446D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6AECEB" w14:textId="77777777" w:rsidR="00050BD7" w:rsidRPr="000477E4" w:rsidRDefault="00050BD7" w:rsidP="006439B8">
            <w:r w:rsidRPr="000477E4">
              <w:t>Развитие эстетических чувств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0FCF9D" w14:textId="77777777" w:rsidR="00050BD7" w:rsidRPr="000477E4" w:rsidRDefault="00050BD7" w:rsidP="006439B8">
            <w:pPr>
              <w:jc w:val="both"/>
            </w:pPr>
            <w:r w:rsidRPr="000477E4">
              <w:t>Взаимодействуют со сверстниками в процессе совместного освоения беговых упражнений, со</w:t>
            </w:r>
            <w:r w:rsidRPr="000477E4">
              <w:softHyphen/>
              <w:t>блюдают правила безопасности</w:t>
            </w:r>
          </w:p>
        </w:tc>
      </w:tr>
      <w:tr w:rsidR="00050BD7" w:rsidRPr="000477E4" w14:paraId="50B34A51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473F12" w14:textId="77777777" w:rsidR="00050BD7" w:rsidRPr="000477E4" w:rsidRDefault="00050BD7" w:rsidP="006439B8">
            <w:pPr>
              <w:jc w:val="center"/>
            </w:pPr>
            <w:r w:rsidRPr="000477E4">
              <w:t>66</w:t>
            </w:r>
          </w:p>
          <w:p w14:paraId="094B7095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2AABD8" w14:textId="77777777" w:rsidR="00050BD7" w:rsidRPr="000477E4" w:rsidRDefault="00050BD7" w:rsidP="006439B8">
            <w:r w:rsidRPr="000477E4">
              <w:t>История возникновения и развития физической культуры. Развитие выносливости. Прыжки в длину с разбега на результат. Техника длительного бега до 12-15 минут. Эстафетный бег. Игры с мячами, лапта.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0F3B49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4F7C4F" w14:textId="77777777" w:rsidR="00050BD7" w:rsidRPr="000477E4" w:rsidRDefault="00050BD7" w:rsidP="006439B8">
            <w:r w:rsidRPr="000477E4">
              <w:t>Формирование волевых качеств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60C6B1" w14:textId="77777777" w:rsidR="00050BD7" w:rsidRPr="000477E4" w:rsidRDefault="00050BD7" w:rsidP="006439B8">
            <w:pPr>
              <w:jc w:val="both"/>
            </w:pPr>
            <w:r w:rsidRPr="000477E4">
              <w:t>Описывают технику выполнения прыжковых уп</w:t>
            </w:r>
            <w:r w:rsidRPr="000477E4">
              <w:softHyphen/>
              <w:t>ражнений, осваивают её самостоятельно, выявля</w:t>
            </w:r>
            <w:r w:rsidRPr="000477E4">
              <w:softHyphen/>
              <w:t>ют и устраняют характерные ошибки в процессе освоения.</w:t>
            </w:r>
          </w:p>
        </w:tc>
      </w:tr>
      <w:tr w:rsidR="00050BD7" w:rsidRPr="000477E4" w14:paraId="7DA7AF74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36F359" w14:textId="77777777" w:rsidR="00050BD7" w:rsidRPr="000477E4" w:rsidRDefault="00050BD7" w:rsidP="006439B8">
            <w:pPr>
              <w:jc w:val="center"/>
            </w:pPr>
            <w:r w:rsidRPr="000477E4">
              <w:t>67</w:t>
            </w:r>
          </w:p>
          <w:p w14:paraId="1C2262B8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31E7F6" w14:textId="77777777" w:rsidR="00050BD7" w:rsidRPr="000477E4" w:rsidRDefault="00050BD7" w:rsidP="006439B8">
            <w:pPr>
              <w:spacing w:line="256" w:lineRule="auto"/>
              <w:rPr>
                <w:bCs/>
                <w:lang w:eastAsia="en-US"/>
              </w:rPr>
            </w:pPr>
            <w:r w:rsidRPr="000477E4">
              <w:t xml:space="preserve">Физическая культура и олимпийское движение в России. </w:t>
            </w:r>
            <w:r w:rsidRPr="000477E4">
              <w:rPr>
                <w:bCs/>
                <w:lang w:eastAsia="en-US"/>
              </w:rPr>
              <w:t xml:space="preserve">Совершенствование техники бега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477E4">
                <w:rPr>
                  <w:bCs/>
                  <w:lang w:eastAsia="en-US"/>
                </w:rPr>
                <w:t>2000 м</w:t>
              </w:r>
            </w:smartTag>
            <w:r w:rsidRPr="000477E4">
              <w:rPr>
                <w:bCs/>
                <w:lang w:eastAsia="en-US"/>
              </w:rPr>
              <w:t xml:space="preserve">. </w:t>
            </w:r>
            <w:r w:rsidRPr="000477E4">
              <w:rPr>
                <w:lang w:eastAsia="en-US"/>
              </w:rPr>
              <w:t xml:space="preserve"> Подвижные игры.</w:t>
            </w:r>
            <w:r w:rsidRPr="000477E4">
              <w:t xml:space="preserve"> Эстафетный бег. Игры с мячами, лапта.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9CAE46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33F48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BF8161" w14:textId="77777777" w:rsidR="00050BD7" w:rsidRPr="000477E4" w:rsidRDefault="00050BD7" w:rsidP="006439B8">
            <w:pPr>
              <w:jc w:val="both"/>
            </w:pPr>
            <w:r w:rsidRPr="000477E4">
              <w:t>Демонстрируют вариативное выполнение прыж</w:t>
            </w:r>
            <w:r w:rsidRPr="000477E4">
              <w:softHyphen/>
              <w:t>ковых упражнений.</w:t>
            </w:r>
          </w:p>
          <w:p w14:paraId="61D32E64" w14:textId="77777777" w:rsidR="00050BD7" w:rsidRPr="000477E4" w:rsidRDefault="00050BD7" w:rsidP="006439B8">
            <w:pPr>
              <w:jc w:val="both"/>
            </w:pPr>
            <w:r w:rsidRPr="000477E4">
              <w:t>Применяют прыжковые упражнения для разви</w:t>
            </w:r>
            <w:r w:rsidRPr="000477E4">
              <w:softHyphen/>
              <w:t>тия соответствующих физических способностей,  соблюдают правила безопасности</w:t>
            </w:r>
          </w:p>
        </w:tc>
      </w:tr>
      <w:tr w:rsidR="00050BD7" w:rsidRPr="000477E4" w14:paraId="1EC6412B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030262" w14:textId="77777777" w:rsidR="00050BD7" w:rsidRPr="000477E4" w:rsidRDefault="00050BD7" w:rsidP="006439B8">
            <w:pPr>
              <w:jc w:val="center"/>
            </w:pPr>
            <w:r w:rsidRPr="000477E4">
              <w:t>68</w:t>
            </w:r>
          </w:p>
          <w:p w14:paraId="7F7F2C36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CFFFD0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bCs/>
                <w:lang w:eastAsia="en-US"/>
              </w:rPr>
              <w:t xml:space="preserve">Совершенствование техники </w:t>
            </w:r>
            <w:r w:rsidRPr="000477E4">
              <w:rPr>
                <w:lang w:eastAsia="en-US"/>
              </w:rPr>
              <w:t xml:space="preserve"> тройного прыжка в длину с разбега. </w:t>
            </w:r>
            <w:r w:rsidRPr="000477E4">
              <w:rPr>
                <w:bCs/>
                <w:lang w:eastAsia="en-US"/>
              </w:rPr>
              <w:t xml:space="preserve"> Народная игра «Лапта».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95B37D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AD5B9F" w14:textId="77777777" w:rsidR="00050BD7" w:rsidRPr="000477E4" w:rsidRDefault="00050BD7" w:rsidP="006439B8">
            <w:pPr>
              <w:jc w:val="both"/>
            </w:pPr>
            <w:r w:rsidRPr="000477E4">
              <w:t>Формирование волевых качеств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A0BE67" w14:textId="77777777" w:rsidR="00050BD7" w:rsidRPr="000477E4" w:rsidRDefault="00050BD7" w:rsidP="006439B8">
            <w:pPr>
              <w:jc w:val="both"/>
            </w:pPr>
            <w:r w:rsidRPr="000477E4">
              <w:t>Описывают  технику   выполнения  метательных упражнений, осваивают её самостоятельно, выяв</w:t>
            </w:r>
            <w:r w:rsidRPr="000477E4">
              <w:softHyphen/>
              <w:t>ляют и устраняют характерные ошибки в процес</w:t>
            </w:r>
            <w:r w:rsidRPr="000477E4">
              <w:softHyphen/>
              <w:t>се освоения.</w:t>
            </w:r>
          </w:p>
          <w:p w14:paraId="01B52E84" w14:textId="77777777" w:rsidR="00050BD7" w:rsidRPr="000477E4" w:rsidRDefault="00050BD7" w:rsidP="006439B8">
            <w:pPr>
              <w:jc w:val="both"/>
            </w:pPr>
          </w:p>
        </w:tc>
      </w:tr>
    </w:tbl>
    <w:p w14:paraId="5DEE8E24" w14:textId="77777777" w:rsidR="004E40F1" w:rsidRPr="006B79E9" w:rsidRDefault="004E40F1" w:rsidP="007D2F96">
      <w:pPr>
        <w:rPr>
          <w:b/>
        </w:rPr>
      </w:pPr>
    </w:p>
    <w:p w14:paraId="19B99BA5" w14:textId="36E3D852" w:rsidR="00672279" w:rsidRPr="000477E4" w:rsidRDefault="00672279" w:rsidP="00672279">
      <w:pPr>
        <w:jc w:val="center"/>
        <w:rPr>
          <w:b/>
        </w:rPr>
      </w:pPr>
      <w:r>
        <w:rPr>
          <w:b/>
          <w:lang w:val="en-US"/>
        </w:rPr>
        <w:t>9</w:t>
      </w:r>
      <w:r w:rsidRPr="000477E4">
        <w:rPr>
          <w:b/>
        </w:rPr>
        <w:t xml:space="preserve"> класс</w:t>
      </w:r>
    </w:p>
    <w:p w14:paraId="0094C27E" w14:textId="77777777" w:rsidR="00672279" w:rsidRPr="000477E4" w:rsidRDefault="00672279" w:rsidP="00672279">
      <w:pPr>
        <w:jc w:val="center"/>
        <w:rPr>
          <w:b/>
        </w:rPr>
      </w:pPr>
    </w:p>
    <w:tbl>
      <w:tblPr>
        <w:tblpPr w:leftFromText="180" w:rightFromText="180" w:vertAnchor="text" w:tblpX="-419" w:tblpY="1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134"/>
        <w:gridCol w:w="1701"/>
        <w:gridCol w:w="3827"/>
      </w:tblGrid>
      <w:tr w:rsidR="00050BD7" w:rsidRPr="000477E4" w14:paraId="3B453E07" w14:textId="77777777" w:rsidTr="00050BD7">
        <w:trPr>
          <w:trHeight w:val="11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F5FC11" w14:textId="77777777" w:rsidR="00050BD7" w:rsidRPr="000477E4" w:rsidRDefault="00050BD7" w:rsidP="007F15E6">
            <w:pPr>
              <w:jc w:val="center"/>
            </w:pPr>
            <w:r w:rsidRPr="000477E4"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D3FD08" w14:textId="77777777" w:rsidR="00050BD7" w:rsidRPr="000477E4" w:rsidRDefault="00050BD7" w:rsidP="007F15E6">
            <w:pPr>
              <w:jc w:val="center"/>
            </w:pPr>
            <w:r w:rsidRPr="000477E4">
              <w:t>Наименование раздела и 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9EED93" w14:textId="77777777" w:rsidR="00050BD7" w:rsidRPr="000477E4" w:rsidRDefault="00050BD7" w:rsidP="007F15E6">
            <w:pPr>
              <w:jc w:val="center"/>
            </w:pPr>
            <w:r w:rsidRPr="000477E4">
              <w:t>Часы учебного времени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341A3B" w14:textId="77777777" w:rsidR="00050BD7" w:rsidRPr="000477E4" w:rsidRDefault="00050BD7" w:rsidP="007F15E6">
            <w:pPr>
              <w:jc w:val="center"/>
            </w:pPr>
            <w:r w:rsidRPr="000477E4">
              <w:t>Воспитательная работа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DF1569" w14:textId="77777777" w:rsidR="00050BD7" w:rsidRPr="000477E4" w:rsidRDefault="00050BD7" w:rsidP="007F15E6">
            <w:pPr>
              <w:jc w:val="center"/>
            </w:pPr>
            <w:r w:rsidRPr="000477E4">
              <w:t>Характеристика основной деятельности ученика</w:t>
            </w:r>
          </w:p>
        </w:tc>
      </w:tr>
      <w:tr w:rsidR="00050BD7" w:rsidRPr="000477E4" w14:paraId="6935A194" w14:textId="77777777" w:rsidTr="00050BD7">
        <w:trPr>
          <w:gridAfter w:val="4"/>
          <w:wAfter w:w="9781" w:type="dxa"/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670F" w14:textId="77777777" w:rsidR="00050BD7" w:rsidRPr="000477E4" w:rsidRDefault="00050BD7" w:rsidP="007F15E6">
            <w:pPr>
              <w:jc w:val="center"/>
              <w:rPr>
                <w:b/>
                <w:i/>
                <w:highlight w:val="yellow"/>
              </w:rPr>
            </w:pPr>
          </w:p>
        </w:tc>
      </w:tr>
      <w:tr w:rsidR="00050BD7" w:rsidRPr="000477E4" w14:paraId="4066ADED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84AB1E" w14:textId="77777777" w:rsidR="00050BD7" w:rsidRPr="000477E4" w:rsidRDefault="00050BD7" w:rsidP="000C027A">
            <w:pPr>
              <w:jc w:val="center"/>
            </w:pPr>
            <w:r w:rsidRPr="000477E4"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57D83" w14:textId="77777777" w:rsidR="00050BD7" w:rsidRPr="000477E4" w:rsidRDefault="00050BD7" w:rsidP="000C027A">
            <w:r w:rsidRPr="000477E4">
              <w:t>Физическая культура, основное понятие. Вводный инструктаж по технике безопасности на уроках физической культуры, первичный инструктаж на рабочем месте (легкая атлетика, спортивные и подвижные игры, оказание первой помощи). Подвижные игры</w:t>
            </w:r>
          </w:p>
          <w:p w14:paraId="44CCB560" w14:textId="77777777" w:rsidR="00050BD7" w:rsidRPr="000477E4" w:rsidRDefault="00050BD7" w:rsidP="000C027A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56F2D9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CDC3C8" w14:textId="77777777" w:rsidR="00050BD7" w:rsidRPr="000477E4" w:rsidRDefault="00050BD7" w:rsidP="000C027A">
            <w:pPr>
              <w:jc w:val="center"/>
            </w:pPr>
            <w:r w:rsidRPr="000477E4">
              <w:t>Развитие мотивов учебной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DCD866" w14:textId="77777777" w:rsidR="00050BD7" w:rsidRPr="000477E4" w:rsidRDefault="00050BD7" w:rsidP="000C027A">
            <w:pPr>
              <w:jc w:val="center"/>
            </w:pPr>
            <w:r w:rsidRPr="000477E4">
              <w:t>Описывают технику выполнения беговых упраж</w:t>
            </w:r>
            <w:r w:rsidRPr="000477E4"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</w:tc>
      </w:tr>
      <w:tr w:rsidR="00050BD7" w:rsidRPr="000477E4" w14:paraId="5F864DCC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2B3417" w14:textId="77777777" w:rsidR="00050BD7" w:rsidRPr="000477E4" w:rsidRDefault="00050BD7" w:rsidP="000C027A">
            <w:pPr>
              <w:jc w:val="center"/>
            </w:pPr>
            <w:r w:rsidRPr="000477E4"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7A2BC7" w14:textId="77777777" w:rsidR="00050BD7" w:rsidRPr="000477E4" w:rsidRDefault="00050BD7" w:rsidP="000C027A">
            <w:r w:rsidRPr="000477E4">
              <w:t>Значение легкой атлетики, история. Совершенствование</w:t>
            </w:r>
          </w:p>
          <w:p w14:paraId="5BEE2777" w14:textId="77777777" w:rsidR="00050BD7" w:rsidRPr="000477E4" w:rsidRDefault="00050BD7" w:rsidP="000C027A">
            <w:r w:rsidRPr="000477E4">
              <w:t>Равномерный бег 500метров, ОРУ на развитие общей выносливости. Техника высокого и низкого старта. КУ - прыжки в длину с места на результат, игра в лапту.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6CE695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49DFD0" w14:textId="77777777" w:rsidR="00050BD7" w:rsidRPr="000477E4" w:rsidRDefault="00050BD7" w:rsidP="000C027A">
            <w:r w:rsidRPr="000477E4">
              <w:t>Развитие эстетических чувств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1C1405" w14:textId="77777777" w:rsidR="00050BD7" w:rsidRPr="000477E4" w:rsidRDefault="00050BD7" w:rsidP="000C027A">
            <w:pPr>
              <w:jc w:val="center"/>
            </w:pPr>
            <w:r w:rsidRPr="000477E4">
              <w:t>Демонстрируют вариативное выполнение беговых упражнений.</w:t>
            </w:r>
          </w:p>
          <w:p w14:paraId="0938B50C" w14:textId="77777777" w:rsidR="00050BD7" w:rsidRPr="000477E4" w:rsidRDefault="00050BD7" w:rsidP="000C027A">
            <w:pPr>
              <w:jc w:val="center"/>
            </w:pPr>
          </w:p>
        </w:tc>
      </w:tr>
      <w:tr w:rsidR="00050BD7" w:rsidRPr="000477E4" w14:paraId="5F489490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36D0B" w14:textId="77777777" w:rsidR="00050BD7" w:rsidRPr="000477E4" w:rsidRDefault="00050BD7" w:rsidP="000C027A">
            <w:pPr>
              <w:jc w:val="center"/>
            </w:pPr>
            <w:r w:rsidRPr="000477E4"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5B01FC" w14:textId="77777777" w:rsidR="00050BD7" w:rsidRPr="000477E4" w:rsidRDefault="00050BD7" w:rsidP="000C027A">
            <w:r w:rsidRPr="000477E4">
              <w:t>Основные правила соревнований  по легкой атлетики. Совершенствование низкого старта. КУ - бег 30м,60м. Разучивание техники метания мяча на дальность.</w:t>
            </w:r>
          </w:p>
          <w:p w14:paraId="4967E2DC" w14:textId="77777777" w:rsidR="00050BD7" w:rsidRPr="000477E4" w:rsidRDefault="00050BD7" w:rsidP="000C027A">
            <w:r w:rsidRPr="000477E4">
              <w:t>Игра в лапту, футбол</w:t>
            </w:r>
          </w:p>
          <w:p w14:paraId="3176E23F" w14:textId="77777777" w:rsidR="00050BD7" w:rsidRPr="000477E4" w:rsidRDefault="00050BD7" w:rsidP="000C027A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D259F0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5B661C" w14:textId="77777777" w:rsidR="00050BD7" w:rsidRPr="000477E4" w:rsidRDefault="00050BD7" w:rsidP="000C027A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691B49" w14:textId="77777777" w:rsidR="00050BD7" w:rsidRPr="000477E4" w:rsidRDefault="00050BD7" w:rsidP="000C027A">
            <w:pPr>
              <w:jc w:val="center"/>
            </w:pPr>
            <w:r w:rsidRPr="000477E4"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</w:tc>
      </w:tr>
      <w:tr w:rsidR="00050BD7" w:rsidRPr="000477E4" w14:paraId="121BE620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8385E" w14:textId="77777777" w:rsidR="00050BD7" w:rsidRPr="000477E4" w:rsidRDefault="00050BD7" w:rsidP="000C027A">
            <w:pPr>
              <w:jc w:val="center"/>
            </w:pPr>
            <w:r w:rsidRPr="000477E4"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17691B" w14:textId="77777777" w:rsidR="00050BD7" w:rsidRPr="000477E4" w:rsidRDefault="00050BD7" w:rsidP="000C027A">
            <w:r w:rsidRPr="000477E4">
              <w:t>Овладение двигательными действиями. ОРУ на развитие силы, подтягивание на перекладине.  Совершенствование  техники метания мяча. Разучивание прыжков в длину с разбега.</w:t>
            </w:r>
          </w:p>
          <w:p w14:paraId="4E280D7F" w14:textId="77777777" w:rsidR="00050BD7" w:rsidRPr="000477E4" w:rsidRDefault="00050BD7" w:rsidP="000C027A">
            <w:r w:rsidRPr="000477E4">
              <w:t>Подвижные игры, лапта, футбол</w:t>
            </w:r>
          </w:p>
          <w:p w14:paraId="719A8F0F" w14:textId="77777777" w:rsidR="00050BD7" w:rsidRPr="000477E4" w:rsidRDefault="00050BD7" w:rsidP="000C027A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6F2F0E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881105" w14:textId="77777777" w:rsidR="00050BD7" w:rsidRPr="000477E4" w:rsidRDefault="00050BD7" w:rsidP="000C027A">
            <w:r w:rsidRPr="000477E4">
              <w:t>Развитие самостоятельности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01C887" w14:textId="77777777" w:rsidR="00050BD7" w:rsidRPr="000477E4" w:rsidRDefault="00050BD7" w:rsidP="000C027A">
            <w:pPr>
              <w:jc w:val="center"/>
            </w:pPr>
            <w:r w:rsidRPr="000477E4">
              <w:t>Описывают технику выполнения прыжковых упражнений, осваивают её самостоятельно, выявляют и устраняют характерные ошибки в процессе освоения.</w:t>
            </w:r>
          </w:p>
          <w:p w14:paraId="3276C979" w14:textId="77777777" w:rsidR="00050BD7" w:rsidRPr="000477E4" w:rsidRDefault="00050BD7" w:rsidP="000C027A">
            <w:pPr>
              <w:jc w:val="center"/>
            </w:pPr>
            <w:r w:rsidRPr="000477E4">
              <w:t>Демонстрируют вариативное выполнение прыжковых упражнений.</w:t>
            </w:r>
          </w:p>
        </w:tc>
      </w:tr>
      <w:tr w:rsidR="00050BD7" w:rsidRPr="000477E4" w14:paraId="0C0FD4B3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5811D2" w14:textId="77777777" w:rsidR="00050BD7" w:rsidRPr="000477E4" w:rsidRDefault="00050BD7" w:rsidP="000C027A">
            <w:pPr>
              <w:jc w:val="center"/>
            </w:pPr>
            <w:r w:rsidRPr="000477E4"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B087F7" w14:textId="77777777" w:rsidR="00050BD7" w:rsidRPr="000477E4" w:rsidRDefault="00050BD7" w:rsidP="000C027A">
            <w:r w:rsidRPr="000477E4">
              <w:t xml:space="preserve">Физическое развитие подростка. Упражнения для развития силы.  КУ - </w:t>
            </w:r>
            <w:r w:rsidRPr="000477E4">
              <w:lastRenderedPageBreak/>
              <w:t>метание мяча на результат. Совершенствование прыжков в длину с разбега. Эстафетный бег. Лапта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5D1767" w14:textId="77777777" w:rsidR="00050BD7" w:rsidRPr="000477E4" w:rsidRDefault="00050BD7" w:rsidP="000C027A">
            <w:pPr>
              <w:jc w:val="center"/>
            </w:pPr>
            <w:r w:rsidRPr="000477E4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55A52F" w14:textId="77777777" w:rsidR="00050BD7" w:rsidRPr="000477E4" w:rsidRDefault="00050BD7" w:rsidP="000C027A">
            <w:r w:rsidRPr="000477E4">
              <w:t>Развитие чувства ответственнос</w:t>
            </w:r>
            <w:r w:rsidRPr="000477E4">
              <w:lastRenderedPageBreak/>
              <w:t>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AEB984" w14:textId="77777777" w:rsidR="00050BD7" w:rsidRPr="000477E4" w:rsidRDefault="00050BD7" w:rsidP="000C027A">
            <w:pPr>
              <w:jc w:val="center"/>
            </w:pPr>
            <w:r w:rsidRPr="000477E4">
              <w:lastRenderedPageBreak/>
              <w:t xml:space="preserve">Описывают технику выполнения прыжковых упражнений, осваивают её самостоятельно, </w:t>
            </w:r>
            <w:r w:rsidRPr="000477E4">
              <w:lastRenderedPageBreak/>
              <w:t>выявляют и устраняют характерные ошибки в процессе освоения.</w:t>
            </w:r>
          </w:p>
        </w:tc>
      </w:tr>
      <w:tr w:rsidR="00050BD7" w:rsidRPr="000477E4" w14:paraId="4ABBD44A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5F960A" w14:textId="77777777" w:rsidR="00050BD7" w:rsidRPr="000477E4" w:rsidRDefault="00050BD7" w:rsidP="000C027A">
            <w:pPr>
              <w:jc w:val="center"/>
            </w:pPr>
            <w:r w:rsidRPr="000477E4"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0BF49F" w14:textId="77777777" w:rsidR="00050BD7" w:rsidRPr="000477E4" w:rsidRDefault="00050BD7" w:rsidP="000C027A">
            <w:r w:rsidRPr="000477E4">
              <w:t xml:space="preserve">Техника прыжков в длину. Упражнения для развития прыгучести . КУ - прыжки в длину с разбега на результат. </w:t>
            </w:r>
          </w:p>
          <w:p w14:paraId="61B43C52" w14:textId="77777777" w:rsidR="00050BD7" w:rsidRPr="000477E4" w:rsidRDefault="00050BD7" w:rsidP="000C027A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7AF758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30F6A2" w14:textId="77777777" w:rsidR="00050BD7" w:rsidRPr="000477E4" w:rsidRDefault="00050BD7" w:rsidP="000C027A">
            <w:r w:rsidRPr="000477E4">
              <w:t>Развитие мотивов учебной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725F38" w14:textId="77777777" w:rsidR="00050BD7" w:rsidRPr="000477E4" w:rsidRDefault="00050BD7" w:rsidP="000C027A">
            <w:pPr>
              <w:jc w:val="center"/>
            </w:pPr>
            <w:r w:rsidRPr="000477E4">
              <w:t>Описывают  технику   выполнения  метательных упражнений, осваивают её самостоятельно, выявляют и устраняют характерные ошибки в процессе освоения.</w:t>
            </w:r>
          </w:p>
        </w:tc>
      </w:tr>
      <w:tr w:rsidR="00050BD7" w:rsidRPr="000477E4" w14:paraId="65230949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BF8EC" w14:textId="77777777" w:rsidR="00050BD7" w:rsidRPr="000477E4" w:rsidRDefault="00050BD7" w:rsidP="000C027A">
            <w:pPr>
              <w:jc w:val="center"/>
            </w:pPr>
            <w:r w:rsidRPr="000477E4"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1927A4" w14:textId="77777777" w:rsidR="00050BD7" w:rsidRPr="000477E4" w:rsidRDefault="00050BD7" w:rsidP="000C027A">
            <w:r w:rsidRPr="000477E4">
              <w:t xml:space="preserve">Зачетный урок по теме «Легкая атлетика»  Развитие выносливости, </w:t>
            </w:r>
          </w:p>
          <w:p w14:paraId="0E127102" w14:textId="77777777" w:rsidR="00050BD7" w:rsidRPr="000477E4" w:rsidRDefault="00050BD7" w:rsidP="000C027A">
            <w:r w:rsidRPr="000477E4">
              <w:t>КУ – бег 2000м на результат, игры</w:t>
            </w:r>
          </w:p>
          <w:p w14:paraId="74861691" w14:textId="77777777" w:rsidR="00050BD7" w:rsidRPr="000477E4" w:rsidRDefault="00050BD7" w:rsidP="000C027A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1CA565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64952A" w14:textId="77777777" w:rsidR="00050BD7" w:rsidRPr="000477E4" w:rsidRDefault="00050BD7" w:rsidP="000C027A">
            <w:r w:rsidRPr="000477E4">
              <w:t>Формирование установки на здоровый образ жизни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BB651E" w14:textId="77777777" w:rsidR="00050BD7" w:rsidRPr="000477E4" w:rsidRDefault="00050BD7" w:rsidP="000C027A">
            <w:r w:rsidRPr="000477E4">
              <w:t>Применяют разученные упражнения для развития выносливости</w:t>
            </w:r>
          </w:p>
        </w:tc>
      </w:tr>
      <w:tr w:rsidR="00050BD7" w:rsidRPr="000477E4" w14:paraId="577534E7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53312" w14:textId="77777777" w:rsidR="00050BD7" w:rsidRPr="000477E4" w:rsidRDefault="00050BD7" w:rsidP="000C027A">
            <w:pPr>
              <w:jc w:val="center"/>
            </w:pPr>
            <w:r w:rsidRPr="000477E4"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3540EF" w14:textId="77777777" w:rsidR="00050BD7" w:rsidRPr="000477E4" w:rsidRDefault="00050BD7" w:rsidP="000C027A">
            <w:r w:rsidRPr="000477E4">
              <w:t>Значение игры в футбол, история. Инструктаж по ТБ. Стойки и перемещения футболиста, бегом лицом и спиной вперед, приставными и крестными шагами в сторону. Подвижные игры, игра в футбол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08F35B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A76255" w14:textId="77777777" w:rsidR="00050BD7" w:rsidRPr="000477E4" w:rsidRDefault="00050BD7" w:rsidP="000C027A">
            <w:r w:rsidRPr="000477E4">
              <w:t>Адекватно принимают причины успешности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74307E" w14:textId="77777777" w:rsidR="00050BD7" w:rsidRPr="000477E4" w:rsidRDefault="00050BD7" w:rsidP="000C027A">
            <w:r w:rsidRPr="000477E4">
              <w:t>Применяют разученные упражнения для развития скоростно-силовых способностей</w:t>
            </w:r>
          </w:p>
        </w:tc>
      </w:tr>
      <w:tr w:rsidR="00050BD7" w:rsidRPr="000477E4" w14:paraId="52199D04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7B67BF" w14:textId="77777777" w:rsidR="00050BD7" w:rsidRPr="000477E4" w:rsidRDefault="00050BD7" w:rsidP="000C027A">
            <w:pPr>
              <w:jc w:val="center"/>
            </w:pPr>
            <w:r w:rsidRPr="000477E4"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47DE76" w14:textId="77777777" w:rsidR="00050BD7" w:rsidRPr="000477E4" w:rsidRDefault="00050BD7" w:rsidP="000C027A">
            <w:r w:rsidRPr="000477E4">
              <w:t>Основные правила игры в футбол. Развитие ловкости, быстроты. Совершенствование ударов по катящемуся мячу различными частями стоп и подъема.</w:t>
            </w:r>
          </w:p>
          <w:p w14:paraId="6B2E00B3" w14:textId="77777777" w:rsidR="00050BD7" w:rsidRPr="000477E4" w:rsidRDefault="00050BD7" w:rsidP="000C027A">
            <w:r w:rsidRPr="000477E4">
              <w:t>Игра в футбол, лапта.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DDB6D5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2EB70D" w14:textId="77777777" w:rsidR="00050BD7" w:rsidRPr="000477E4" w:rsidRDefault="00050BD7" w:rsidP="000C027A">
            <w:r w:rsidRPr="000477E4">
              <w:t>Формирование положительного отношения к учению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3165C3" w14:textId="77777777" w:rsidR="00050BD7" w:rsidRPr="000477E4" w:rsidRDefault="00050BD7" w:rsidP="000C027A">
            <w:r w:rsidRPr="000477E4">
              <w:t>Применяют разученные упражнения для развития выносливости</w:t>
            </w:r>
          </w:p>
        </w:tc>
      </w:tr>
      <w:tr w:rsidR="00050BD7" w:rsidRPr="000477E4" w14:paraId="32D40B67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97E9E" w14:textId="77777777" w:rsidR="00050BD7" w:rsidRPr="000477E4" w:rsidRDefault="00050BD7" w:rsidP="000C027A">
            <w:pPr>
              <w:jc w:val="center"/>
            </w:pPr>
            <w:r w:rsidRPr="000477E4"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B36E8" w14:textId="77777777" w:rsidR="00050BD7" w:rsidRPr="000477E4" w:rsidRDefault="00050BD7" w:rsidP="000C027A">
            <w:r w:rsidRPr="000477E4">
              <w:t xml:space="preserve"> Русская лапта, правила игры, соревнований.</w:t>
            </w:r>
          </w:p>
          <w:p w14:paraId="5C26555F" w14:textId="77777777" w:rsidR="00050BD7" w:rsidRPr="000477E4" w:rsidRDefault="00050BD7" w:rsidP="000C027A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A5F75A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7605B" w14:textId="77777777" w:rsidR="00050BD7" w:rsidRPr="000477E4" w:rsidRDefault="00050BD7" w:rsidP="000C027A">
            <w:r w:rsidRPr="000477E4">
              <w:t>Воспитание дисциплинированности на уроках спортивных игр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98752D" w14:textId="77777777" w:rsidR="00050BD7" w:rsidRPr="000477E4" w:rsidRDefault="00050BD7" w:rsidP="000C027A">
            <w:r w:rsidRPr="000477E4">
              <w:t>Применяют разученные упражнения для развития координационных способностей</w:t>
            </w:r>
          </w:p>
        </w:tc>
      </w:tr>
      <w:tr w:rsidR="00050BD7" w:rsidRPr="000477E4" w14:paraId="31B03556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62FE9" w14:textId="77777777" w:rsidR="00050BD7" w:rsidRPr="000477E4" w:rsidRDefault="00050BD7" w:rsidP="000C027A">
            <w:pPr>
              <w:jc w:val="center"/>
            </w:pPr>
            <w:r w:rsidRPr="000477E4"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28A7AE" w14:textId="77777777" w:rsidR="00050BD7" w:rsidRPr="000477E4" w:rsidRDefault="00050BD7" w:rsidP="000C027A">
            <w:r w:rsidRPr="000477E4">
              <w:t>Техника передвижений с мячом. Развитие ловкости, быстроты. Совершенствование остановок мяча стопой, подошвой, остановка опускающего мяча.</w:t>
            </w:r>
          </w:p>
          <w:p w14:paraId="2BB5943B" w14:textId="77777777" w:rsidR="00050BD7" w:rsidRPr="000477E4" w:rsidRDefault="00050BD7" w:rsidP="000C027A">
            <w:r w:rsidRPr="000477E4">
              <w:t>Игры с мячом</w:t>
            </w:r>
          </w:p>
          <w:p w14:paraId="700462FD" w14:textId="77777777" w:rsidR="00050BD7" w:rsidRPr="000477E4" w:rsidRDefault="00050BD7" w:rsidP="000C027A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566FA7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29A477" w14:textId="77777777" w:rsidR="00050BD7" w:rsidRPr="000477E4" w:rsidRDefault="00050BD7" w:rsidP="000C027A">
            <w:r w:rsidRPr="000477E4">
              <w:t xml:space="preserve">Формирование </w:t>
            </w:r>
            <w:proofErr w:type="spellStart"/>
            <w:r w:rsidRPr="000477E4">
              <w:t>мирровозрения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733EF" w14:textId="77777777" w:rsidR="00050BD7" w:rsidRPr="000477E4" w:rsidRDefault="00050BD7" w:rsidP="000C027A">
            <w:r w:rsidRPr="000477E4">
              <w:t>Применяют разученные упражнения для развития силовых способностей</w:t>
            </w:r>
          </w:p>
        </w:tc>
      </w:tr>
      <w:tr w:rsidR="00050BD7" w:rsidRPr="000477E4" w14:paraId="2783BEFC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FAF218" w14:textId="77777777" w:rsidR="00050BD7" w:rsidRPr="000477E4" w:rsidRDefault="00050BD7" w:rsidP="000C027A">
            <w:pPr>
              <w:jc w:val="center"/>
            </w:pPr>
            <w:r w:rsidRPr="000477E4"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2651FE" w14:textId="77777777" w:rsidR="00050BD7" w:rsidRPr="000477E4" w:rsidRDefault="00050BD7" w:rsidP="000C027A">
            <w:r w:rsidRPr="000477E4">
              <w:t>Техника ударов по катящему мячу. Развитие ловкости, быстроты Совершенствование пройденных элементов. Игры.</w:t>
            </w:r>
          </w:p>
          <w:p w14:paraId="7E245DDA" w14:textId="77777777" w:rsidR="00050BD7" w:rsidRPr="000477E4" w:rsidRDefault="00050BD7" w:rsidP="000C027A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17991" w14:textId="77777777" w:rsidR="00050BD7" w:rsidRPr="000477E4" w:rsidRDefault="00050BD7" w:rsidP="000C027A">
            <w:pPr>
              <w:jc w:val="center"/>
            </w:pPr>
            <w:r w:rsidRPr="000477E4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B7CF95" w14:textId="77777777" w:rsidR="00050BD7" w:rsidRPr="000477E4" w:rsidRDefault="00050BD7" w:rsidP="000C027A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36C6F" w14:textId="77777777" w:rsidR="00050BD7" w:rsidRPr="000477E4" w:rsidRDefault="00050BD7" w:rsidP="000C027A">
            <w:r w:rsidRPr="000477E4">
              <w:t>Применяют разученные упражнения для развития координационных способностей</w:t>
            </w:r>
          </w:p>
        </w:tc>
      </w:tr>
      <w:tr w:rsidR="00050BD7" w:rsidRPr="000477E4" w14:paraId="5E7C6F0E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2892A" w14:textId="77777777" w:rsidR="00050BD7" w:rsidRPr="000477E4" w:rsidRDefault="00050BD7" w:rsidP="000C027A">
            <w:pPr>
              <w:jc w:val="center"/>
            </w:pPr>
            <w:r w:rsidRPr="000477E4"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94CBE8" w14:textId="77777777" w:rsidR="00050BD7" w:rsidRPr="000477E4" w:rsidRDefault="00050BD7" w:rsidP="000C027A">
            <w:r w:rsidRPr="000477E4">
              <w:t xml:space="preserve"> Русская лапта, правила игры, соревнований.</w:t>
            </w:r>
          </w:p>
          <w:p w14:paraId="725F26DF" w14:textId="77777777" w:rsidR="00050BD7" w:rsidRPr="000477E4" w:rsidRDefault="00050BD7" w:rsidP="000C027A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631D91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B28AA3" w14:textId="77777777" w:rsidR="00050BD7" w:rsidRPr="000477E4" w:rsidRDefault="00050BD7" w:rsidP="000C027A">
            <w:r w:rsidRPr="000477E4">
              <w:t>Воспитание дисциплинированности на уроках спортивных игр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D56EC" w14:textId="77777777" w:rsidR="00050BD7" w:rsidRPr="000477E4" w:rsidRDefault="00050BD7" w:rsidP="000C027A">
            <w:r w:rsidRPr="000477E4">
              <w:t>Применяют разученные упражнения для развития выносливости</w:t>
            </w:r>
          </w:p>
        </w:tc>
      </w:tr>
      <w:tr w:rsidR="00050BD7" w:rsidRPr="000477E4" w14:paraId="4165377C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D4553" w14:textId="77777777" w:rsidR="00050BD7" w:rsidRPr="000477E4" w:rsidRDefault="00050BD7" w:rsidP="000C027A">
            <w:pPr>
              <w:jc w:val="center"/>
            </w:pPr>
            <w:r w:rsidRPr="000477E4"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1967CF" w14:textId="77777777" w:rsidR="00050BD7" w:rsidRPr="000477E4" w:rsidRDefault="00050BD7" w:rsidP="000C027A">
            <w:r w:rsidRPr="000477E4">
              <w:t>Техника вбрасывания мяча. Развитие ловкости, быстроты, выносливости. Совершенствование игры в футбол. Подвижные игры</w:t>
            </w:r>
          </w:p>
          <w:p w14:paraId="17B01DD5" w14:textId="77777777" w:rsidR="00050BD7" w:rsidRPr="000477E4" w:rsidRDefault="00050BD7" w:rsidP="000C027A"/>
          <w:p w14:paraId="5A753F9B" w14:textId="77777777" w:rsidR="00050BD7" w:rsidRPr="000477E4" w:rsidRDefault="00050BD7" w:rsidP="000C027A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16053C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0DA58A" w14:textId="77777777" w:rsidR="00050BD7" w:rsidRPr="000477E4" w:rsidRDefault="00050BD7" w:rsidP="000C027A">
            <w:r w:rsidRPr="000477E4">
              <w:t xml:space="preserve">Формирование </w:t>
            </w:r>
            <w:proofErr w:type="spellStart"/>
            <w:r w:rsidRPr="000477E4">
              <w:t>мирровозрения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9467F6" w14:textId="77777777" w:rsidR="00050BD7" w:rsidRPr="000477E4" w:rsidRDefault="00050BD7" w:rsidP="000C027A">
            <w:r w:rsidRPr="000477E4">
              <w:t>Применяют разученные упражнения для развития координационных способностей</w:t>
            </w:r>
          </w:p>
        </w:tc>
      </w:tr>
      <w:tr w:rsidR="00050BD7" w:rsidRPr="000477E4" w14:paraId="73540527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0E7845" w14:textId="77777777" w:rsidR="00050BD7" w:rsidRPr="000477E4" w:rsidRDefault="00050BD7" w:rsidP="000C027A">
            <w:pPr>
              <w:jc w:val="center"/>
            </w:pPr>
            <w:r w:rsidRPr="000477E4"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28E24E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Разучивание</w:t>
            </w:r>
            <w:r w:rsidRPr="000477E4">
              <w:rPr>
                <w:bCs/>
                <w:lang w:eastAsia="en-US"/>
              </w:rPr>
              <w:t xml:space="preserve"> передачи и ловли мяча в движении. Игра с элементами баскетбола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EB21C" w14:textId="77777777" w:rsidR="00050BD7" w:rsidRPr="000477E4" w:rsidRDefault="00050BD7" w:rsidP="000C027A">
            <w:pPr>
              <w:spacing w:line="276" w:lineRule="auto"/>
              <w:rPr>
                <w:bCs/>
                <w:lang w:eastAsia="en-US"/>
              </w:rPr>
            </w:pPr>
            <w:r w:rsidRPr="000477E4">
              <w:rPr>
                <w:bCs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72DE46" w14:textId="77777777" w:rsidR="00050BD7" w:rsidRPr="000477E4" w:rsidRDefault="00050BD7" w:rsidP="000C027A"/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C5CCF1" w14:textId="77777777" w:rsidR="00050BD7" w:rsidRPr="000477E4" w:rsidRDefault="00050BD7" w:rsidP="000C027A">
            <w:r w:rsidRPr="000477E4">
              <w:t>Применяют разученные упражнения для развития скоростно-силовых способностей</w:t>
            </w:r>
          </w:p>
        </w:tc>
      </w:tr>
      <w:tr w:rsidR="00050BD7" w:rsidRPr="000477E4" w14:paraId="7A17AC09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68D92" w14:textId="77777777" w:rsidR="00050BD7" w:rsidRPr="000477E4" w:rsidRDefault="00050BD7" w:rsidP="000C027A">
            <w:pPr>
              <w:jc w:val="center"/>
            </w:pPr>
            <w:r w:rsidRPr="000477E4"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82032B" w14:textId="77777777" w:rsidR="00050BD7" w:rsidRPr="000477E4" w:rsidRDefault="00050BD7" w:rsidP="000C027A">
            <w:r w:rsidRPr="000477E4">
              <w:t>Зачетный урок по теме «Спортивные игры – футбол, баскетбол». Подвижные игры с элементами футбола: «Борьба за мяч», «Квадраты»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C03619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A99F9C" w14:textId="77777777" w:rsidR="00050BD7" w:rsidRPr="000477E4" w:rsidRDefault="00050BD7" w:rsidP="000C027A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5CF45F" w14:textId="77777777" w:rsidR="00050BD7" w:rsidRPr="000477E4" w:rsidRDefault="00050BD7" w:rsidP="000C027A">
            <w:r w:rsidRPr="000477E4">
              <w:t>Применяют разученные упражнения для развития выносливости</w:t>
            </w:r>
          </w:p>
        </w:tc>
      </w:tr>
      <w:tr w:rsidR="00050BD7" w:rsidRPr="000477E4" w14:paraId="4D95227F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B3894" w14:textId="77777777" w:rsidR="00050BD7" w:rsidRPr="000477E4" w:rsidRDefault="00050BD7" w:rsidP="000C027A">
            <w:pPr>
              <w:jc w:val="center"/>
            </w:pPr>
          </w:p>
          <w:p w14:paraId="3E364275" w14:textId="77777777" w:rsidR="00050BD7" w:rsidRPr="000477E4" w:rsidRDefault="00050BD7" w:rsidP="000C027A">
            <w:pPr>
              <w:jc w:val="center"/>
            </w:pPr>
            <w:r w:rsidRPr="000477E4">
              <w:t>17..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A0614A" w14:textId="77777777" w:rsidR="00050BD7" w:rsidRPr="000477E4" w:rsidRDefault="00050BD7" w:rsidP="000C027A">
            <w:r w:rsidRPr="000477E4">
              <w:t>Значение гимнастики, история. Повторный инструктаж по технике безопасности на уроках (гимнастика, акробатика, подвижные игры, оказание первой помощи). Игры мячами.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C1251C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DEA0E5" w14:textId="77777777" w:rsidR="00050BD7" w:rsidRPr="000477E4" w:rsidRDefault="00050BD7" w:rsidP="000C027A">
            <w:r w:rsidRPr="000477E4">
              <w:t>Развитие эстетических чувств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CF524D" w14:textId="77777777" w:rsidR="00050BD7" w:rsidRPr="000477E4" w:rsidRDefault="00050BD7" w:rsidP="000C027A">
            <w:r w:rsidRPr="000477E4">
              <w:t>Различают строевые команды. Чётко выполняют строевые приёмы</w:t>
            </w:r>
          </w:p>
        </w:tc>
      </w:tr>
      <w:tr w:rsidR="00050BD7" w:rsidRPr="000477E4" w14:paraId="23E1A65F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5949C3" w14:textId="77777777" w:rsidR="00050BD7" w:rsidRPr="000477E4" w:rsidRDefault="00050BD7" w:rsidP="000C027A">
            <w:pPr>
              <w:jc w:val="center"/>
            </w:pPr>
            <w:r w:rsidRPr="000477E4"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6F9FB3" w14:textId="5C623B4F" w:rsidR="00050BD7" w:rsidRPr="000477E4" w:rsidRDefault="00050BD7" w:rsidP="000C027A">
            <w:r w:rsidRPr="000477E4">
              <w:t>Техника строевых упражнений. Кувырок вперед, назад, стойка на лопатках (закрепление)</w:t>
            </w:r>
            <w:r>
              <w:t>.</w:t>
            </w:r>
          </w:p>
          <w:p w14:paraId="764E5231" w14:textId="68889FAA" w:rsidR="00050BD7" w:rsidRPr="000477E4" w:rsidRDefault="00050BD7" w:rsidP="000C027A">
            <w:r w:rsidRPr="000477E4">
              <w:t xml:space="preserve"> Поднимание туловища, лежа на спине, руки за голову на результат за 30 секунд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B41C89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DFA29A" w14:textId="77777777" w:rsidR="00050BD7" w:rsidRPr="000477E4" w:rsidRDefault="00050BD7" w:rsidP="000C027A">
            <w:r w:rsidRPr="000477E4">
              <w:t>Развитие самостоятельности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6DAF0E" w14:textId="77777777" w:rsidR="00050BD7" w:rsidRPr="000477E4" w:rsidRDefault="00050BD7" w:rsidP="000C027A">
            <w:r w:rsidRPr="000477E4">
              <w:t>Описывают технику общеразвивающих упражнений и составляют комбинации из числа разученных упражнений</w:t>
            </w:r>
          </w:p>
        </w:tc>
      </w:tr>
      <w:tr w:rsidR="00050BD7" w:rsidRPr="000477E4" w14:paraId="569EE6FC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84EC6" w14:textId="77777777" w:rsidR="00050BD7" w:rsidRPr="000477E4" w:rsidRDefault="00050BD7" w:rsidP="000C027A">
            <w:pPr>
              <w:jc w:val="center"/>
            </w:pPr>
          </w:p>
          <w:p w14:paraId="13B2C79E" w14:textId="77777777" w:rsidR="00050BD7" w:rsidRPr="000477E4" w:rsidRDefault="00050BD7" w:rsidP="000C027A">
            <w:pPr>
              <w:jc w:val="center"/>
            </w:pPr>
          </w:p>
          <w:p w14:paraId="4CA0A907" w14:textId="77777777" w:rsidR="00050BD7" w:rsidRPr="000477E4" w:rsidRDefault="00050BD7" w:rsidP="000C027A">
            <w:pPr>
              <w:jc w:val="center"/>
            </w:pPr>
            <w:r w:rsidRPr="000477E4"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8146F6" w14:textId="77777777" w:rsidR="00050BD7" w:rsidRPr="000477E4" w:rsidRDefault="00050BD7" w:rsidP="000C027A">
            <w:r w:rsidRPr="000477E4">
              <w:t xml:space="preserve">Техника акробатических упражнений. Кувырок вперед в стойку на </w:t>
            </w:r>
            <w:proofErr w:type="spellStart"/>
            <w:r w:rsidRPr="000477E4">
              <w:t>лоп</w:t>
            </w:r>
            <w:proofErr w:type="spellEnd"/>
            <w:r w:rsidRPr="000477E4">
              <w:t xml:space="preserve">-х (м), назад </w:t>
            </w:r>
            <w:proofErr w:type="spellStart"/>
            <w:r w:rsidRPr="000477E4">
              <w:t>полушгат</w:t>
            </w:r>
            <w:proofErr w:type="spellEnd"/>
            <w:r w:rsidRPr="000477E4">
              <w:t xml:space="preserve"> (д) –совершенствование </w:t>
            </w:r>
          </w:p>
          <w:p w14:paraId="5C8C27E7" w14:textId="77777777" w:rsidR="00050BD7" w:rsidRPr="000477E4" w:rsidRDefault="00050BD7" w:rsidP="000C027A">
            <w:r w:rsidRPr="000477E4">
              <w:t>Закрепление комбинации на бревне.</w:t>
            </w:r>
          </w:p>
          <w:p w14:paraId="07E3AF46" w14:textId="77777777" w:rsidR="00050BD7" w:rsidRPr="000477E4" w:rsidRDefault="00050BD7" w:rsidP="000C027A">
            <w:r w:rsidRPr="000477E4">
              <w:t>Сгибание и разгибание рук в упоре лежа на результат. Совершенствование прыжков через скакалку.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C7C88D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D4BBB3" w14:textId="77777777" w:rsidR="00050BD7" w:rsidRPr="000477E4" w:rsidRDefault="00050BD7" w:rsidP="000C027A">
            <w:r w:rsidRPr="000477E4">
              <w:t>Воспитание дисциплинированности на уроках гимнастики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31BFFB" w14:textId="77777777" w:rsidR="00050BD7" w:rsidRPr="000477E4" w:rsidRDefault="00050BD7" w:rsidP="000C027A">
            <w:pPr>
              <w:jc w:val="both"/>
            </w:pPr>
            <w:r w:rsidRPr="000477E4">
              <w:t>Описывают технику данных упражнений и со</w:t>
            </w:r>
            <w:r w:rsidRPr="000477E4">
              <w:softHyphen/>
              <w:t>ставляют гимнастические комбинации из числа разученных упражнений</w:t>
            </w:r>
          </w:p>
        </w:tc>
      </w:tr>
      <w:tr w:rsidR="00050BD7" w:rsidRPr="000477E4" w14:paraId="73651497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0337B" w14:textId="77777777" w:rsidR="00050BD7" w:rsidRPr="000477E4" w:rsidRDefault="00050BD7" w:rsidP="000C027A">
            <w:pPr>
              <w:jc w:val="center"/>
            </w:pPr>
            <w:r w:rsidRPr="000477E4">
              <w:lastRenderedPageBreak/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93B8AB" w14:textId="77777777" w:rsidR="00050BD7" w:rsidRPr="000477E4" w:rsidRDefault="00050BD7" w:rsidP="000C027A">
            <w:r w:rsidRPr="000477E4">
              <w:t>Техника акробатических упражнений. Упражнения для развития гибкости. Разучивание акробатической комбинации из изученных элементов. Усвоение комбинации  на бревне. Повторение висов и упоров на брусьях.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2060CB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E57771" w14:textId="77777777" w:rsidR="00050BD7" w:rsidRPr="000477E4" w:rsidRDefault="00050BD7" w:rsidP="000C027A">
            <w:r w:rsidRPr="000477E4">
              <w:t xml:space="preserve">Формирование </w:t>
            </w:r>
            <w:proofErr w:type="spellStart"/>
            <w:r w:rsidRPr="000477E4">
              <w:t>мирровозрения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2415CD" w14:textId="77777777" w:rsidR="00050BD7" w:rsidRPr="000477E4" w:rsidRDefault="00050BD7" w:rsidP="000C027A">
            <w:pPr>
              <w:jc w:val="both"/>
            </w:pPr>
            <w:r w:rsidRPr="000477E4">
              <w:t>Описывают технику акробатических упражнений и составляют акробатические комбинации из числа разученных упражнений</w:t>
            </w:r>
          </w:p>
        </w:tc>
      </w:tr>
      <w:tr w:rsidR="00050BD7" w:rsidRPr="000477E4" w14:paraId="6975F8FF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D3CAC3" w14:textId="77777777" w:rsidR="00050BD7" w:rsidRPr="000477E4" w:rsidRDefault="00050BD7" w:rsidP="000C027A">
            <w:pPr>
              <w:jc w:val="center"/>
            </w:pPr>
            <w:r w:rsidRPr="000477E4"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164F83" w14:textId="77777777" w:rsidR="00050BD7" w:rsidRPr="000477E4" w:rsidRDefault="00050BD7" w:rsidP="000C027A">
            <w:r w:rsidRPr="000477E4">
              <w:t>Техника висов и упоров. Совершенствование  Стойка на голове (м), мост из положения стоя (д) Размахивание изгибами, подъем переворотом в упор 2-мя. Беговые эстафеты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F54907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BA4BBB" w14:textId="77777777" w:rsidR="00050BD7" w:rsidRPr="000477E4" w:rsidRDefault="00050BD7" w:rsidP="000C027A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F83780" w14:textId="77777777" w:rsidR="00050BD7" w:rsidRPr="000477E4" w:rsidRDefault="00050BD7" w:rsidP="000C027A">
            <w:pPr>
              <w:jc w:val="both"/>
            </w:pPr>
            <w:r w:rsidRPr="000477E4">
              <w:t>Используют гимнастические и акробатические упражнения для развития названных координа</w:t>
            </w:r>
            <w:r w:rsidRPr="000477E4">
              <w:softHyphen/>
              <w:t>ционных способностей</w:t>
            </w:r>
          </w:p>
        </w:tc>
      </w:tr>
      <w:tr w:rsidR="00050BD7" w:rsidRPr="000477E4" w14:paraId="4B77D4E0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DE441F" w14:textId="77777777" w:rsidR="00050BD7" w:rsidRPr="000477E4" w:rsidRDefault="00050BD7" w:rsidP="000C027A">
            <w:pPr>
              <w:jc w:val="center"/>
            </w:pPr>
            <w:r w:rsidRPr="000477E4"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E85246" w14:textId="77777777" w:rsidR="00050BD7" w:rsidRPr="000477E4" w:rsidRDefault="00050BD7" w:rsidP="000C027A">
            <w:r w:rsidRPr="000477E4">
              <w:t>Техника висов и упоров. Упражнения для развития гибкости. Совершенствование акробатической комбинации. Закрепление упражнений на брусьях. Подтягивание в висе и в упоре лежа на результат.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90865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D23EEE" w14:textId="77777777" w:rsidR="00050BD7" w:rsidRPr="000477E4" w:rsidRDefault="00050BD7" w:rsidP="000C027A">
            <w:r w:rsidRPr="000477E4">
              <w:t>Развитие эстетических чувств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C4E908" w14:textId="77777777" w:rsidR="00050BD7" w:rsidRPr="000477E4" w:rsidRDefault="00050BD7" w:rsidP="000C027A">
            <w:pPr>
              <w:jc w:val="both"/>
            </w:pPr>
            <w:r w:rsidRPr="000477E4">
              <w:t>Используют данные упражнения для развития скоростно-силовых способностей</w:t>
            </w:r>
          </w:p>
          <w:p w14:paraId="212CB711" w14:textId="77777777" w:rsidR="00050BD7" w:rsidRPr="000477E4" w:rsidRDefault="00050BD7" w:rsidP="000C027A">
            <w:pPr>
              <w:jc w:val="both"/>
            </w:pPr>
          </w:p>
        </w:tc>
      </w:tr>
      <w:tr w:rsidR="00050BD7" w:rsidRPr="000477E4" w14:paraId="43470E7B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2E7D13" w14:textId="77777777" w:rsidR="00050BD7" w:rsidRPr="000477E4" w:rsidRDefault="00050BD7" w:rsidP="000C027A">
            <w:pPr>
              <w:jc w:val="center"/>
            </w:pPr>
            <w:r w:rsidRPr="000477E4">
              <w:t>23.</w:t>
            </w:r>
          </w:p>
          <w:p w14:paraId="45812ABA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50FFD5" w14:textId="77777777" w:rsidR="00050BD7" w:rsidRPr="000477E4" w:rsidRDefault="00050BD7" w:rsidP="000C027A">
            <w:r w:rsidRPr="000477E4">
              <w:t>Физическое упражнение – гибкость. Упражнения ля развития гибкости. Усвоение акробатической комбинации на результат. Совершенствование упражнений на брусьях. Разучивание опорных прыжков.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735530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4A7131" w14:textId="77777777" w:rsidR="00050BD7" w:rsidRPr="000477E4" w:rsidRDefault="00050BD7" w:rsidP="000C027A">
            <w:r w:rsidRPr="000477E4">
              <w:t>Воспитание дисциплинированности на уроках гимнастики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E53CB1" w14:textId="77777777" w:rsidR="00050BD7" w:rsidRPr="000477E4" w:rsidRDefault="00050BD7" w:rsidP="000C027A">
            <w:pPr>
              <w:jc w:val="both"/>
            </w:pPr>
            <w:r w:rsidRPr="000477E4">
              <w:t>Используют данные упражнения для развития гибкости</w:t>
            </w:r>
          </w:p>
          <w:p w14:paraId="56562E9D" w14:textId="77777777" w:rsidR="00050BD7" w:rsidRPr="000477E4" w:rsidRDefault="00050BD7" w:rsidP="000C027A">
            <w:pPr>
              <w:jc w:val="both"/>
            </w:pPr>
          </w:p>
        </w:tc>
      </w:tr>
      <w:tr w:rsidR="00050BD7" w:rsidRPr="000477E4" w14:paraId="10E00ACF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036F89" w14:textId="77777777" w:rsidR="00050BD7" w:rsidRPr="000477E4" w:rsidRDefault="00050BD7" w:rsidP="000C027A">
            <w:pPr>
              <w:jc w:val="center"/>
            </w:pPr>
            <w:r w:rsidRPr="000477E4">
              <w:t>24.</w:t>
            </w:r>
          </w:p>
          <w:p w14:paraId="56DA8EFE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AC9745" w14:textId="77777777" w:rsidR="00050BD7" w:rsidRPr="000477E4" w:rsidRDefault="00050BD7" w:rsidP="000C027A">
            <w:r w:rsidRPr="000477E4">
              <w:t>Физическое качество – сила. Развитие силы. Усвоение упражнений на брусьях, совершенствование упражнений на брусьях. Закрепление опорных прыжков. Упражнения для развития гибкости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33E240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F88665" w14:textId="77777777" w:rsidR="00050BD7" w:rsidRPr="000477E4" w:rsidRDefault="00050BD7" w:rsidP="000C027A">
            <w:r w:rsidRPr="000477E4">
              <w:t>Развитие самостоятельности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489DF2" w14:textId="77777777" w:rsidR="00050BD7" w:rsidRPr="000477E4" w:rsidRDefault="00050BD7" w:rsidP="000C027A">
            <w:pPr>
              <w:jc w:val="both"/>
            </w:pPr>
            <w:r w:rsidRPr="000477E4">
              <w:t>Раскрывают значение гимнастических упражне</w:t>
            </w:r>
            <w:r w:rsidRPr="000477E4">
              <w:softHyphen/>
              <w:t>ний для сохранения правильной осанки, разви</w:t>
            </w:r>
            <w:r w:rsidRPr="000477E4">
              <w:softHyphen/>
              <w:t xml:space="preserve">тия физических способностей. </w:t>
            </w:r>
          </w:p>
        </w:tc>
      </w:tr>
      <w:tr w:rsidR="00050BD7" w:rsidRPr="000477E4" w14:paraId="612C6E1B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B5C05" w14:textId="77777777" w:rsidR="00050BD7" w:rsidRPr="000477E4" w:rsidRDefault="00050BD7" w:rsidP="000C027A">
            <w:pPr>
              <w:jc w:val="center"/>
            </w:pPr>
            <w:r w:rsidRPr="000477E4"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62E32" w14:textId="77777777" w:rsidR="00050BD7" w:rsidRPr="000477E4" w:rsidRDefault="00050BD7" w:rsidP="000C027A">
            <w:r w:rsidRPr="000477E4">
              <w:t>Техника опорных прыжков. Усвоение комбинации на брусьях.</w:t>
            </w:r>
          </w:p>
          <w:p w14:paraId="77B6E9BC" w14:textId="77777777" w:rsidR="00050BD7" w:rsidRPr="000477E4" w:rsidRDefault="00050BD7" w:rsidP="000C027A">
            <w:r w:rsidRPr="000477E4">
              <w:t xml:space="preserve">Совершенствование опорных прыжков (согнув ноги, ноги врозь). Упражнения для развития </w:t>
            </w:r>
            <w:r w:rsidRPr="000477E4">
              <w:lastRenderedPageBreak/>
              <w:t>силы, гибкости. 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31CCA1" w14:textId="77777777" w:rsidR="00050BD7" w:rsidRPr="000477E4" w:rsidRDefault="00050BD7" w:rsidP="000C027A">
            <w:pPr>
              <w:jc w:val="center"/>
            </w:pPr>
            <w:r w:rsidRPr="000477E4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7EC9DA" w14:textId="77777777" w:rsidR="00050BD7" w:rsidRPr="000477E4" w:rsidRDefault="00050BD7" w:rsidP="000C027A">
            <w:pPr>
              <w:pStyle w:val="7"/>
            </w:pPr>
            <w:r w:rsidRPr="000477E4">
              <w:t>Развитие чувства ответственности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12895D" w14:textId="77777777" w:rsidR="00050BD7" w:rsidRPr="000477E4" w:rsidRDefault="00050BD7" w:rsidP="000C027A">
            <w:pPr>
              <w:jc w:val="both"/>
              <w:rPr>
                <w:bCs/>
              </w:rPr>
            </w:pPr>
            <w:r w:rsidRPr="000477E4">
              <w:t>Оказывают стра</w:t>
            </w:r>
            <w:r w:rsidRPr="000477E4">
              <w:softHyphen/>
              <w:t xml:space="preserve">ховку и помощь во время занятий, соблюдают технику безопасности. </w:t>
            </w:r>
          </w:p>
        </w:tc>
      </w:tr>
      <w:tr w:rsidR="00050BD7" w:rsidRPr="000477E4" w14:paraId="20033694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88D9EE" w14:textId="77777777" w:rsidR="00050BD7" w:rsidRPr="000477E4" w:rsidRDefault="00050BD7" w:rsidP="000C027A">
            <w:pPr>
              <w:jc w:val="center"/>
            </w:pPr>
            <w:r w:rsidRPr="000477E4"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1D23F4" w14:textId="77777777" w:rsidR="00050BD7" w:rsidRPr="000477E4" w:rsidRDefault="00050BD7" w:rsidP="000C027A">
            <w:r w:rsidRPr="000477E4">
              <w:t>Утренняя гимнастика, цель. Усвоение опорных прыжков</w:t>
            </w:r>
          </w:p>
          <w:p w14:paraId="01F90CBB" w14:textId="77777777" w:rsidR="00050BD7" w:rsidRPr="000477E4" w:rsidRDefault="00050BD7" w:rsidP="000C027A">
            <w:r w:rsidRPr="000477E4">
              <w:t>(согнув ноги), совершенствование (ноги врозь). Упражнения для развития гибкости, силы, прыгучести.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6A0CAE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BB3763" w14:textId="77777777" w:rsidR="00050BD7" w:rsidRPr="000477E4" w:rsidRDefault="00050BD7" w:rsidP="000C027A">
            <w:r w:rsidRPr="000477E4">
              <w:t>Формирование волевых качеств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48CD92" w14:textId="77777777" w:rsidR="00050BD7" w:rsidRPr="000477E4" w:rsidRDefault="00050BD7" w:rsidP="000C027A">
            <w:pPr>
              <w:jc w:val="both"/>
            </w:pPr>
            <w:r w:rsidRPr="000477E4">
              <w:t>Используют изученные упражнения в самостоя</w:t>
            </w:r>
            <w:r w:rsidRPr="000477E4">
              <w:softHyphen/>
              <w:t xml:space="preserve">тельных занятиях при решении задач физической и технической подготовки. </w:t>
            </w:r>
          </w:p>
        </w:tc>
      </w:tr>
      <w:tr w:rsidR="00050BD7" w:rsidRPr="000477E4" w14:paraId="7B2B960E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18BC1" w14:textId="77777777" w:rsidR="00050BD7" w:rsidRPr="000477E4" w:rsidRDefault="00050BD7" w:rsidP="000C027A">
            <w:pPr>
              <w:jc w:val="center"/>
            </w:pPr>
            <w:r w:rsidRPr="000477E4"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6B4998" w14:textId="77777777" w:rsidR="00050BD7" w:rsidRPr="000477E4" w:rsidRDefault="00050BD7" w:rsidP="000C027A">
            <w:r w:rsidRPr="000477E4">
              <w:t>Роль опорно-двигательного аппарата при дыхании. Усвоение опорных прыжков ( ноги врозь),Упражнения для развития гибкости, силы, прыгучести. Полоса с препятствиями. 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F34E4B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19EEC7" w14:textId="77777777" w:rsidR="00050BD7" w:rsidRPr="000477E4" w:rsidRDefault="00050BD7" w:rsidP="000C027A">
            <w:r w:rsidRPr="000477E4">
              <w:t>Воспитание дисциплинированности на уроках гимнастики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EA3CCE" w14:textId="77777777" w:rsidR="00050BD7" w:rsidRPr="000477E4" w:rsidRDefault="00050BD7" w:rsidP="000C027A">
            <w:pPr>
              <w:jc w:val="both"/>
              <w:rPr>
                <w:bCs/>
              </w:rPr>
            </w:pPr>
            <w:r w:rsidRPr="000477E4">
              <w:t>Осуществляют само</w:t>
            </w:r>
            <w:r w:rsidRPr="000477E4">
              <w:softHyphen/>
              <w:t>контроль за физической нагрузкой во время этих занятий</w:t>
            </w:r>
          </w:p>
        </w:tc>
      </w:tr>
      <w:tr w:rsidR="00050BD7" w:rsidRPr="000477E4" w14:paraId="5B0FC8CD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89497" w14:textId="77777777" w:rsidR="00050BD7" w:rsidRPr="000477E4" w:rsidRDefault="00050BD7" w:rsidP="000C027A">
            <w:pPr>
              <w:jc w:val="center"/>
            </w:pPr>
            <w:r w:rsidRPr="000477E4">
              <w:t>28.</w:t>
            </w:r>
          </w:p>
          <w:p w14:paraId="79D94848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B6F3C9" w14:textId="77777777" w:rsidR="00050BD7" w:rsidRPr="000477E4" w:rsidRDefault="00050BD7" w:rsidP="000C027A">
            <w:r w:rsidRPr="000477E4">
              <w:t>Зачетный урок по теме «Гимнастика». Беговые эстафеты с предметами. Подвижные игры на развитие координационных способностей</w:t>
            </w:r>
          </w:p>
          <w:p w14:paraId="48B322C9" w14:textId="77777777" w:rsidR="00050BD7" w:rsidRPr="000477E4" w:rsidRDefault="00050BD7" w:rsidP="000C027A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4A5EC6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168A24" w14:textId="77777777" w:rsidR="00050BD7" w:rsidRPr="000477E4" w:rsidRDefault="00050BD7" w:rsidP="000C027A">
            <w:r w:rsidRPr="000477E4">
              <w:t>Развитие самостоятельности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BE3BFA" w14:textId="77777777" w:rsidR="00050BD7" w:rsidRPr="000477E4" w:rsidRDefault="00050BD7" w:rsidP="000C027A">
            <w:pPr>
              <w:jc w:val="both"/>
            </w:pPr>
            <w:r w:rsidRPr="000477E4">
              <w:t>Описывают технику данных упражнений и со</w:t>
            </w:r>
            <w:r w:rsidRPr="000477E4">
              <w:softHyphen/>
              <w:t>ставляют гимнастические комбинации из числа разученных упражнений</w:t>
            </w:r>
          </w:p>
        </w:tc>
      </w:tr>
      <w:tr w:rsidR="00050BD7" w:rsidRPr="000477E4" w14:paraId="7FAC31CA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E13AA3" w14:textId="77777777" w:rsidR="00050BD7" w:rsidRPr="000477E4" w:rsidRDefault="00050BD7" w:rsidP="000C027A">
            <w:pPr>
              <w:jc w:val="center"/>
            </w:pPr>
          </w:p>
          <w:p w14:paraId="189369B1" w14:textId="77777777" w:rsidR="00050BD7" w:rsidRPr="000477E4" w:rsidRDefault="00050BD7" w:rsidP="000C027A">
            <w:pPr>
              <w:jc w:val="center"/>
            </w:pPr>
          </w:p>
          <w:p w14:paraId="6A4A630C" w14:textId="77777777" w:rsidR="00050BD7" w:rsidRPr="000477E4" w:rsidRDefault="00050BD7" w:rsidP="000C027A">
            <w:pPr>
              <w:jc w:val="center"/>
            </w:pPr>
            <w:r w:rsidRPr="000477E4">
              <w:t>29.</w:t>
            </w:r>
          </w:p>
          <w:p w14:paraId="42C6A298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5875E3" w14:textId="77777777" w:rsidR="00050BD7" w:rsidRPr="000477E4" w:rsidRDefault="00050BD7" w:rsidP="000C027A">
            <w:r w:rsidRPr="000477E4">
              <w:t xml:space="preserve">Значение лыжной подготовки, история. Повторный инструктаж по технике безопасности на уроках (спортивные игры, лыжная  подготовка, атлетические единоборства, подвижные игры, оказание первой помощи). Передвижение на лыжах без палок, попеременный </w:t>
            </w:r>
            <w:proofErr w:type="spellStart"/>
            <w:r w:rsidRPr="000477E4">
              <w:t>двухшажный</w:t>
            </w:r>
            <w:proofErr w:type="spellEnd"/>
            <w:r w:rsidRPr="000477E4">
              <w:t xml:space="preserve"> ход, беговые эстафеты на лыжах.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AF690C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19C27C" w14:textId="77777777" w:rsidR="00050BD7" w:rsidRPr="000477E4" w:rsidRDefault="00050BD7" w:rsidP="000C027A">
            <w:r w:rsidRPr="000477E4">
              <w:t>Формирование волевых качеств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46DD7E" w14:textId="77777777" w:rsidR="00050BD7" w:rsidRPr="000477E4" w:rsidRDefault="00050BD7" w:rsidP="000C027A">
            <w:r w:rsidRPr="000477E4">
              <w:t>Описывают технику изучаемых лыжных ходов, осваивают их самостоятельно, выявляя и устраняя типичные ошибки.</w:t>
            </w:r>
          </w:p>
        </w:tc>
      </w:tr>
      <w:tr w:rsidR="00050BD7" w:rsidRPr="000477E4" w14:paraId="2D2F416E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F1EE0" w14:textId="77777777" w:rsidR="00050BD7" w:rsidRPr="000477E4" w:rsidRDefault="00050BD7" w:rsidP="000C027A">
            <w:pPr>
              <w:jc w:val="center"/>
            </w:pPr>
            <w:r w:rsidRPr="000477E4">
              <w:t xml:space="preserve">30.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504107" w14:textId="77777777" w:rsidR="00050BD7" w:rsidRPr="000477E4" w:rsidRDefault="00050BD7" w:rsidP="000C027A">
            <w:r w:rsidRPr="000477E4">
              <w:t xml:space="preserve">Правила проведения соревнований по лыжной подготовке. Закрепление попеременного </w:t>
            </w:r>
            <w:proofErr w:type="spellStart"/>
            <w:r w:rsidRPr="000477E4">
              <w:t>двухшажного</w:t>
            </w:r>
            <w:proofErr w:type="spellEnd"/>
            <w:r w:rsidRPr="000477E4">
              <w:t xml:space="preserve"> хода, одновременного </w:t>
            </w:r>
            <w:proofErr w:type="spellStart"/>
            <w:r w:rsidRPr="000477E4">
              <w:t>двухшажного</w:t>
            </w:r>
            <w:proofErr w:type="spellEnd"/>
            <w:r w:rsidRPr="000477E4">
              <w:t xml:space="preserve"> хода, </w:t>
            </w:r>
            <w:proofErr w:type="spellStart"/>
            <w:r w:rsidRPr="000477E4">
              <w:t>бесшажные</w:t>
            </w:r>
            <w:proofErr w:type="spellEnd"/>
            <w:r w:rsidRPr="000477E4">
              <w:t xml:space="preserve"> </w:t>
            </w:r>
            <w:proofErr w:type="spellStart"/>
            <w:r w:rsidRPr="000477E4">
              <w:t>ходы.Эстафеты</w:t>
            </w:r>
            <w:proofErr w:type="spellEnd"/>
            <w:r w:rsidRPr="000477E4">
              <w:t xml:space="preserve"> на лыжах.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DB9897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3E1CE6" w14:textId="77777777" w:rsidR="00050BD7" w:rsidRPr="000477E4" w:rsidRDefault="00050BD7" w:rsidP="000C027A"/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E78D93" w14:textId="77777777" w:rsidR="00050BD7" w:rsidRPr="000477E4" w:rsidRDefault="00050BD7" w:rsidP="000C027A">
            <w:r w:rsidRPr="000477E4">
              <w:t>Соблюдают технику безопасности.</w:t>
            </w:r>
          </w:p>
        </w:tc>
      </w:tr>
      <w:tr w:rsidR="00050BD7" w:rsidRPr="000477E4" w14:paraId="45A17D2F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EDEAB6" w14:textId="77777777" w:rsidR="00050BD7" w:rsidRPr="000477E4" w:rsidRDefault="00050BD7" w:rsidP="000C027A">
            <w:pPr>
              <w:jc w:val="center"/>
            </w:pPr>
            <w:r w:rsidRPr="000477E4">
              <w:t>31.</w:t>
            </w:r>
          </w:p>
          <w:p w14:paraId="2A52021D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27DCA4" w14:textId="77777777" w:rsidR="00050BD7" w:rsidRPr="000477E4" w:rsidRDefault="00050BD7" w:rsidP="000C027A">
            <w:r w:rsidRPr="000477E4">
              <w:t>Подвижные игры на свежем воздухе «Зимние забавы» «Гонки с выбыванием», беговые эстафеты на лыжах.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484BB5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163D95" w14:textId="77777777" w:rsidR="00050BD7" w:rsidRPr="000477E4" w:rsidRDefault="00050BD7" w:rsidP="000C027A">
            <w:r w:rsidRPr="000477E4">
              <w:t>Воспитание дисциплинированности на уроках лыжной подготовки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456788" w14:textId="77777777" w:rsidR="00050BD7" w:rsidRPr="000477E4" w:rsidRDefault="00050BD7" w:rsidP="000C027A">
            <w:r w:rsidRPr="000477E4">
              <w:t xml:space="preserve">Взаимодействуют со сверстниками в процессе совместного освоения техники лыжных ходов, соблюдают правила безопасности. </w:t>
            </w:r>
          </w:p>
        </w:tc>
      </w:tr>
      <w:tr w:rsidR="00050BD7" w:rsidRPr="000477E4" w14:paraId="313EA02F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4C576D" w14:textId="77777777" w:rsidR="00050BD7" w:rsidRPr="000477E4" w:rsidRDefault="00050BD7" w:rsidP="000C027A">
            <w:pPr>
              <w:jc w:val="center"/>
            </w:pPr>
          </w:p>
          <w:p w14:paraId="0EC2EB42" w14:textId="77777777" w:rsidR="00050BD7" w:rsidRPr="000477E4" w:rsidRDefault="00050BD7" w:rsidP="000C027A">
            <w:pPr>
              <w:jc w:val="center"/>
            </w:pPr>
            <w:r w:rsidRPr="000477E4">
              <w:t>32.</w:t>
            </w:r>
          </w:p>
          <w:p w14:paraId="66C803B6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435AED" w14:textId="77777777" w:rsidR="00050BD7" w:rsidRPr="000477E4" w:rsidRDefault="00050BD7" w:rsidP="000C027A">
            <w:r w:rsidRPr="000477E4">
              <w:t xml:space="preserve">Экипировка лыжника. Закрепление одновременного одношажного хода. Поворот на месте махом. Преодоление расстояния до 1 км. Игра «Гонка с преследованием».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03E89A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0490D5" w14:textId="77777777" w:rsidR="00050BD7" w:rsidRPr="000477E4" w:rsidRDefault="00050BD7" w:rsidP="000C027A">
            <w:r w:rsidRPr="000477E4">
              <w:t>Формирование волевых качеств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3534FD" w14:textId="77777777" w:rsidR="00050BD7" w:rsidRPr="000477E4" w:rsidRDefault="00050BD7" w:rsidP="000C027A">
            <w:r w:rsidRPr="000477E4">
              <w:t>Моделируют технику освоенных лыжных ходов, варьируют её в зависимости от ситуаций и условий, возникающих в процессе прохождения дистанций</w:t>
            </w:r>
          </w:p>
        </w:tc>
      </w:tr>
      <w:tr w:rsidR="00050BD7" w:rsidRPr="000477E4" w14:paraId="0CDB7149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93EF7C" w14:textId="77777777" w:rsidR="00050BD7" w:rsidRPr="000477E4" w:rsidRDefault="00050BD7" w:rsidP="000C027A">
            <w:pPr>
              <w:jc w:val="center"/>
            </w:pPr>
            <w:r w:rsidRPr="000477E4">
              <w:t>33.</w:t>
            </w:r>
          </w:p>
          <w:p w14:paraId="28573BAB" w14:textId="77777777" w:rsidR="00050BD7" w:rsidRPr="000477E4" w:rsidRDefault="00050BD7" w:rsidP="000C027A"/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98DDDF" w14:textId="77777777" w:rsidR="00050BD7" w:rsidRPr="000477E4" w:rsidRDefault="00050BD7" w:rsidP="000C027A">
            <w:r w:rsidRPr="000477E4">
              <w:t xml:space="preserve">Техника одновременного одношажного хода. Закрепление одновременного одношажного хода. Поворот на месте махом. Подъем «елочкой». Преодоление расстояния до 1 км. Игра «Гонка с преследованием».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848A2E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A8F6EC" w14:textId="77777777" w:rsidR="00050BD7" w:rsidRPr="000477E4" w:rsidRDefault="00050BD7" w:rsidP="000C027A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159AAB" w14:textId="77777777" w:rsidR="00050BD7" w:rsidRPr="000477E4" w:rsidRDefault="00050BD7" w:rsidP="000C027A">
            <w:r w:rsidRPr="000477E4">
              <w:t>Моделируют технику освоенных лыжных ходов, варьируют её в зависимости от ситуаций и условий, возникающих в процессе прохождения дистанций</w:t>
            </w:r>
          </w:p>
        </w:tc>
      </w:tr>
      <w:tr w:rsidR="00050BD7" w:rsidRPr="000477E4" w14:paraId="1EA86028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95A4DB" w14:textId="77777777" w:rsidR="00050BD7" w:rsidRPr="000477E4" w:rsidRDefault="00050BD7" w:rsidP="000C027A">
            <w:pPr>
              <w:jc w:val="center"/>
            </w:pPr>
            <w:r w:rsidRPr="000477E4">
              <w:t>34.</w:t>
            </w:r>
          </w:p>
          <w:p w14:paraId="5CE24D42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BAC5CC" w14:textId="77777777" w:rsidR="00050BD7" w:rsidRPr="000477E4" w:rsidRDefault="00050BD7" w:rsidP="000C027A">
            <w:r w:rsidRPr="000477E4">
              <w:t>Закрепление одновременного одношажного хода. Поворот на месте махом.  «Гонки с выбыванием», беговые эстафеты на лыжах.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4327BB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26BBE9" w14:textId="77777777" w:rsidR="00050BD7" w:rsidRPr="000477E4" w:rsidRDefault="00050BD7" w:rsidP="000C027A">
            <w:r w:rsidRPr="000477E4">
              <w:t>Развитие мотивов учебной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039643" w14:textId="77777777" w:rsidR="00050BD7" w:rsidRPr="000477E4" w:rsidRDefault="00050BD7" w:rsidP="000C027A">
            <w:r w:rsidRPr="000477E4">
              <w:t xml:space="preserve">Раскрывают значение зимних видов спорта для укрепления здоровья, основных систем организма и для развития физических способностей. </w:t>
            </w:r>
          </w:p>
        </w:tc>
      </w:tr>
      <w:tr w:rsidR="00050BD7" w:rsidRPr="000477E4" w14:paraId="70ED044C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DB3E0" w14:textId="77777777" w:rsidR="00050BD7" w:rsidRPr="000477E4" w:rsidRDefault="00050BD7" w:rsidP="000C027A">
            <w:pPr>
              <w:jc w:val="center"/>
            </w:pPr>
            <w:r w:rsidRPr="000477E4">
              <w:t>35.</w:t>
            </w:r>
          </w:p>
          <w:p w14:paraId="3D6A6DF2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08A106" w14:textId="77777777" w:rsidR="00050BD7" w:rsidRPr="000477E4" w:rsidRDefault="00050BD7" w:rsidP="000C027A">
            <w:r w:rsidRPr="000477E4">
              <w:t>Техника конькового хода. Совершенствование одновременного одношажного хода. Поворот на месте махом. Подъем «елочкой». Преодоление расстояния до 1 км. Игра «Гонка с преследованием». «Салки»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16414A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653041" w14:textId="77777777" w:rsidR="00050BD7" w:rsidRPr="000477E4" w:rsidRDefault="00050BD7" w:rsidP="000C027A">
            <w:r w:rsidRPr="000477E4">
              <w:t>Воспитание дисциплинированности на уроках лыжной подготовки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F916CF" w14:textId="77777777" w:rsidR="00050BD7" w:rsidRPr="000477E4" w:rsidRDefault="00050BD7" w:rsidP="000C027A">
            <w:r w:rsidRPr="000477E4">
              <w:t xml:space="preserve">Соблюдают технику безопасности. </w:t>
            </w:r>
          </w:p>
        </w:tc>
      </w:tr>
      <w:tr w:rsidR="00050BD7" w:rsidRPr="000477E4" w14:paraId="45E625C3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CAD69D" w14:textId="77777777" w:rsidR="00050BD7" w:rsidRPr="000477E4" w:rsidRDefault="00050BD7" w:rsidP="000C027A">
            <w:pPr>
              <w:jc w:val="center"/>
            </w:pPr>
            <w:r w:rsidRPr="000477E4">
              <w:t>36</w:t>
            </w:r>
          </w:p>
          <w:p w14:paraId="33981A61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38D0CE" w14:textId="77777777" w:rsidR="00050BD7" w:rsidRPr="000477E4" w:rsidRDefault="00050BD7" w:rsidP="000C027A">
            <w:r w:rsidRPr="000477E4">
              <w:t>Техника торможения «плугом». Совершенствование одновременного одношажного хода. Поворот на месте махом. Подъем «елочкой». Преодоление расстояния до 1 км. Игра «Гонка с преследованием». «Салки»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AF594F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6BC5E3" w14:textId="77777777" w:rsidR="00050BD7" w:rsidRPr="000477E4" w:rsidRDefault="00050BD7" w:rsidP="000C027A">
            <w:r w:rsidRPr="000477E4">
              <w:t>Формирование волевых качеств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93530F" w14:textId="77777777" w:rsidR="00050BD7" w:rsidRPr="000477E4" w:rsidRDefault="00050BD7" w:rsidP="000C027A">
            <w:pPr>
              <w:jc w:val="both"/>
            </w:pPr>
            <w:r w:rsidRPr="000477E4">
              <w:t xml:space="preserve">Используют названные упражнения в самостоятельных занятиях при решении задач физической и технической подготовки. </w:t>
            </w:r>
          </w:p>
        </w:tc>
      </w:tr>
      <w:tr w:rsidR="00050BD7" w:rsidRPr="000477E4" w14:paraId="6B15BFE1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39656" w14:textId="77777777" w:rsidR="00050BD7" w:rsidRPr="000477E4" w:rsidRDefault="00050BD7" w:rsidP="000C027A">
            <w:pPr>
              <w:jc w:val="center"/>
            </w:pPr>
            <w:r w:rsidRPr="000477E4">
              <w:t>37.</w:t>
            </w:r>
          </w:p>
          <w:p w14:paraId="20EB3BAF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5D6543" w14:textId="77777777" w:rsidR="00050BD7" w:rsidRPr="000477E4" w:rsidRDefault="00050BD7" w:rsidP="000C027A">
            <w:r w:rsidRPr="000477E4">
              <w:t xml:space="preserve">Самоконтроль при  занятиях физическими упражнениями. Совершенствование одновременного одношажного хода. Спуск с горы. Подъем «елочкой». Торможение и поворот «плугом». Преодоление расстояния до 2-3 км. Игра </w:t>
            </w:r>
            <w:r w:rsidRPr="000477E4">
              <w:lastRenderedPageBreak/>
              <w:t>«Гонка с преследованием».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2C07D" w14:textId="77777777" w:rsidR="00050BD7" w:rsidRPr="000477E4" w:rsidRDefault="00050BD7" w:rsidP="000C027A">
            <w:pPr>
              <w:jc w:val="center"/>
            </w:pPr>
            <w:r w:rsidRPr="000477E4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439497" w14:textId="77777777" w:rsidR="00050BD7" w:rsidRPr="000477E4" w:rsidRDefault="00050BD7" w:rsidP="000C027A">
            <w:r w:rsidRPr="000477E4">
              <w:t xml:space="preserve">Формирование </w:t>
            </w:r>
            <w:proofErr w:type="spellStart"/>
            <w:r w:rsidRPr="000477E4">
              <w:t>мирровозрения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A82EBC" w14:textId="77777777" w:rsidR="00050BD7" w:rsidRPr="000477E4" w:rsidRDefault="00050BD7" w:rsidP="000C027A">
            <w:pPr>
              <w:jc w:val="both"/>
              <w:rPr>
                <w:bCs/>
              </w:rPr>
            </w:pPr>
            <w:r w:rsidRPr="000477E4">
              <w:t>Осуществляют само</w:t>
            </w:r>
            <w:r w:rsidRPr="000477E4">
              <w:softHyphen/>
              <w:t xml:space="preserve">контроль за физической нагрузкой во время этих занятий. </w:t>
            </w:r>
          </w:p>
        </w:tc>
      </w:tr>
      <w:tr w:rsidR="00050BD7" w:rsidRPr="000477E4" w14:paraId="287EE448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F15EC" w14:textId="77777777" w:rsidR="00050BD7" w:rsidRPr="000477E4" w:rsidRDefault="00050BD7" w:rsidP="000C027A">
            <w:pPr>
              <w:jc w:val="center"/>
            </w:pPr>
            <w:r w:rsidRPr="000477E4">
              <w:t>38.</w:t>
            </w:r>
          </w:p>
          <w:p w14:paraId="0CA8C9E4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55EA6C" w14:textId="77777777" w:rsidR="00050BD7" w:rsidRPr="000477E4" w:rsidRDefault="00050BD7" w:rsidP="000C027A">
            <w:r w:rsidRPr="000477E4">
              <w:t>Техника поворота «плугом». Совершенствование одновременного одношажного хода. Поворот на месте махом. Подъем «елочкой». Преодоление расстояния до 1 км. Игра «Гонка с преследованием». «Салки»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0F0CB8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572F6F" w14:textId="77777777" w:rsidR="00050BD7" w:rsidRPr="000477E4" w:rsidRDefault="00050BD7" w:rsidP="000C027A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C3807B" w14:textId="77777777" w:rsidR="00050BD7" w:rsidRPr="000477E4" w:rsidRDefault="00050BD7" w:rsidP="000C027A">
            <w:pPr>
              <w:jc w:val="both"/>
            </w:pPr>
            <w:r w:rsidRPr="000477E4">
              <w:t>Применяют правила оказания помощи при обморожениях и травмах</w:t>
            </w:r>
          </w:p>
          <w:p w14:paraId="5B24A947" w14:textId="77777777" w:rsidR="00050BD7" w:rsidRPr="000477E4" w:rsidRDefault="00050BD7" w:rsidP="000C027A">
            <w:pPr>
              <w:jc w:val="both"/>
            </w:pPr>
          </w:p>
        </w:tc>
      </w:tr>
      <w:tr w:rsidR="00050BD7" w:rsidRPr="000477E4" w14:paraId="6ED3AE23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86FAE" w14:textId="77777777" w:rsidR="00050BD7" w:rsidRPr="000477E4" w:rsidRDefault="00050BD7" w:rsidP="000C027A">
            <w:pPr>
              <w:jc w:val="center"/>
            </w:pPr>
            <w:r w:rsidRPr="000477E4">
              <w:t>39</w:t>
            </w:r>
          </w:p>
          <w:p w14:paraId="09B131AB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CB1D39" w14:textId="77777777" w:rsidR="00050BD7" w:rsidRPr="000477E4" w:rsidRDefault="00050BD7" w:rsidP="000C027A">
            <w:r w:rsidRPr="000477E4">
              <w:t>Физическое качество – выносливость. Совершенствование одновременного одношажного хода. Спуск с горы. Подъем «</w:t>
            </w:r>
            <w:proofErr w:type="spellStart"/>
            <w:r w:rsidRPr="000477E4">
              <w:t>елочкой».Торможение</w:t>
            </w:r>
            <w:proofErr w:type="spellEnd"/>
            <w:r w:rsidRPr="000477E4">
              <w:t xml:space="preserve">, </w:t>
            </w:r>
            <w:proofErr w:type="spellStart"/>
            <w:r w:rsidRPr="000477E4">
              <w:t>поворот«плугом</w:t>
            </w:r>
            <w:proofErr w:type="spellEnd"/>
            <w:r w:rsidRPr="000477E4">
              <w:t>». Преодоление расстояния до 2-3 км. Игра «Гонка с преследованием». «Салки»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2D0513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E808E4" w14:textId="77777777" w:rsidR="00050BD7" w:rsidRPr="000477E4" w:rsidRDefault="00050BD7" w:rsidP="000C027A">
            <w:r w:rsidRPr="000477E4">
              <w:t>Воспитание дисциплинированности на уроках лыжной подготовки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AA0C0F" w14:textId="77777777" w:rsidR="00050BD7" w:rsidRPr="000477E4" w:rsidRDefault="00050BD7" w:rsidP="000C027A">
            <w:pPr>
              <w:jc w:val="both"/>
            </w:pPr>
            <w:r w:rsidRPr="000477E4">
              <w:t>Описывают технику изучаемых лыжных ходов, осваивают их самостоятельно, выявляя и устра</w:t>
            </w:r>
            <w:r w:rsidRPr="000477E4">
              <w:softHyphen/>
              <w:t>няя типичные ошибки.</w:t>
            </w:r>
          </w:p>
          <w:p w14:paraId="2E9D97C2" w14:textId="77777777" w:rsidR="00050BD7" w:rsidRPr="000477E4" w:rsidRDefault="00050BD7" w:rsidP="000C027A">
            <w:pPr>
              <w:jc w:val="both"/>
            </w:pPr>
          </w:p>
        </w:tc>
      </w:tr>
      <w:tr w:rsidR="00050BD7" w:rsidRPr="000477E4" w14:paraId="5421C776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CC6B8D" w14:textId="77777777" w:rsidR="00050BD7" w:rsidRPr="000477E4" w:rsidRDefault="00050BD7" w:rsidP="000C027A">
            <w:pPr>
              <w:jc w:val="center"/>
            </w:pPr>
            <w:r w:rsidRPr="000477E4">
              <w:t>40</w:t>
            </w:r>
          </w:p>
          <w:p w14:paraId="4246DD5C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A6E3CC" w14:textId="77777777" w:rsidR="00050BD7" w:rsidRPr="000477E4" w:rsidRDefault="00050BD7" w:rsidP="000C027A">
            <w:r w:rsidRPr="000477E4">
              <w:t xml:space="preserve">Совершенствование физических способностей. Прохождение дистанции 2-5 км. </w:t>
            </w:r>
          </w:p>
          <w:p w14:paraId="247DC6A1" w14:textId="77777777" w:rsidR="00050BD7" w:rsidRPr="000477E4" w:rsidRDefault="00050BD7" w:rsidP="000C027A">
            <w:r w:rsidRPr="000477E4">
              <w:t>Эстафеты на лыжах. Зачетный урок по теме «Лыжная подготовка».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39C6D7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CC5A9A" w14:textId="77777777" w:rsidR="00050BD7" w:rsidRPr="000477E4" w:rsidRDefault="00050BD7" w:rsidP="000C027A">
            <w:r w:rsidRPr="000477E4">
              <w:t>Формирование волевых качеств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BCB969" w14:textId="77777777" w:rsidR="00050BD7" w:rsidRPr="000477E4" w:rsidRDefault="00050BD7" w:rsidP="000C027A">
            <w:pPr>
              <w:jc w:val="both"/>
            </w:pPr>
            <w:r w:rsidRPr="000477E4">
              <w:t xml:space="preserve">Взаимодействуют со сверстниками в процессе совместного освоения техники лыжных ходов, соблюдают правила безопасности. </w:t>
            </w:r>
          </w:p>
        </w:tc>
      </w:tr>
      <w:tr w:rsidR="00050BD7" w:rsidRPr="000477E4" w14:paraId="5DF67CEE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1C58FD" w14:textId="77777777" w:rsidR="00050BD7" w:rsidRPr="000477E4" w:rsidRDefault="00050BD7" w:rsidP="000C027A">
            <w:pPr>
              <w:jc w:val="center"/>
            </w:pPr>
            <w:r w:rsidRPr="000477E4">
              <w:t>41.</w:t>
            </w:r>
          </w:p>
          <w:p w14:paraId="2E8EE02A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3A8792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Виды единоборств. Техника безопасности во время занятий. Гигиена борца.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6FBD7C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98A07" w14:textId="77777777" w:rsidR="00050BD7" w:rsidRPr="000477E4" w:rsidRDefault="00050BD7" w:rsidP="000C027A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00FCFE" w14:textId="77777777" w:rsidR="00050BD7" w:rsidRPr="000477E4" w:rsidRDefault="00050BD7" w:rsidP="000C027A">
            <w:pPr>
              <w:spacing w:line="256" w:lineRule="auto"/>
              <w:jc w:val="both"/>
              <w:rPr>
                <w:lang w:eastAsia="en-US"/>
              </w:rPr>
            </w:pPr>
            <w:r w:rsidRPr="000477E4">
              <w:rPr>
                <w:lang w:eastAsia="en-US"/>
              </w:rPr>
              <w:t>Применяют разученные упражнения для разви</w:t>
            </w:r>
            <w:r w:rsidRPr="000477E4">
              <w:rPr>
                <w:lang w:eastAsia="en-US"/>
              </w:rPr>
              <w:softHyphen/>
              <w:t>тия силовых способностей</w:t>
            </w:r>
          </w:p>
        </w:tc>
      </w:tr>
      <w:tr w:rsidR="00050BD7" w:rsidRPr="000477E4" w14:paraId="0B1E2B03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239C70" w14:textId="77777777" w:rsidR="00050BD7" w:rsidRPr="000477E4" w:rsidRDefault="00050BD7" w:rsidP="000C027A">
            <w:pPr>
              <w:jc w:val="center"/>
            </w:pPr>
            <w:r w:rsidRPr="000477E4">
              <w:t>42</w:t>
            </w:r>
          </w:p>
          <w:p w14:paraId="753556B1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4BB49F" w14:textId="77777777" w:rsidR="00050BD7" w:rsidRPr="000477E4" w:rsidRDefault="00050BD7" w:rsidP="000C027A">
            <w:pPr>
              <w:spacing w:line="256" w:lineRule="auto"/>
              <w:rPr>
                <w:bCs/>
                <w:lang w:eastAsia="en-US"/>
              </w:rPr>
            </w:pPr>
            <w:r w:rsidRPr="000477E4">
              <w:rPr>
                <w:bCs/>
                <w:lang w:eastAsia="en-US"/>
              </w:rPr>
              <w:t>Упражнения в парах. Овладение приемами страховки.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CF606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F998FE" w14:textId="77777777" w:rsidR="00050BD7" w:rsidRPr="000477E4" w:rsidRDefault="00050BD7" w:rsidP="000C027A">
            <w:r w:rsidRPr="000477E4">
              <w:t>Воспитание дисциплинированности на уроках лыжной подготовки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6F0BA2" w14:textId="77777777" w:rsidR="00050BD7" w:rsidRPr="000477E4" w:rsidRDefault="00050BD7" w:rsidP="000C027A">
            <w:pPr>
              <w:spacing w:line="256" w:lineRule="auto"/>
              <w:jc w:val="both"/>
              <w:rPr>
                <w:lang w:eastAsia="en-US"/>
              </w:rPr>
            </w:pPr>
            <w:r w:rsidRPr="000477E4">
              <w:rPr>
                <w:lang w:eastAsia="en-US"/>
              </w:rPr>
              <w:t>Применяют разученные упражнения для разви</w:t>
            </w:r>
            <w:r w:rsidRPr="000477E4">
              <w:rPr>
                <w:lang w:eastAsia="en-US"/>
              </w:rPr>
              <w:softHyphen/>
              <w:t>тия скоростно-силовых способностей</w:t>
            </w:r>
          </w:p>
        </w:tc>
      </w:tr>
      <w:tr w:rsidR="00050BD7" w:rsidRPr="000477E4" w14:paraId="77D99BA2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64BE73" w14:textId="77777777" w:rsidR="00050BD7" w:rsidRPr="000477E4" w:rsidRDefault="00050BD7" w:rsidP="000C027A">
            <w:pPr>
              <w:jc w:val="center"/>
            </w:pPr>
            <w:r w:rsidRPr="000477E4">
              <w:t>43</w:t>
            </w:r>
          </w:p>
          <w:p w14:paraId="76EB09A1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D6D1C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bCs/>
                <w:lang w:eastAsia="en-US"/>
              </w:rPr>
              <w:t xml:space="preserve">Совершенствование </w:t>
            </w:r>
            <w:r w:rsidRPr="000477E4">
              <w:rPr>
                <w:lang w:eastAsia="en-US"/>
              </w:rPr>
              <w:t>элементов единоборств.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F9C52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6A7524" w14:textId="77777777" w:rsidR="00050BD7" w:rsidRPr="000477E4" w:rsidRDefault="00050BD7" w:rsidP="000C027A">
            <w:r w:rsidRPr="000477E4">
              <w:t>Развитие эстетических чувств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1CA458" w14:textId="77777777" w:rsidR="00050BD7" w:rsidRPr="000477E4" w:rsidRDefault="00050BD7" w:rsidP="000C027A">
            <w:pPr>
              <w:spacing w:line="256" w:lineRule="auto"/>
              <w:jc w:val="both"/>
              <w:rPr>
                <w:lang w:eastAsia="en-US"/>
              </w:rPr>
            </w:pPr>
            <w:r w:rsidRPr="000477E4">
              <w:rPr>
                <w:lang w:eastAsia="en-US"/>
              </w:rPr>
              <w:t>Применяют разученные упражнения для разви</w:t>
            </w:r>
            <w:r w:rsidRPr="000477E4">
              <w:rPr>
                <w:lang w:eastAsia="en-US"/>
              </w:rPr>
              <w:softHyphen/>
              <w:t>тия выносливости</w:t>
            </w:r>
          </w:p>
        </w:tc>
      </w:tr>
      <w:tr w:rsidR="00050BD7" w:rsidRPr="000477E4" w14:paraId="59768E0A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4839E" w14:textId="77777777" w:rsidR="00050BD7" w:rsidRPr="000477E4" w:rsidRDefault="00050BD7" w:rsidP="000C027A">
            <w:pPr>
              <w:jc w:val="center"/>
            </w:pPr>
            <w:r w:rsidRPr="000477E4">
              <w:t>44.</w:t>
            </w:r>
          </w:p>
          <w:p w14:paraId="63AA48A5" w14:textId="77777777" w:rsidR="00050BD7" w:rsidRPr="000477E4" w:rsidRDefault="00050BD7" w:rsidP="000C027A"/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B1D2B6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Захваты рук и туловища. Освобождение от захватов.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ED51C1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3D83E5" w14:textId="77777777" w:rsidR="00050BD7" w:rsidRPr="000477E4" w:rsidRDefault="00050BD7" w:rsidP="000C027A">
            <w:r w:rsidRPr="000477E4">
              <w:t>Формирование волевых качеств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F9A688" w14:textId="77777777" w:rsidR="00050BD7" w:rsidRPr="000477E4" w:rsidRDefault="00050BD7" w:rsidP="000C027A">
            <w:pPr>
              <w:spacing w:line="256" w:lineRule="auto"/>
              <w:jc w:val="both"/>
              <w:rPr>
                <w:lang w:eastAsia="en-US"/>
              </w:rPr>
            </w:pPr>
            <w:r w:rsidRPr="000477E4">
              <w:rPr>
                <w:lang w:eastAsia="en-US"/>
              </w:rPr>
              <w:t>Применяют разученные упражнения для разви</w:t>
            </w:r>
            <w:r w:rsidRPr="000477E4">
              <w:rPr>
                <w:lang w:eastAsia="en-US"/>
              </w:rPr>
              <w:softHyphen/>
              <w:t>тия силовых способностей</w:t>
            </w:r>
          </w:p>
        </w:tc>
      </w:tr>
      <w:tr w:rsidR="00050BD7" w:rsidRPr="000477E4" w14:paraId="1164DEDE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3FF48" w14:textId="77777777" w:rsidR="00050BD7" w:rsidRPr="000477E4" w:rsidRDefault="00050BD7" w:rsidP="000C027A">
            <w:pPr>
              <w:jc w:val="center"/>
              <w:rPr>
                <w:color w:val="FF0000"/>
              </w:rPr>
            </w:pPr>
            <w:r w:rsidRPr="000477E4">
              <w:t>45</w:t>
            </w:r>
          </w:p>
          <w:p w14:paraId="49D54B57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B82ECF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Упражнения по овладению приемами страховки. 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E88BC0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6F1BA7" w14:textId="77777777" w:rsidR="00050BD7" w:rsidRPr="000477E4" w:rsidRDefault="00050BD7" w:rsidP="000C027A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84B01C" w14:textId="77777777" w:rsidR="00050BD7" w:rsidRPr="000477E4" w:rsidRDefault="00050BD7" w:rsidP="000C027A">
            <w:pPr>
              <w:spacing w:line="256" w:lineRule="auto"/>
              <w:jc w:val="both"/>
              <w:rPr>
                <w:lang w:eastAsia="en-US"/>
              </w:rPr>
            </w:pPr>
            <w:r w:rsidRPr="000477E4">
              <w:rPr>
                <w:lang w:eastAsia="en-US"/>
              </w:rPr>
              <w:t>Применяют разученные упражнения для разви</w:t>
            </w:r>
            <w:r w:rsidRPr="000477E4">
              <w:rPr>
                <w:lang w:eastAsia="en-US"/>
              </w:rPr>
              <w:softHyphen/>
              <w:t>тия координационных способностей</w:t>
            </w:r>
          </w:p>
        </w:tc>
      </w:tr>
      <w:tr w:rsidR="00050BD7" w:rsidRPr="000477E4" w14:paraId="26727535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C6A311" w14:textId="77777777" w:rsidR="00050BD7" w:rsidRPr="000477E4" w:rsidRDefault="00050BD7" w:rsidP="000C027A">
            <w:pPr>
              <w:jc w:val="center"/>
            </w:pPr>
            <w:r w:rsidRPr="000477E4">
              <w:lastRenderedPageBreak/>
              <w:t>46</w:t>
            </w:r>
          </w:p>
          <w:p w14:paraId="106ABAC4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8BA0C8" w14:textId="77777777" w:rsidR="00050BD7" w:rsidRPr="000477E4" w:rsidRDefault="00050BD7" w:rsidP="000C027A">
            <w:pPr>
              <w:spacing w:line="25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Зачетный урок по теме «Э</w:t>
            </w:r>
            <w:r w:rsidRPr="000477E4">
              <w:rPr>
                <w:color w:val="000000"/>
              </w:rPr>
              <w:t>лементы единоборств». Подвижные игры  «Выталкивание из круга», «Бой петухов», «Часовые и разведчики».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A3FF9C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AC0390" w14:textId="77777777" w:rsidR="00050BD7" w:rsidRPr="000477E4" w:rsidRDefault="00050BD7" w:rsidP="000C027A">
            <w:pPr>
              <w:rPr>
                <w:b/>
                <w:i/>
              </w:rPr>
            </w:pPr>
            <w:r w:rsidRPr="000477E4">
              <w:t>Развитие самостоятельности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119AF6" w14:textId="77777777" w:rsidR="00050BD7" w:rsidRPr="000477E4" w:rsidRDefault="00050BD7" w:rsidP="000C027A">
            <w:pPr>
              <w:spacing w:line="256" w:lineRule="auto"/>
              <w:jc w:val="both"/>
              <w:rPr>
                <w:lang w:eastAsia="en-US"/>
              </w:rPr>
            </w:pPr>
            <w:r w:rsidRPr="000477E4">
              <w:rPr>
                <w:lang w:eastAsia="en-US"/>
              </w:rPr>
              <w:t>Применяют разученные упражнения для разви</w:t>
            </w:r>
            <w:r w:rsidRPr="000477E4">
              <w:rPr>
                <w:lang w:eastAsia="en-US"/>
              </w:rPr>
              <w:softHyphen/>
              <w:t>тия выносливости</w:t>
            </w:r>
          </w:p>
        </w:tc>
      </w:tr>
      <w:tr w:rsidR="00050BD7" w:rsidRPr="000477E4" w14:paraId="738D68C4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984EB" w14:textId="77777777" w:rsidR="00050BD7" w:rsidRPr="000477E4" w:rsidRDefault="00050BD7" w:rsidP="000C027A">
            <w:pPr>
              <w:jc w:val="center"/>
            </w:pPr>
            <w:r w:rsidRPr="000477E4">
              <w:t>47.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1CEBE2" w14:textId="77777777" w:rsidR="00050BD7" w:rsidRPr="000477E4" w:rsidRDefault="00050BD7" w:rsidP="000C027A">
            <w:r w:rsidRPr="000477E4">
              <w:t>Значение и история игры в баскетбол. Совершенствование техники передвижений, остановок, поворотов, стоек в баскетболе, игры с мячом.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923180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A0D13F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t>Воспитание дисциплинированности на уроках спортивных игр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8814AA" w14:textId="77777777" w:rsidR="00050BD7" w:rsidRPr="000477E4" w:rsidRDefault="00050BD7" w:rsidP="000C027A">
            <w:pPr>
              <w:jc w:val="both"/>
            </w:pPr>
            <w:r w:rsidRPr="000477E4">
              <w:t>Описывают технику изучаемых игровых приёмов и действий, осваивают их самостоятельно, выяв</w:t>
            </w:r>
            <w:r w:rsidRPr="000477E4">
              <w:softHyphen/>
              <w:t xml:space="preserve">ляя и устраняя типичные ошибки. </w:t>
            </w:r>
          </w:p>
        </w:tc>
      </w:tr>
      <w:tr w:rsidR="00050BD7" w:rsidRPr="000477E4" w14:paraId="4D7BCC07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F90B16" w14:textId="77777777" w:rsidR="00050BD7" w:rsidRPr="000477E4" w:rsidRDefault="00050BD7" w:rsidP="000C027A">
            <w:pPr>
              <w:jc w:val="center"/>
            </w:pPr>
            <w:r w:rsidRPr="000477E4">
              <w:t>48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2B0369" w14:textId="77777777" w:rsidR="00050BD7" w:rsidRPr="000477E4" w:rsidRDefault="00050BD7" w:rsidP="000C027A">
            <w:r w:rsidRPr="000477E4">
              <w:t>Основные правила проведения соревнований. Упражнения для развития ловкости, быстроты. Закрепление передачи мяча одной рукой от плеча, 2-мя руками с отскоком от пола.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2ECABB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47DD05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t>Развитие эстетических чувств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F6E9FF" w14:textId="77777777" w:rsidR="00050BD7" w:rsidRPr="000477E4" w:rsidRDefault="00050BD7" w:rsidP="000C027A">
            <w:pPr>
              <w:jc w:val="both"/>
            </w:pPr>
            <w:r w:rsidRPr="000477E4">
              <w:t>Взаимодействуют со сверстниками в процессе совместного освоения техники игровых при</w:t>
            </w:r>
            <w:r w:rsidRPr="000477E4">
              <w:softHyphen/>
              <w:t>ёмов и действий, соблюдают правила безопас</w:t>
            </w:r>
            <w:r w:rsidRPr="000477E4">
              <w:softHyphen/>
              <w:t>ности</w:t>
            </w:r>
          </w:p>
        </w:tc>
      </w:tr>
      <w:tr w:rsidR="00050BD7" w:rsidRPr="000477E4" w14:paraId="133BDEAB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4F1411" w14:textId="77777777" w:rsidR="00050BD7" w:rsidRPr="000477E4" w:rsidRDefault="00050BD7" w:rsidP="000C027A">
            <w:pPr>
              <w:jc w:val="center"/>
            </w:pPr>
            <w:r w:rsidRPr="000477E4">
              <w:t>49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C19CC0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Разучивание</w:t>
            </w:r>
            <w:r w:rsidRPr="000477E4">
              <w:rPr>
                <w:bCs/>
                <w:lang w:eastAsia="en-US"/>
              </w:rPr>
              <w:t xml:space="preserve"> передачи и ловли мяча в движении. Игра с элементами баскетбола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A76404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69398A" w14:textId="77777777" w:rsidR="00050BD7" w:rsidRPr="000477E4" w:rsidRDefault="00050BD7" w:rsidP="000C027A">
            <w:pPr>
              <w:spacing w:line="256" w:lineRule="auto"/>
              <w:rPr>
                <w:bCs/>
                <w:lang w:eastAsia="en-US"/>
              </w:rPr>
            </w:pPr>
            <w:r w:rsidRPr="000477E4">
              <w:t>Развитие мотивов учебной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D15878" w14:textId="77777777" w:rsidR="00050BD7" w:rsidRPr="000477E4" w:rsidRDefault="00050BD7" w:rsidP="000C027A">
            <w:pPr>
              <w:jc w:val="both"/>
            </w:pPr>
            <w:r w:rsidRPr="000477E4">
              <w:t>Описывают технику изучаемых игровых приёмов и действий, осваивают их самостоятельно, выяв</w:t>
            </w:r>
            <w:r w:rsidRPr="000477E4">
              <w:softHyphen/>
              <w:t xml:space="preserve">ляя и устраняя типичные ошибки. </w:t>
            </w:r>
          </w:p>
        </w:tc>
      </w:tr>
      <w:tr w:rsidR="00050BD7" w:rsidRPr="000477E4" w14:paraId="02272705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DA0F53" w14:textId="77777777" w:rsidR="00050BD7" w:rsidRPr="000477E4" w:rsidRDefault="00050BD7" w:rsidP="000C027A">
            <w:pPr>
              <w:jc w:val="center"/>
            </w:pPr>
            <w:r w:rsidRPr="000477E4">
              <w:t>50.</w:t>
            </w:r>
          </w:p>
          <w:p w14:paraId="1A8ACEC1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2A6F4B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 xml:space="preserve">Закрепление </w:t>
            </w:r>
            <w:r w:rsidRPr="000477E4">
              <w:rPr>
                <w:bCs/>
                <w:lang w:eastAsia="en-US"/>
              </w:rPr>
              <w:t>передачи мяча в движении.</w:t>
            </w:r>
            <w:r w:rsidRPr="000477E4">
              <w:rPr>
                <w:lang w:eastAsia="en-US"/>
              </w:rPr>
              <w:t xml:space="preserve">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C7E64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E764FB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t>Воспитание дисциплинированности на уроках спортивных игр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19C1A9" w14:textId="77777777" w:rsidR="00050BD7" w:rsidRPr="000477E4" w:rsidRDefault="00050BD7" w:rsidP="000C027A">
            <w:pPr>
              <w:jc w:val="both"/>
            </w:pPr>
            <w:r w:rsidRPr="000477E4">
              <w:t>Взаимодействуют со сверстниками в процессе совместного освоения техники игровых приё</w:t>
            </w:r>
            <w:r w:rsidRPr="000477E4">
              <w:softHyphen/>
              <w:t>мов и действий, соблюдают правила безопас</w:t>
            </w:r>
            <w:r w:rsidRPr="000477E4">
              <w:softHyphen/>
              <w:t>ности</w:t>
            </w:r>
          </w:p>
        </w:tc>
      </w:tr>
      <w:tr w:rsidR="00050BD7" w:rsidRPr="000477E4" w14:paraId="0D4E3BF4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10AE41" w14:textId="77777777" w:rsidR="00050BD7" w:rsidRPr="000477E4" w:rsidRDefault="00050BD7" w:rsidP="000C027A">
            <w:pPr>
              <w:jc w:val="center"/>
            </w:pPr>
            <w:r w:rsidRPr="000477E4">
              <w:t>51</w:t>
            </w:r>
          </w:p>
          <w:p w14:paraId="21F9B960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49667B" w14:textId="77777777" w:rsidR="00050BD7" w:rsidRPr="000477E4" w:rsidRDefault="00050BD7" w:rsidP="000C027A">
            <w:pPr>
              <w:spacing w:line="256" w:lineRule="auto"/>
              <w:rPr>
                <w:bCs/>
                <w:lang w:eastAsia="en-US"/>
              </w:rPr>
            </w:pPr>
            <w:r w:rsidRPr="000477E4">
              <w:rPr>
                <w:bCs/>
                <w:lang w:eastAsia="en-US"/>
              </w:rPr>
              <w:t>Совершенствование техники выполнения штрафного броска на точность. Народные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ED1E8E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2C94C1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t>Формирование волевых качеств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536B76" w14:textId="77777777" w:rsidR="00050BD7" w:rsidRPr="000477E4" w:rsidRDefault="00050BD7" w:rsidP="000C027A">
            <w:pPr>
              <w:jc w:val="both"/>
            </w:pPr>
            <w:r w:rsidRPr="000477E4">
              <w:t>Описывают технику изучаемых игровых приёмов и действий, осваивают их самостоятельно, выяв</w:t>
            </w:r>
            <w:r w:rsidRPr="000477E4">
              <w:softHyphen/>
              <w:t xml:space="preserve">ляя и устраняя типичные ошибки. </w:t>
            </w:r>
          </w:p>
        </w:tc>
      </w:tr>
      <w:tr w:rsidR="00050BD7" w:rsidRPr="000477E4" w14:paraId="7717116A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5EA7F5" w14:textId="77777777" w:rsidR="00050BD7" w:rsidRPr="000477E4" w:rsidRDefault="00050BD7" w:rsidP="000C027A">
            <w:pPr>
              <w:jc w:val="center"/>
            </w:pPr>
            <w:r w:rsidRPr="000477E4">
              <w:t>52.</w:t>
            </w:r>
          </w:p>
          <w:p w14:paraId="035E0AD8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D2B3B8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Закрепление бросков со средней дистанции. Учебная игра.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457CFA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1D0F29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t>Развитие самостоятельности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DB7B53" w14:textId="77777777" w:rsidR="00050BD7" w:rsidRPr="000477E4" w:rsidRDefault="00050BD7" w:rsidP="000C027A">
            <w:pPr>
              <w:jc w:val="both"/>
            </w:pPr>
            <w:r w:rsidRPr="000477E4">
              <w:t>Взаимодействуют со сверстниками в процессе совместного освоения техники игровых приё</w:t>
            </w:r>
            <w:r w:rsidRPr="000477E4">
              <w:softHyphen/>
              <w:t>мов и действий, соблюдают правила безопас</w:t>
            </w:r>
            <w:r w:rsidRPr="000477E4">
              <w:softHyphen/>
              <w:t>ности</w:t>
            </w:r>
          </w:p>
        </w:tc>
      </w:tr>
      <w:tr w:rsidR="00050BD7" w:rsidRPr="000477E4" w14:paraId="1CCF577A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040FC9" w14:textId="77777777" w:rsidR="00050BD7" w:rsidRPr="000477E4" w:rsidRDefault="00050BD7" w:rsidP="000C027A">
            <w:pPr>
              <w:jc w:val="center"/>
            </w:pPr>
            <w:r w:rsidRPr="000477E4">
              <w:t>53</w:t>
            </w:r>
          </w:p>
          <w:p w14:paraId="75DE6AA8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AEAAA9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Совершенствование бросков со средней дистанции. 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D60A81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811B56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t>Развитие эстетических чувств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02B718" w14:textId="77777777" w:rsidR="00050BD7" w:rsidRPr="000477E4" w:rsidRDefault="00050BD7" w:rsidP="000C027A">
            <w:pPr>
              <w:jc w:val="both"/>
            </w:pPr>
            <w:r w:rsidRPr="000477E4">
              <w:t>Моделируют технику освоенных игровых действий и приёмов, варьируют её в зависимо</w:t>
            </w:r>
            <w:r w:rsidRPr="000477E4">
              <w:softHyphen/>
              <w:t>сти от ситуаций и условий, возникающих в про</w:t>
            </w:r>
            <w:r w:rsidRPr="000477E4">
              <w:softHyphen/>
              <w:t>цессе игровой деятельности</w:t>
            </w:r>
          </w:p>
          <w:p w14:paraId="3C36C925" w14:textId="77777777" w:rsidR="00050BD7" w:rsidRPr="000477E4" w:rsidRDefault="00050BD7" w:rsidP="000C027A">
            <w:pPr>
              <w:jc w:val="both"/>
            </w:pPr>
          </w:p>
        </w:tc>
      </w:tr>
      <w:tr w:rsidR="00050BD7" w:rsidRPr="000477E4" w14:paraId="0D195E61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B9E4A" w14:textId="77777777" w:rsidR="00050BD7" w:rsidRPr="000477E4" w:rsidRDefault="00050BD7" w:rsidP="000C027A">
            <w:pPr>
              <w:jc w:val="center"/>
            </w:pPr>
            <w:r w:rsidRPr="000477E4">
              <w:t>54</w:t>
            </w:r>
          </w:p>
          <w:p w14:paraId="2AD454DA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C7EC1D" w14:textId="77777777" w:rsidR="00050BD7" w:rsidRPr="000477E4" w:rsidRDefault="00050BD7" w:rsidP="000C027A">
            <w:r w:rsidRPr="000477E4">
              <w:t xml:space="preserve">Совершенствование стойки игрока. Перемещение остановки двумя шагами и прыжком, поворотов с мячом и без мяча. Разучивание комбинации из </w:t>
            </w:r>
            <w:r w:rsidRPr="000477E4">
              <w:lastRenderedPageBreak/>
              <w:t>освоенных элементов техники.  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B9E1DC" w14:textId="77777777" w:rsidR="00050BD7" w:rsidRPr="000477E4" w:rsidRDefault="00050BD7" w:rsidP="000C027A">
            <w:pPr>
              <w:jc w:val="center"/>
            </w:pPr>
            <w:r w:rsidRPr="000477E4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61919D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t xml:space="preserve">Воспитание дисциплинированности на уроках спортивных </w:t>
            </w:r>
            <w:r w:rsidRPr="000477E4">
              <w:lastRenderedPageBreak/>
              <w:t>игр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C0C86" w14:textId="77777777" w:rsidR="00050BD7" w:rsidRPr="000477E4" w:rsidRDefault="00050BD7" w:rsidP="000C027A">
            <w:pPr>
              <w:jc w:val="both"/>
            </w:pPr>
            <w:r w:rsidRPr="000477E4">
              <w:lastRenderedPageBreak/>
              <w:t>Моделируют технику освоенных игровых действий и приёмов, варьируют её в зависимо</w:t>
            </w:r>
            <w:r w:rsidRPr="000477E4">
              <w:softHyphen/>
              <w:t>сти от ситуаций и условий, возникающих в про</w:t>
            </w:r>
            <w:r w:rsidRPr="000477E4">
              <w:softHyphen/>
              <w:t>цессе игровой деятельности</w:t>
            </w:r>
          </w:p>
        </w:tc>
      </w:tr>
      <w:tr w:rsidR="00050BD7" w:rsidRPr="000477E4" w14:paraId="47412D88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465FB8" w14:textId="77777777" w:rsidR="00050BD7" w:rsidRPr="000477E4" w:rsidRDefault="00050BD7" w:rsidP="000C027A">
            <w:pPr>
              <w:jc w:val="center"/>
            </w:pPr>
            <w:r w:rsidRPr="000477E4">
              <w:lastRenderedPageBreak/>
              <w:t>55</w:t>
            </w:r>
          </w:p>
          <w:p w14:paraId="23D2DD54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819DEE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Закрепление техники перемещений в стойке приставными шагами боком, лицом и спиной вперед.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949910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BC5616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t>Развитие мотивов учебной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3F7A3C" w14:textId="77777777" w:rsidR="00050BD7" w:rsidRPr="000477E4" w:rsidRDefault="00050BD7" w:rsidP="000C027A">
            <w:pPr>
              <w:jc w:val="both"/>
            </w:pPr>
            <w:r w:rsidRPr="000477E4">
              <w:t xml:space="preserve">Взаимодействуют со сверстниками в процессе совместного освоения тактики игровых действий, соблюдают правила безопасности. </w:t>
            </w:r>
          </w:p>
        </w:tc>
      </w:tr>
      <w:tr w:rsidR="00050BD7" w:rsidRPr="000477E4" w14:paraId="418EFA10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C9D2A" w14:textId="77777777" w:rsidR="00050BD7" w:rsidRPr="000477E4" w:rsidRDefault="00050BD7" w:rsidP="000C027A">
            <w:pPr>
              <w:jc w:val="center"/>
            </w:pPr>
            <w:r w:rsidRPr="000477E4">
              <w:t>56</w:t>
            </w:r>
          </w:p>
          <w:p w14:paraId="09A6172C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D3AE54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Комбинации из освоенных элементов техники передвижения.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D3A0F6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D104C6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t>Формирование волевых качеств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B1296C" w14:textId="77777777" w:rsidR="00050BD7" w:rsidRPr="000477E4" w:rsidRDefault="00050BD7" w:rsidP="000C027A">
            <w:pPr>
              <w:jc w:val="both"/>
            </w:pPr>
            <w:r w:rsidRPr="000477E4">
              <w:t>Моделируют тактику освоенных игровых действий, варьируют её в зависимости от ситуа</w:t>
            </w:r>
            <w:r w:rsidRPr="000477E4">
              <w:softHyphen/>
              <w:t>ций и условий, возникающих в процессе игро</w:t>
            </w:r>
            <w:r w:rsidRPr="000477E4">
              <w:softHyphen/>
              <w:t>вой деятельности</w:t>
            </w:r>
          </w:p>
        </w:tc>
      </w:tr>
      <w:tr w:rsidR="00050BD7" w:rsidRPr="000477E4" w14:paraId="02585F43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1C0BE2" w14:textId="77777777" w:rsidR="00050BD7" w:rsidRPr="000477E4" w:rsidRDefault="00050BD7" w:rsidP="000C027A">
            <w:pPr>
              <w:jc w:val="center"/>
            </w:pPr>
            <w:r w:rsidRPr="000477E4">
              <w:t>57</w:t>
            </w:r>
          </w:p>
          <w:p w14:paraId="4000AF4C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51DA69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Совершенствование передачи мяча над собой во встречных колоннах.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4EC3F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B40F8D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t>Развитие самостоятельности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5764F" w14:textId="77777777" w:rsidR="00050BD7" w:rsidRPr="000477E4" w:rsidRDefault="00050BD7" w:rsidP="000C027A">
            <w:pPr>
              <w:jc w:val="both"/>
            </w:pPr>
            <w:r w:rsidRPr="000477E4">
              <w:t>Описывают технику изучаемых игровых приёмов и действий, осваивают их самостоятельно, выяв</w:t>
            </w:r>
            <w:r w:rsidRPr="000477E4">
              <w:softHyphen/>
              <w:t xml:space="preserve">ляя и устраняя типичные ошибки. </w:t>
            </w:r>
          </w:p>
        </w:tc>
      </w:tr>
      <w:tr w:rsidR="00050BD7" w:rsidRPr="000477E4" w14:paraId="60894D7E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4B476A" w14:textId="77777777" w:rsidR="00050BD7" w:rsidRPr="000477E4" w:rsidRDefault="00050BD7" w:rsidP="000C027A">
            <w:pPr>
              <w:jc w:val="center"/>
            </w:pPr>
            <w:r w:rsidRPr="000477E4">
              <w:t>58</w:t>
            </w:r>
          </w:p>
          <w:p w14:paraId="49FF5838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E83B5A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Совершенствование передачи мяча над собой в движении.  Подвижные игры. Эстафеты.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39D1D2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6F8088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t xml:space="preserve">Формирование </w:t>
            </w:r>
            <w:proofErr w:type="spellStart"/>
            <w:r w:rsidRPr="000477E4">
              <w:t>мирровозрения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A2AB10" w14:textId="77777777" w:rsidR="00050BD7" w:rsidRPr="000477E4" w:rsidRDefault="00050BD7" w:rsidP="000C027A">
            <w:pPr>
              <w:jc w:val="both"/>
            </w:pPr>
            <w:r w:rsidRPr="000477E4"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050BD7" w:rsidRPr="000477E4" w14:paraId="6DD989BD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6EBBF5" w14:textId="77777777" w:rsidR="00050BD7" w:rsidRPr="000477E4" w:rsidRDefault="00050BD7" w:rsidP="000C027A">
            <w:pPr>
              <w:jc w:val="center"/>
            </w:pPr>
            <w:r w:rsidRPr="000477E4">
              <w:t>59</w:t>
            </w:r>
          </w:p>
          <w:p w14:paraId="492D7008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2FCE6D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bCs/>
                <w:lang w:eastAsia="en-US"/>
              </w:rPr>
              <w:t xml:space="preserve">Игра по упрощенным правилам волейбола. </w:t>
            </w:r>
            <w:r w:rsidRPr="000477E4">
              <w:rPr>
                <w:lang w:eastAsia="en-US"/>
              </w:rPr>
              <w:t xml:space="preserve"> Подвижные игры.</w:t>
            </w:r>
          </w:p>
          <w:p w14:paraId="180F1E8A" w14:textId="77777777" w:rsidR="00050BD7" w:rsidRPr="000477E4" w:rsidRDefault="00050BD7" w:rsidP="000C027A">
            <w:pPr>
              <w:spacing w:line="256" w:lineRule="auto"/>
              <w:rPr>
                <w:bCs/>
                <w:lang w:eastAsia="en-US"/>
              </w:rPr>
            </w:pPr>
            <w:r w:rsidRPr="000477E4">
              <w:rPr>
                <w:lang w:eastAsia="en-US"/>
              </w:rPr>
              <w:t>Разучивание передачи мяча сверху, нападающий удар.</w:t>
            </w:r>
            <w:r w:rsidRPr="000477E4">
              <w:rPr>
                <w:bCs/>
                <w:lang w:eastAsia="en-US"/>
              </w:rPr>
              <w:t xml:space="preserve"> Игра по упрощенным правилам волейбола. </w:t>
            </w:r>
            <w:r w:rsidRPr="000477E4">
              <w:rPr>
                <w:lang w:eastAsia="en-US"/>
              </w:rPr>
              <w:t xml:space="preserve">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136030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DA4427" w14:textId="77777777" w:rsidR="00050BD7" w:rsidRPr="000477E4" w:rsidRDefault="00050BD7" w:rsidP="000C027A">
            <w:pPr>
              <w:jc w:val="center"/>
            </w:pPr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757A17" w14:textId="77777777" w:rsidR="00050BD7" w:rsidRPr="000477E4" w:rsidRDefault="00050BD7" w:rsidP="000C027A">
            <w:pPr>
              <w:jc w:val="both"/>
            </w:pPr>
            <w:r w:rsidRPr="000477E4">
              <w:t>Описывают технику изучаемых игровых приёмов и действий, осваивают их самостоятельно, выяв</w:t>
            </w:r>
            <w:r w:rsidRPr="000477E4">
              <w:softHyphen/>
              <w:t xml:space="preserve">ляя и устраняя типичные ошибки. </w:t>
            </w:r>
          </w:p>
        </w:tc>
      </w:tr>
      <w:tr w:rsidR="00050BD7" w:rsidRPr="000477E4" w14:paraId="289EE23A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85F924" w14:textId="77777777" w:rsidR="00050BD7" w:rsidRPr="000477E4" w:rsidRDefault="00050BD7" w:rsidP="000C027A">
            <w:pPr>
              <w:jc w:val="center"/>
            </w:pPr>
            <w:r w:rsidRPr="000477E4">
              <w:t>60.</w:t>
            </w:r>
          </w:p>
          <w:p w14:paraId="27B3C00F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DBBB18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Закрепление передачи мяча сверху, нападающий удар.</w:t>
            </w:r>
            <w:r w:rsidRPr="000477E4">
              <w:rPr>
                <w:bCs/>
                <w:lang w:eastAsia="en-US"/>
              </w:rPr>
              <w:t xml:space="preserve"> Игра по упрощенным правилам волейбола. </w:t>
            </w:r>
            <w:r w:rsidRPr="000477E4">
              <w:rPr>
                <w:lang w:eastAsia="en-US"/>
              </w:rPr>
              <w:t xml:space="preserve"> Подвижные игры..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A551AC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4A7068" w14:textId="77777777" w:rsidR="00050BD7" w:rsidRPr="000477E4" w:rsidRDefault="00050BD7" w:rsidP="000C027A">
            <w:r w:rsidRPr="000477E4">
              <w:t>Воспитание дисциплинированности на уроках легкой атлетики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C72338" w14:textId="77777777" w:rsidR="00050BD7" w:rsidRPr="000477E4" w:rsidRDefault="00050BD7" w:rsidP="000C027A">
            <w:pPr>
              <w:jc w:val="both"/>
            </w:pPr>
            <w:r w:rsidRPr="000477E4"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050BD7" w:rsidRPr="000477E4" w14:paraId="7A0B5B7F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599E76" w14:textId="77777777" w:rsidR="00050BD7" w:rsidRPr="000477E4" w:rsidRDefault="00050BD7" w:rsidP="000C027A">
            <w:pPr>
              <w:jc w:val="center"/>
            </w:pPr>
            <w:r w:rsidRPr="000477E4">
              <w:t>61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211B70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Закрепление нижней прямой подачи мяча и приемы подачи мяча.</w:t>
            </w:r>
            <w:r w:rsidRPr="000477E4">
              <w:rPr>
                <w:bCs/>
                <w:lang w:eastAsia="en-US"/>
              </w:rPr>
              <w:t xml:space="preserve"> Игра по упрощенным правилам волейбола. </w:t>
            </w:r>
            <w:r w:rsidRPr="000477E4">
              <w:rPr>
                <w:lang w:eastAsia="en-US"/>
              </w:rPr>
              <w:t xml:space="preserve">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267A38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BEACA5" w14:textId="77777777" w:rsidR="00050BD7" w:rsidRPr="000477E4" w:rsidRDefault="00050BD7" w:rsidP="000C027A">
            <w:r w:rsidRPr="000477E4">
              <w:t>Формирование волевых качеств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F235EC" w14:textId="77777777" w:rsidR="00050BD7" w:rsidRPr="000477E4" w:rsidRDefault="00050BD7" w:rsidP="000C027A">
            <w:pPr>
              <w:jc w:val="both"/>
            </w:pPr>
            <w:r w:rsidRPr="000477E4">
              <w:t xml:space="preserve">Организуют совместные занятия волейболом со сверстниками, осуществляют судейство игры. </w:t>
            </w:r>
          </w:p>
        </w:tc>
      </w:tr>
      <w:tr w:rsidR="00050BD7" w:rsidRPr="000477E4" w14:paraId="0D4BE763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1E9F89" w14:textId="77777777" w:rsidR="00050BD7" w:rsidRPr="000477E4" w:rsidRDefault="00050BD7" w:rsidP="000C027A">
            <w:pPr>
              <w:jc w:val="center"/>
            </w:pPr>
            <w:r w:rsidRPr="000477E4">
              <w:t>62.</w:t>
            </w:r>
          </w:p>
          <w:p w14:paraId="55DB4C52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0BC1E0" w14:textId="77777777" w:rsidR="00050BD7" w:rsidRPr="000477E4" w:rsidRDefault="00050BD7" w:rsidP="000C027A">
            <w:r w:rsidRPr="000477E4">
              <w:t>Техника низкого старта. Совершенствование низкого старта. Прыжки в длину с места на результат.  Закрепление техники метания мяча на дальность.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199148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7EC55C" w14:textId="77777777" w:rsidR="00050BD7" w:rsidRPr="000477E4" w:rsidRDefault="00050BD7" w:rsidP="000C027A">
            <w:r w:rsidRPr="000477E4">
              <w:t>Развитие мотивов учебной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662FFE" w14:textId="77777777" w:rsidR="00050BD7" w:rsidRPr="000477E4" w:rsidRDefault="00050BD7" w:rsidP="000C027A">
            <w:pPr>
              <w:jc w:val="both"/>
            </w:pPr>
            <w:r w:rsidRPr="000477E4">
              <w:t>Описывают технику выполнения беговых упраж</w:t>
            </w:r>
            <w:r w:rsidRPr="000477E4">
              <w:softHyphen/>
              <w:t>нений, осваивают её самостоятельно, выявляют и устраняют характерные ошибки в процессе осво</w:t>
            </w:r>
            <w:r w:rsidRPr="000477E4">
              <w:softHyphen/>
              <w:t>ения.</w:t>
            </w:r>
          </w:p>
        </w:tc>
      </w:tr>
      <w:tr w:rsidR="00050BD7" w:rsidRPr="000477E4" w14:paraId="28992189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F878B6" w14:textId="77777777" w:rsidR="00050BD7" w:rsidRPr="000477E4" w:rsidRDefault="00050BD7" w:rsidP="000C027A">
            <w:pPr>
              <w:jc w:val="center"/>
            </w:pPr>
            <w:r w:rsidRPr="000477E4">
              <w:t>63.</w:t>
            </w:r>
          </w:p>
          <w:p w14:paraId="5E3BBD59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DBFA5E" w14:textId="77777777" w:rsidR="00050BD7" w:rsidRPr="000477E4" w:rsidRDefault="00050BD7" w:rsidP="000C027A">
            <w:r w:rsidRPr="000477E4">
              <w:t xml:space="preserve">Физическое качество – сила. ОРУ на развитие силы, подтягивание на перекладине. Закрепление </w:t>
            </w:r>
            <w:r w:rsidRPr="000477E4">
              <w:lastRenderedPageBreak/>
              <w:t>техники метания мяча. Закрепление прыжков в длину с разбега.</w:t>
            </w:r>
          </w:p>
          <w:p w14:paraId="7620A55D" w14:textId="77777777" w:rsidR="00050BD7" w:rsidRPr="000477E4" w:rsidRDefault="00050BD7" w:rsidP="000C027A">
            <w:r w:rsidRPr="000477E4">
              <w:t>Подвижные игры, игра в лапту.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74C9FC" w14:textId="77777777" w:rsidR="00050BD7" w:rsidRPr="000477E4" w:rsidRDefault="00050BD7" w:rsidP="000C027A">
            <w:pPr>
              <w:jc w:val="center"/>
            </w:pPr>
            <w:r w:rsidRPr="000477E4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3E1A4B" w14:textId="77777777" w:rsidR="00050BD7" w:rsidRPr="000477E4" w:rsidRDefault="00050BD7" w:rsidP="000C027A">
            <w:r w:rsidRPr="000477E4">
              <w:t>Формирование волевых качеств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8381F7" w14:textId="77777777" w:rsidR="00050BD7" w:rsidRPr="000477E4" w:rsidRDefault="00050BD7" w:rsidP="000C027A">
            <w:pPr>
              <w:jc w:val="both"/>
            </w:pPr>
            <w:r w:rsidRPr="000477E4">
              <w:t>Демонстрируют вариативное выполнение бего</w:t>
            </w:r>
            <w:r w:rsidRPr="000477E4">
              <w:softHyphen/>
              <w:t>вых упражнений.</w:t>
            </w:r>
          </w:p>
          <w:p w14:paraId="0E1DCEF4" w14:textId="77777777" w:rsidR="00050BD7" w:rsidRPr="000477E4" w:rsidRDefault="00050BD7" w:rsidP="000C027A">
            <w:pPr>
              <w:jc w:val="both"/>
            </w:pPr>
          </w:p>
        </w:tc>
      </w:tr>
      <w:tr w:rsidR="00050BD7" w:rsidRPr="000477E4" w14:paraId="375FE9D0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A855C5" w14:textId="77777777" w:rsidR="00050BD7" w:rsidRPr="000477E4" w:rsidRDefault="00050BD7" w:rsidP="000C027A">
            <w:pPr>
              <w:jc w:val="center"/>
            </w:pPr>
            <w:r w:rsidRPr="000477E4">
              <w:lastRenderedPageBreak/>
              <w:t>64</w:t>
            </w:r>
          </w:p>
          <w:p w14:paraId="75EF279A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CF3242" w14:textId="77777777" w:rsidR="00050BD7" w:rsidRPr="000477E4" w:rsidRDefault="00050BD7" w:rsidP="000C027A">
            <w:r w:rsidRPr="000477E4">
              <w:t>Техника метания мяча. Совершенствование метания мяча, совершенствование прыжков в длину, полоса с препятствиями по прямой..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C7FCCC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312D59" w14:textId="77777777" w:rsidR="00050BD7" w:rsidRPr="000477E4" w:rsidRDefault="00050BD7" w:rsidP="000C027A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A586D9" w14:textId="77777777" w:rsidR="00050BD7" w:rsidRPr="000477E4" w:rsidRDefault="00050BD7" w:rsidP="000C027A">
            <w:pPr>
              <w:jc w:val="both"/>
            </w:pPr>
            <w:r w:rsidRPr="000477E4">
              <w:t xml:space="preserve">Применяют беговые упражнения для развития соответствующих физических качеств, выбирают индивидуальный режим физической нагрузки. </w:t>
            </w:r>
          </w:p>
          <w:p w14:paraId="793312AA" w14:textId="77777777" w:rsidR="00050BD7" w:rsidRPr="000477E4" w:rsidRDefault="00050BD7" w:rsidP="000C027A">
            <w:pPr>
              <w:jc w:val="both"/>
              <w:rPr>
                <w:bCs/>
              </w:rPr>
            </w:pPr>
          </w:p>
        </w:tc>
      </w:tr>
      <w:tr w:rsidR="00050BD7" w:rsidRPr="000477E4" w14:paraId="6F6B8626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999352" w14:textId="77777777" w:rsidR="00050BD7" w:rsidRPr="000477E4" w:rsidRDefault="00050BD7" w:rsidP="000C027A">
            <w:pPr>
              <w:jc w:val="center"/>
            </w:pPr>
            <w:r w:rsidRPr="000477E4">
              <w:t>65</w:t>
            </w:r>
          </w:p>
          <w:p w14:paraId="1FB5AAED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6AFC93" w14:textId="77777777" w:rsidR="00050BD7" w:rsidRPr="000477E4" w:rsidRDefault="00050BD7" w:rsidP="000C027A">
            <w:r w:rsidRPr="000477E4">
              <w:t>Техника прыжков. Развитие быстроты, выносливости. Метание мяча на результат. Совершенствование прыжков в длину с разбега. Эстафетный бег. Игры с мячами.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6848E6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18BB58" w14:textId="77777777" w:rsidR="00050BD7" w:rsidRPr="000477E4" w:rsidRDefault="00050BD7" w:rsidP="000C027A">
            <w:r w:rsidRPr="000477E4">
              <w:t>Развитие эстетических чувств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D7EB52" w14:textId="77777777" w:rsidR="00050BD7" w:rsidRPr="000477E4" w:rsidRDefault="00050BD7" w:rsidP="000C027A">
            <w:pPr>
              <w:jc w:val="both"/>
            </w:pPr>
            <w:r w:rsidRPr="000477E4">
              <w:t>Взаимодействуют со сверстниками в процессе совместного освоения беговых упражнений, со</w:t>
            </w:r>
            <w:r w:rsidRPr="000477E4">
              <w:softHyphen/>
              <w:t>блюдают правила безопасности</w:t>
            </w:r>
          </w:p>
        </w:tc>
      </w:tr>
      <w:tr w:rsidR="00050BD7" w:rsidRPr="000477E4" w14:paraId="28885673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064616" w14:textId="77777777" w:rsidR="00050BD7" w:rsidRPr="000477E4" w:rsidRDefault="00050BD7" w:rsidP="000C027A">
            <w:pPr>
              <w:jc w:val="center"/>
            </w:pPr>
            <w:r w:rsidRPr="000477E4">
              <w:t>66</w:t>
            </w:r>
          </w:p>
          <w:p w14:paraId="0ABB6B39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0D2A25" w14:textId="77777777" w:rsidR="00050BD7" w:rsidRPr="000477E4" w:rsidRDefault="00050BD7" w:rsidP="000C027A">
            <w:r w:rsidRPr="000477E4">
              <w:t>История возникновения и развития физической культуры. Развитие выносливости. Прыжки в длину с разбега на результат. Техника длительного бега до 12-15 минут. Эстафетный бег. Игры с мячами, лапта.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16AF60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D895FB" w14:textId="77777777" w:rsidR="00050BD7" w:rsidRPr="000477E4" w:rsidRDefault="00050BD7" w:rsidP="000C027A">
            <w:r w:rsidRPr="000477E4">
              <w:t>Формирование волевых качеств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FE9434" w14:textId="77777777" w:rsidR="00050BD7" w:rsidRPr="000477E4" w:rsidRDefault="00050BD7" w:rsidP="000C027A">
            <w:pPr>
              <w:jc w:val="both"/>
            </w:pPr>
            <w:r w:rsidRPr="000477E4">
              <w:t>Описывают технику выполнения прыжковых уп</w:t>
            </w:r>
            <w:r w:rsidRPr="000477E4">
              <w:softHyphen/>
              <w:t>ражнений, осваивают её самостоятельно, выявля</w:t>
            </w:r>
            <w:r w:rsidRPr="000477E4">
              <w:softHyphen/>
              <w:t>ют и устраняют характерные ошибки в процессе освоения.</w:t>
            </w:r>
          </w:p>
        </w:tc>
      </w:tr>
      <w:tr w:rsidR="00050BD7" w:rsidRPr="000477E4" w14:paraId="7716EB09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693F2A" w14:textId="77777777" w:rsidR="00050BD7" w:rsidRPr="000477E4" w:rsidRDefault="00050BD7" w:rsidP="000C027A">
            <w:pPr>
              <w:jc w:val="center"/>
            </w:pPr>
            <w:r w:rsidRPr="000477E4">
              <w:t>67</w:t>
            </w:r>
          </w:p>
          <w:p w14:paraId="0DA8E961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0DEDC8" w14:textId="77777777" w:rsidR="00050BD7" w:rsidRPr="000477E4" w:rsidRDefault="00050BD7" w:rsidP="000C027A">
            <w:pPr>
              <w:spacing w:line="256" w:lineRule="auto"/>
              <w:rPr>
                <w:bCs/>
                <w:lang w:eastAsia="en-US"/>
              </w:rPr>
            </w:pPr>
            <w:r w:rsidRPr="000477E4">
              <w:t xml:space="preserve">Физическая культура и олимпийское движение в России. </w:t>
            </w:r>
            <w:r w:rsidRPr="000477E4">
              <w:rPr>
                <w:bCs/>
                <w:lang w:eastAsia="en-US"/>
              </w:rPr>
              <w:t xml:space="preserve">Совершенствование техники бега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477E4">
                <w:rPr>
                  <w:bCs/>
                  <w:lang w:eastAsia="en-US"/>
                </w:rPr>
                <w:t>2000 м</w:t>
              </w:r>
            </w:smartTag>
            <w:r w:rsidRPr="000477E4">
              <w:rPr>
                <w:bCs/>
                <w:lang w:eastAsia="en-US"/>
              </w:rPr>
              <w:t xml:space="preserve">. </w:t>
            </w:r>
            <w:r w:rsidRPr="000477E4">
              <w:rPr>
                <w:lang w:eastAsia="en-US"/>
              </w:rPr>
              <w:t xml:space="preserve"> Подвижные игры.</w:t>
            </w:r>
            <w:r w:rsidRPr="000477E4">
              <w:t xml:space="preserve"> Эстафетный бег. Игры с мячами, лапта.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67C655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1A883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AA635C" w14:textId="77777777" w:rsidR="00050BD7" w:rsidRPr="000477E4" w:rsidRDefault="00050BD7" w:rsidP="000C027A">
            <w:pPr>
              <w:jc w:val="both"/>
            </w:pPr>
            <w:r w:rsidRPr="000477E4">
              <w:t>Демонстрируют вариативное выполнение прыж</w:t>
            </w:r>
            <w:r w:rsidRPr="000477E4">
              <w:softHyphen/>
              <w:t>ковых упражнений.</w:t>
            </w:r>
          </w:p>
          <w:p w14:paraId="78B29BFB" w14:textId="77777777" w:rsidR="00050BD7" w:rsidRPr="000477E4" w:rsidRDefault="00050BD7" w:rsidP="000C027A">
            <w:pPr>
              <w:jc w:val="both"/>
            </w:pPr>
            <w:r w:rsidRPr="000477E4">
              <w:t>Применяют прыжковые упражнения для разви</w:t>
            </w:r>
            <w:r w:rsidRPr="000477E4">
              <w:softHyphen/>
              <w:t>тия соответствующих физических способностей,  соблюдают правила безопасности</w:t>
            </w:r>
          </w:p>
        </w:tc>
      </w:tr>
      <w:tr w:rsidR="00050BD7" w:rsidRPr="000477E4" w14:paraId="11D0A89C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43A60A" w14:textId="77777777" w:rsidR="00050BD7" w:rsidRPr="000477E4" w:rsidRDefault="00050BD7" w:rsidP="000C027A">
            <w:pPr>
              <w:jc w:val="center"/>
            </w:pPr>
            <w:r w:rsidRPr="000477E4">
              <w:t>68</w:t>
            </w:r>
          </w:p>
          <w:p w14:paraId="4F45AB84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D1D7A5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bCs/>
                <w:lang w:eastAsia="en-US"/>
              </w:rPr>
              <w:t xml:space="preserve">Совершенствование техники </w:t>
            </w:r>
            <w:r w:rsidRPr="000477E4">
              <w:rPr>
                <w:lang w:eastAsia="en-US"/>
              </w:rPr>
              <w:t xml:space="preserve"> тройного прыжка в длину с разбега. </w:t>
            </w:r>
            <w:r w:rsidRPr="000477E4">
              <w:rPr>
                <w:bCs/>
                <w:lang w:eastAsia="en-US"/>
              </w:rPr>
              <w:t xml:space="preserve"> Народная игра «Лапта».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4AB5FA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A4F8F9" w14:textId="77777777" w:rsidR="00050BD7" w:rsidRPr="000477E4" w:rsidRDefault="00050BD7" w:rsidP="000C027A">
            <w:pPr>
              <w:jc w:val="both"/>
            </w:pPr>
            <w:r w:rsidRPr="000477E4">
              <w:t>Формирование волевых качеств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03B67" w14:textId="77777777" w:rsidR="00050BD7" w:rsidRPr="000477E4" w:rsidRDefault="00050BD7" w:rsidP="000C027A">
            <w:pPr>
              <w:jc w:val="both"/>
            </w:pPr>
            <w:r w:rsidRPr="000477E4">
              <w:t>Описывают  технику   выполнения  метательных упражнений, осваивают её самостоятельно, выяв</w:t>
            </w:r>
            <w:r w:rsidRPr="000477E4">
              <w:softHyphen/>
              <w:t>ляют и устраняют характерные ошибки в процес</w:t>
            </w:r>
            <w:r w:rsidRPr="000477E4">
              <w:softHyphen/>
              <w:t>се освоения.</w:t>
            </w:r>
          </w:p>
          <w:p w14:paraId="4C23BB2E" w14:textId="77777777" w:rsidR="00050BD7" w:rsidRPr="000477E4" w:rsidRDefault="00050BD7" w:rsidP="000C027A">
            <w:pPr>
              <w:jc w:val="both"/>
            </w:pPr>
          </w:p>
        </w:tc>
      </w:tr>
    </w:tbl>
    <w:p w14:paraId="0CE1146F" w14:textId="77777777" w:rsidR="00672279" w:rsidRPr="000477E4" w:rsidRDefault="00672279" w:rsidP="00672279">
      <w:pPr>
        <w:jc w:val="center"/>
        <w:rPr>
          <w:b/>
        </w:rPr>
      </w:pPr>
    </w:p>
    <w:p w14:paraId="31D99CCC" w14:textId="77777777" w:rsidR="00672279" w:rsidRPr="000477E4" w:rsidRDefault="00672279" w:rsidP="00672279">
      <w:pPr>
        <w:jc w:val="center"/>
        <w:rPr>
          <w:b/>
        </w:rPr>
      </w:pPr>
    </w:p>
    <w:p w14:paraId="046119FA" w14:textId="77777777" w:rsidR="00672279" w:rsidRDefault="00672279" w:rsidP="00672279">
      <w:pPr>
        <w:jc w:val="center"/>
        <w:rPr>
          <w:b/>
          <w:szCs w:val="28"/>
        </w:rPr>
      </w:pPr>
    </w:p>
    <w:p w14:paraId="1C2E3376" w14:textId="77777777" w:rsidR="00672279" w:rsidRDefault="00672279" w:rsidP="00672279">
      <w:pPr>
        <w:rPr>
          <w:b/>
          <w:szCs w:val="28"/>
        </w:rPr>
      </w:pPr>
    </w:p>
    <w:p w14:paraId="3378ECB7" w14:textId="77777777" w:rsidR="00672279" w:rsidRDefault="00672279" w:rsidP="00672279">
      <w:pPr>
        <w:jc w:val="center"/>
        <w:rPr>
          <w:b/>
          <w:szCs w:val="28"/>
        </w:rPr>
      </w:pPr>
    </w:p>
    <w:p w14:paraId="411E00D2" w14:textId="77777777" w:rsidR="000477E4" w:rsidRDefault="000477E4" w:rsidP="00DB1B27">
      <w:pPr>
        <w:jc w:val="center"/>
        <w:rPr>
          <w:b/>
          <w:szCs w:val="28"/>
        </w:rPr>
      </w:pPr>
    </w:p>
    <w:p w14:paraId="3712580C" w14:textId="77777777" w:rsidR="000477E4" w:rsidRDefault="000477E4" w:rsidP="00E66547">
      <w:pPr>
        <w:rPr>
          <w:b/>
          <w:szCs w:val="28"/>
        </w:rPr>
      </w:pPr>
    </w:p>
    <w:p w14:paraId="55C8A371" w14:textId="77777777" w:rsidR="001D6E29" w:rsidRDefault="001D6E29" w:rsidP="00DB1B27">
      <w:pPr>
        <w:jc w:val="center"/>
        <w:rPr>
          <w:b/>
          <w:szCs w:val="28"/>
        </w:rPr>
      </w:pPr>
    </w:p>
    <w:p w14:paraId="0D331326" w14:textId="77777777" w:rsidR="001D6E29" w:rsidRDefault="001D6E29" w:rsidP="00DB1B27">
      <w:pPr>
        <w:jc w:val="center"/>
        <w:rPr>
          <w:b/>
          <w:szCs w:val="28"/>
        </w:rPr>
      </w:pPr>
    </w:p>
    <w:p w14:paraId="27B4F376" w14:textId="77777777" w:rsidR="00050BD7" w:rsidRDefault="00050BD7" w:rsidP="00DB1B27">
      <w:pPr>
        <w:jc w:val="center"/>
        <w:rPr>
          <w:b/>
          <w:szCs w:val="28"/>
        </w:rPr>
      </w:pPr>
    </w:p>
    <w:p w14:paraId="77AF26F6" w14:textId="77777777" w:rsidR="004E40F1" w:rsidRDefault="004E40F1" w:rsidP="00DB1B27">
      <w:pPr>
        <w:jc w:val="center"/>
        <w:rPr>
          <w:b/>
          <w:szCs w:val="28"/>
        </w:rPr>
      </w:pPr>
    </w:p>
    <w:p w14:paraId="0447B5B9" w14:textId="77777777" w:rsidR="004E40F1" w:rsidRDefault="004E40F1" w:rsidP="00DB1B27">
      <w:pPr>
        <w:jc w:val="center"/>
        <w:rPr>
          <w:b/>
          <w:szCs w:val="28"/>
        </w:rPr>
      </w:pPr>
    </w:p>
    <w:p w14:paraId="3DD531EA" w14:textId="77777777" w:rsidR="007D2F96" w:rsidRDefault="007D2F96" w:rsidP="00DB1B27">
      <w:pPr>
        <w:jc w:val="center"/>
        <w:rPr>
          <w:b/>
          <w:szCs w:val="28"/>
        </w:rPr>
      </w:pPr>
    </w:p>
    <w:p w14:paraId="19EA459C" w14:textId="77777777" w:rsidR="007D2F96" w:rsidRDefault="007D2F96" w:rsidP="00DB1B27">
      <w:pPr>
        <w:jc w:val="center"/>
        <w:rPr>
          <w:b/>
          <w:szCs w:val="28"/>
        </w:rPr>
      </w:pPr>
    </w:p>
    <w:p w14:paraId="1BA22D7F" w14:textId="77777777" w:rsidR="007D2F96" w:rsidRDefault="007D2F96" w:rsidP="00DB1B27">
      <w:pPr>
        <w:jc w:val="center"/>
        <w:rPr>
          <w:b/>
          <w:szCs w:val="28"/>
        </w:rPr>
      </w:pPr>
    </w:p>
    <w:p w14:paraId="2D0F904B" w14:textId="77777777" w:rsidR="007D2F96" w:rsidRDefault="007D2F96" w:rsidP="00DB1B27">
      <w:pPr>
        <w:jc w:val="center"/>
        <w:rPr>
          <w:b/>
          <w:szCs w:val="28"/>
        </w:rPr>
      </w:pPr>
    </w:p>
    <w:p w14:paraId="52E55E22" w14:textId="77777777" w:rsidR="007D2F96" w:rsidRDefault="007D2F96" w:rsidP="00DB1B27">
      <w:pPr>
        <w:jc w:val="center"/>
        <w:rPr>
          <w:b/>
          <w:szCs w:val="28"/>
        </w:rPr>
      </w:pPr>
    </w:p>
    <w:p w14:paraId="27F96D5F" w14:textId="77777777" w:rsidR="007D2F96" w:rsidRDefault="007D2F96" w:rsidP="00DB1B27">
      <w:pPr>
        <w:jc w:val="center"/>
        <w:rPr>
          <w:b/>
          <w:szCs w:val="28"/>
        </w:rPr>
      </w:pPr>
    </w:p>
    <w:p w14:paraId="53C729E7" w14:textId="77777777" w:rsidR="007D2F96" w:rsidRDefault="007D2F96" w:rsidP="00DB1B27">
      <w:pPr>
        <w:jc w:val="center"/>
        <w:rPr>
          <w:b/>
          <w:szCs w:val="28"/>
        </w:rPr>
      </w:pPr>
    </w:p>
    <w:p w14:paraId="6F294AF9" w14:textId="77777777" w:rsidR="007D2F96" w:rsidRDefault="007D2F96" w:rsidP="00DB1B27">
      <w:pPr>
        <w:jc w:val="center"/>
        <w:rPr>
          <w:b/>
          <w:szCs w:val="28"/>
        </w:rPr>
      </w:pPr>
    </w:p>
    <w:p w14:paraId="6B942393" w14:textId="77777777" w:rsidR="007D2F96" w:rsidRDefault="007D2F96" w:rsidP="00DB1B27">
      <w:pPr>
        <w:jc w:val="center"/>
        <w:rPr>
          <w:b/>
          <w:szCs w:val="28"/>
        </w:rPr>
      </w:pPr>
    </w:p>
    <w:p w14:paraId="17202AC2" w14:textId="77777777" w:rsidR="007D2F96" w:rsidRDefault="007D2F96" w:rsidP="00DB1B27">
      <w:pPr>
        <w:jc w:val="center"/>
        <w:rPr>
          <w:b/>
          <w:szCs w:val="28"/>
        </w:rPr>
      </w:pPr>
    </w:p>
    <w:p w14:paraId="6AB6839C" w14:textId="77777777" w:rsidR="007D2F96" w:rsidRDefault="007D2F96" w:rsidP="00DB1B27">
      <w:pPr>
        <w:jc w:val="center"/>
        <w:rPr>
          <w:b/>
          <w:szCs w:val="28"/>
        </w:rPr>
      </w:pPr>
    </w:p>
    <w:p w14:paraId="22448293" w14:textId="77777777" w:rsidR="007D2F96" w:rsidRDefault="007D2F96" w:rsidP="00DB1B27">
      <w:pPr>
        <w:jc w:val="center"/>
        <w:rPr>
          <w:b/>
          <w:szCs w:val="28"/>
        </w:rPr>
      </w:pPr>
    </w:p>
    <w:p w14:paraId="1C7BFBC0" w14:textId="77777777" w:rsidR="007D2F96" w:rsidRDefault="007D2F96" w:rsidP="00DB1B27">
      <w:pPr>
        <w:jc w:val="center"/>
        <w:rPr>
          <w:b/>
          <w:szCs w:val="28"/>
        </w:rPr>
      </w:pPr>
    </w:p>
    <w:p w14:paraId="500219DB" w14:textId="77777777" w:rsidR="007D2F96" w:rsidRDefault="007D2F96" w:rsidP="00DB1B27">
      <w:pPr>
        <w:jc w:val="center"/>
        <w:rPr>
          <w:b/>
          <w:szCs w:val="28"/>
        </w:rPr>
      </w:pPr>
    </w:p>
    <w:p w14:paraId="49634161" w14:textId="77777777" w:rsidR="007D2F96" w:rsidRDefault="007D2F96" w:rsidP="00DB1B27">
      <w:pPr>
        <w:jc w:val="center"/>
        <w:rPr>
          <w:b/>
          <w:szCs w:val="28"/>
        </w:rPr>
      </w:pPr>
    </w:p>
    <w:p w14:paraId="6943D513" w14:textId="77777777" w:rsidR="007D2F96" w:rsidRDefault="007D2F96" w:rsidP="00DB1B27">
      <w:pPr>
        <w:jc w:val="center"/>
        <w:rPr>
          <w:b/>
          <w:szCs w:val="28"/>
        </w:rPr>
      </w:pPr>
    </w:p>
    <w:p w14:paraId="6C44953E" w14:textId="77777777" w:rsidR="007D2F96" w:rsidRDefault="007D2F96" w:rsidP="00DB1B27">
      <w:pPr>
        <w:jc w:val="center"/>
        <w:rPr>
          <w:b/>
          <w:szCs w:val="28"/>
        </w:rPr>
      </w:pPr>
    </w:p>
    <w:p w14:paraId="0C62FB00" w14:textId="77777777" w:rsidR="007D2F96" w:rsidRDefault="007D2F96" w:rsidP="00DB1B27">
      <w:pPr>
        <w:jc w:val="center"/>
        <w:rPr>
          <w:b/>
          <w:szCs w:val="28"/>
        </w:rPr>
      </w:pPr>
    </w:p>
    <w:p w14:paraId="6123AD36" w14:textId="77777777" w:rsidR="007D2F96" w:rsidRDefault="007D2F96" w:rsidP="00DB1B27">
      <w:pPr>
        <w:jc w:val="center"/>
        <w:rPr>
          <w:b/>
          <w:szCs w:val="28"/>
        </w:rPr>
      </w:pPr>
    </w:p>
    <w:p w14:paraId="3BDCE072" w14:textId="77777777" w:rsidR="007D2F96" w:rsidRDefault="007D2F96" w:rsidP="00DB1B27">
      <w:pPr>
        <w:jc w:val="center"/>
        <w:rPr>
          <w:b/>
          <w:szCs w:val="28"/>
        </w:rPr>
      </w:pPr>
    </w:p>
    <w:p w14:paraId="158D4132" w14:textId="77777777" w:rsidR="007D2F96" w:rsidRDefault="007D2F96" w:rsidP="00DB1B27">
      <w:pPr>
        <w:jc w:val="center"/>
        <w:rPr>
          <w:b/>
          <w:szCs w:val="28"/>
        </w:rPr>
      </w:pPr>
    </w:p>
    <w:p w14:paraId="2874AF69" w14:textId="77777777" w:rsidR="007D2F96" w:rsidRDefault="007D2F96" w:rsidP="00DB1B27">
      <w:pPr>
        <w:jc w:val="center"/>
        <w:rPr>
          <w:b/>
          <w:szCs w:val="28"/>
        </w:rPr>
      </w:pPr>
    </w:p>
    <w:p w14:paraId="2A0D998B" w14:textId="77777777" w:rsidR="007D2F96" w:rsidRDefault="007D2F96" w:rsidP="00DB1B27">
      <w:pPr>
        <w:jc w:val="center"/>
        <w:rPr>
          <w:b/>
          <w:szCs w:val="28"/>
        </w:rPr>
      </w:pPr>
    </w:p>
    <w:p w14:paraId="29004C1E" w14:textId="77777777" w:rsidR="007D2F96" w:rsidRDefault="007D2F96" w:rsidP="00DB1B27">
      <w:pPr>
        <w:jc w:val="center"/>
        <w:rPr>
          <w:b/>
          <w:szCs w:val="28"/>
        </w:rPr>
      </w:pPr>
    </w:p>
    <w:p w14:paraId="1F59B9CB" w14:textId="77777777" w:rsidR="007D2F96" w:rsidRDefault="007D2F96" w:rsidP="00DB1B27">
      <w:pPr>
        <w:jc w:val="center"/>
        <w:rPr>
          <w:b/>
          <w:szCs w:val="28"/>
        </w:rPr>
      </w:pPr>
    </w:p>
    <w:p w14:paraId="45325FEB" w14:textId="77777777" w:rsidR="007D2F96" w:rsidRDefault="007D2F96" w:rsidP="00DB1B27">
      <w:pPr>
        <w:jc w:val="center"/>
        <w:rPr>
          <w:b/>
          <w:szCs w:val="28"/>
        </w:rPr>
      </w:pPr>
    </w:p>
    <w:p w14:paraId="03E60B9D" w14:textId="77777777" w:rsidR="007D2F96" w:rsidRDefault="007D2F96" w:rsidP="00DB1B27">
      <w:pPr>
        <w:jc w:val="center"/>
        <w:rPr>
          <w:b/>
          <w:szCs w:val="28"/>
        </w:rPr>
      </w:pPr>
    </w:p>
    <w:p w14:paraId="704A634A" w14:textId="77777777" w:rsidR="007D2F96" w:rsidRDefault="007D2F96" w:rsidP="00DB1B27">
      <w:pPr>
        <w:jc w:val="center"/>
        <w:rPr>
          <w:b/>
          <w:szCs w:val="28"/>
        </w:rPr>
      </w:pPr>
    </w:p>
    <w:p w14:paraId="758038C7" w14:textId="77777777" w:rsidR="007D2F96" w:rsidRDefault="007D2F96" w:rsidP="00DB1B27">
      <w:pPr>
        <w:jc w:val="center"/>
        <w:rPr>
          <w:b/>
          <w:szCs w:val="28"/>
        </w:rPr>
      </w:pPr>
    </w:p>
    <w:p w14:paraId="06D5A7C9" w14:textId="77777777" w:rsidR="007D2F96" w:rsidRDefault="007D2F96" w:rsidP="00DB1B27">
      <w:pPr>
        <w:jc w:val="center"/>
        <w:rPr>
          <w:b/>
          <w:szCs w:val="28"/>
        </w:rPr>
      </w:pPr>
    </w:p>
    <w:p w14:paraId="0832DF52" w14:textId="77777777" w:rsidR="007D2F96" w:rsidRDefault="007D2F96" w:rsidP="00DB1B27">
      <w:pPr>
        <w:jc w:val="center"/>
        <w:rPr>
          <w:b/>
          <w:szCs w:val="28"/>
        </w:rPr>
      </w:pPr>
    </w:p>
    <w:p w14:paraId="08CE5C8F" w14:textId="77777777" w:rsidR="007D2F96" w:rsidRDefault="007D2F96" w:rsidP="00DB1B27">
      <w:pPr>
        <w:jc w:val="center"/>
        <w:rPr>
          <w:b/>
          <w:szCs w:val="28"/>
        </w:rPr>
      </w:pPr>
    </w:p>
    <w:p w14:paraId="703E760D" w14:textId="77777777" w:rsidR="007D2F96" w:rsidRDefault="007D2F96" w:rsidP="00DB1B27">
      <w:pPr>
        <w:jc w:val="center"/>
        <w:rPr>
          <w:b/>
          <w:szCs w:val="28"/>
        </w:rPr>
      </w:pPr>
    </w:p>
    <w:p w14:paraId="6CD8C6B1" w14:textId="77777777" w:rsidR="007D2F96" w:rsidRDefault="007D2F96" w:rsidP="00DB1B27">
      <w:pPr>
        <w:jc w:val="center"/>
        <w:rPr>
          <w:b/>
          <w:szCs w:val="28"/>
        </w:rPr>
      </w:pPr>
    </w:p>
    <w:p w14:paraId="0D9F4E9F" w14:textId="77777777" w:rsidR="007D2F96" w:rsidRDefault="007D2F96" w:rsidP="00DB1B27">
      <w:pPr>
        <w:jc w:val="center"/>
        <w:rPr>
          <w:b/>
          <w:szCs w:val="28"/>
        </w:rPr>
      </w:pPr>
    </w:p>
    <w:p w14:paraId="63D2E18C" w14:textId="77777777" w:rsidR="007D2F96" w:rsidRDefault="007D2F96" w:rsidP="00DB1B27">
      <w:pPr>
        <w:jc w:val="center"/>
        <w:rPr>
          <w:b/>
          <w:szCs w:val="28"/>
        </w:rPr>
      </w:pPr>
    </w:p>
    <w:p w14:paraId="6D00A188" w14:textId="77777777" w:rsidR="007D2F96" w:rsidRDefault="007D2F96" w:rsidP="00DB1B27">
      <w:pPr>
        <w:jc w:val="center"/>
        <w:rPr>
          <w:b/>
          <w:szCs w:val="28"/>
        </w:rPr>
      </w:pPr>
    </w:p>
    <w:p w14:paraId="137F1598" w14:textId="77777777" w:rsidR="007D2F96" w:rsidRDefault="007D2F96" w:rsidP="00DB1B27">
      <w:pPr>
        <w:jc w:val="center"/>
        <w:rPr>
          <w:b/>
          <w:szCs w:val="28"/>
        </w:rPr>
      </w:pPr>
    </w:p>
    <w:p w14:paraId="0A6ECACF" w14:textId="77777777" w:rsidR="007D2F96" w:rsidRDefault="007D2F96" w:rsidP="00DB1B27">
      <w:pPr>
        <w:jc w:val="center"/>
        <w:rPr>
          <w:b/>
          <w:szCs w:val="28"/>
        </w:rPr>
      </w:pPr>
    </w:p>
    <w:p w14:paraId="7B725E43" w14:textId="2B3A7C38" w:rsidR="00DB1B27" w:rsidRPr="00813484" w:rsidRDefault="00DB1B27" w:rsidP="00DB1B27">
      <w:pPr>
        <w:jc w:val="center"/>
        <w:rPr>
          <w:b/>
          <w:szCs w:val="28"/>
        </w:rPr>
      </w:pPr>
      <w:r w:rsidRPr="00813484">
        <w:rPr>
          <w:b/>
          <w:szCs w:val="28"/>
        </w:rPr>
        <w:t xml:space="preserve">Лист корректировки </w:t>
      </w:r>
      <w:r w:rsidR="007D2F96">
        <w:rPr>
          <w:b/>
          <w:szCs w:val="28"/>
        </w:rPr>
        <w:t>8</w:t>
      </w:r>
      <w:r w:rsidR="00050BD7">
        <w:rPr>
          <w:b/>
          <w:szCs w:val="28"/>
        </w:rPr>
        <w:t xml:space="preserve"> </w:t>
      </w:r>
      <w:r w:rsidRPr="00813484">
        <w:rPr>
          <w:b/>
          <w:szCs w:val="28"/>
        </w:rPr>
        <w:t>класс</w:t>
      </w:r>
    </w:p>
    <w:p w14:paraId="6D9718CA" w14:textId="77777777" w:rsidR="00DB1B27" w:rsidRPr="00815BCB" w:rsidRDefault="00DB1B27" w:rsidP="00DB1B27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9EDF50" w14:textId="77777777" w:rsidR="00DB1B27" w:rsidRPr="00815BCB" w:rsidRDefault="00DB1B27" w:rsidP="00DB1B27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E9E97C" w14:textId="77777777" w:rsidR="00DB1B27" w:rsidRPr="00815BCB" w:rsidRDefault="00DB1B27" w:rsidP="00DB1B27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AF29B0" w14:textId="77777777" w:rsidR="00DB1B27" w:rsidRPr="00815BCB" w:rsidRDefault="00DB1B27" w:rsidP="00DB1B27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DF3782" w14:textId="77777777" w:rsidR="00DB1B27" w:rsidRPr="00815BCB" w:rsidRDefault="00DB1B27" w:rsidP="00DB1B27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611F4A" w14:textId="77777777" w:rsidR="00DB1B27" w:rsidRPr="00815BCB" w:rsidRDefault="00DB1B27" w:rsidP="00DB1B27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FA2209" w14:textId="77777777" w:rsidR="00DB1B27" w:rsidRPr="00815BCB" w:rsidRDefault="00DB1B27" w:rsidP="00DB1B27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F8B066" w14:textId="77777777" w:rsidR="00DB1B27" w:rsidRPr="00815BCB" w:rsidRDefault="00DB1B27" w:rsidP="00DB1B27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941FEF" w14:textId="77777777" w:rsidR="00DB1B27" w:rsidRPr="00815BCB" w:rsidRDefault="00DB1B27" w:rsidP="00DB1B27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99D65B" w14:textId="77777777" w:rsidR="00DB1B27" w:rsidRPr="00815BCB" w:rsidRDefault="00DB1B27" w:rsidP="00DB1B27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C16CA6" w14:textId="77777777" w:rsidR="00A542A4" w:rsidRPr="009403E9" w:rsidRDefault="00DB1B27" w:rsidP="009403E9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72056E" w14:textId="77777777" w:rsidR="00E66547" w:rsidRDefault="00E66547" w:rsidP="00DB1B27">
      <w:pPr>
        <w:jc w:val="center"/>
        <w:rPr>
          <w:b/>
          <w:szCs w:val="28"/>
        </w:rPr>
      </w:pPr>
    </w:p>
    <w:p w14:paraId="5B4720BB" w14:textId="77777777" w:rsidR="00E66547" w:rsidRDefault="00E66547" w:rsidP="00DB1B27">
      <w:pPr>
        <w:jc w:val="center"/>
        <w:rPr>
          <w:b/>
          <w:szCs w:val="28"/>
        </w:rPr>
      </w:pPr>
    </w:p>
    <w:p w14:paraId="52BF829E" w14:textId="366C18D0" w:rsidR="00DB1B27" w:rsidRPr="00813484" w:rsidRDefault="00DB1B27" w:rsidP="00DB1B27">
      <w:pPr>
        <w:jc w:val="center"/>
        <w:rPr>
          <w:b/>
          <w:szCs w:val="28"/>
        </w:rPr>
      </w:pPr>
      <w:r w:rsidRPr="00813484">
        <w:rPr>
          <w:b/>
          <w:szCs w:val="28"/>
        </w:rPr>
        <w:t xml:space="preserve">Лист корректировки </w:t>
      </w:r>
      <w:r w:rsidR="007D2F96">
        <w:rPr>
          <w:b/>
          <w:szCs w:val="28"/>
        </w:rPr>
        <w:t>9</w:t>
      </w:r>
      <w:r w:rsidRPr="00813484">
        <w:rPr>
          <w:b/>
          <w:szCs w:val="28"/>
        </w:rPr>
        <w:t xml:space="preserve"> класс</w:t>
      </w:r>
    </w:p>
    <w:p w14:paraId="1802DBB1" w14:textId="77777777" w:rsidR="001C6184" w:rsidRPr="00815BCB" w:rsidRDefault="001C6184" w:rsidP="001C6184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B2C52E" w14:textId="77777777" w:rsidR="001C6184" w:rsidRPr="00815BCB" w:rsidRDefault="001C6184" w:rsidP="001C6184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43522D" w14:textId="77777777" w:rsidR="001C6184" w:rsidRPr="00815BCB" w:rsidRDefault="001C6184" w:rsidP="001C6184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B4415F" w14:textId="77777777" w:rsidR="001C6184" w:rsidRPr="00815BCB" w:rsidRDefault="001C6184" w:rsidP="001C6184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3C95C0" w14:textId="77777777" w:rsidR="001C6184" w:rsidRPr="00815BCB" w:rsidRDefault="001C6184" w:rsidP="001C6184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49E873" w14:textId="77777777" w:rsidR="001C6184" w:rsidRPr="00815BCB" w:rsidRDefault="001C6184" w:rsidP="001C6184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76DCC" w14:textId="77777777" w:rsidR="001C6184" w:rsidRPr="00815BCB" w:rsidRDefault="001C6184" w:rsidP="001C6184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EC2C24" w14:textId="77777777" w:rsidR="001C6184" w:rsidRPr="00815BCB" w:rsidRDefault="001C6184" w:rsidP="001C6184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660C75" w14:textId="77777777" w:rsidR="001C6184" w:rsidRPr="00815BCB" w:rsidRDefault="001C6184" w:rsidP="001C6184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F8EB39" w14:textId="77777777" w:rsidR="001C6184" w:rsidRPr="00815BCB" w:rsidRDefault="001C6184" w:rsidP="001C6184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64DA54" w14:textId="77777777" w:rsidR="001C6184" w:rsidRPr="00815BCB" w:rsidRDefault="001C6184" w:rsidP="001C6184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187C38" w14:textId="77777777" w:rsidR="00DB1B27" w:rsidRPr="00815BCB" w:rsidRDefault="00DB1B27" w:rsidP="00DB1B27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</w:t>
      </w:r>
      <w:r w:rsidR="001C6184">
        <w:rPr>
          <w:b/>
          <w:sz w:val="28"/>
          <w:szCs w:val="28"/>
        </w:rPr>
        <w:t>___</w:t>
      </w:r>
    </w:p>
    <w:p w14:paraId="5162308E" w14:textId="77777777" w:rsidR="00DB1B27" w:rsidRDefault="00DB1B27" w:rsidP="001C6184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</w:t>
      </w:r>
      <w:r w:rsidR="001C6184">
        <w:rPr>
          <w:b/>
          <w:sz w:val="28"/>
          <w:szCs w:val="28"/>
        </w:rPr>
        <w:t>______________________________________</w:t>
      </w:r>
    </w:p>
    <w:p w14:paraId="71FF12FA" w14:textId="00062A42" w:rsidR="008B46B0" w:rsidRDefault="008B46B0" w:rsidP="00E66547">
      <w:pPr>
        <w:jc w:val="center"/>
        <w:rPr>
          <w:b/>
          <w:sz w:val="28"/>
          <w:szCs w:val="28"/>
        </w:rPr>
      </w:pPr>
    </w:p>
    <w:sectPr w:rsidR="008B46B0" w:rsidSect="0056520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07ABA" w14:textId="77777777" w:rsidR="00C6007C" w:rsidRDefault="00C6007C">
      <w:r>
        <w:separator/>
      </w:r>
    </w:p>
  </w:endnote>
  <w:endnote w:type="continuationSeparator" w:id="0">
    <w:p w14:paraId="6B9DA5B3" w14:textId="77777777" w:rsidR="00C6007C" w:rsidRDefault="00C6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03392" w14:textId="77777777" w:rsidR="00C6007C" w:rsidRDefault="00C6007C">
      <w:r>
        <w:separator/>
      </w:r>
    </w:p>
  </w:footnote>
  <w:footnote w:type="continuationSeparator" w:id="0">
    <w:p w14:paraId="6D066F07" w14:textId="77777777" w:rsidR="00C6007C" w:rsidRDefault="00C6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B2A170E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B679C3"/>
    <w:multiLevelType w:val="hybridMultilevel"/>
    <w:tmpl w:val="1792B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B0221"/>
    <w:multiLevelType w:val="hybridMultilevel"/>
    <w:tmpl w:val="70864704"/>
    <w:lvl w:ilvl="0" w:tplc="11CA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8F6C87"/>
    <w:multiLevelType w:val="hybridMultilevel"/>
    <w:tmpl w:val="89F2B44E"/>
    <w:lvl w:ilvl="0" w:tplc="98463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257CA1"/>
    <w:multiLevelType w:val="hybridMultilevel"/>
    <w:tmpl w:val="4C7E15FA"/>
    <w:lvl w:ilvl="0" w:tplc="5E602248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066C0926"/>
    <w:multiLevelType w:val="hybridMultilevel"/>
    <w:tmpl w:val="801882A6"/>
    <w:lvl w:ilvl="0" w:tplc="065A0A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D6EC2"/>
    <w:multiLevelType w:val="hybridMultilevel"/>
    <w:tmpl w:val="BDA05116"/>
    <w:lvl w:ilvl="0" w:tplc="7228D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A006185"/>
    <w:multiLevelType w:val="hybridMultilevel"/>
    <w:tmpl w:val="38081D78"/>
    <w:lvl w:ilvl="0" w:tplc="F852F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BF2680E"/>
    <w:multiLevelType w:val="hybridMultilevel"/>
    <w:tmpl w:val="696240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B1179"/>
    <w:multiLevelType w:val="hybridMultilevel"/>
    <w:tmpl w:val="FA32DF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723DA8"/>
    <w:multiLevelType w:val="hybridMultilevel"/>
    <w:tmpl w:val="0D4EC72E"/>
    <w:lvl w:ilvl="0" w:tplc="F65EFC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03F0283"/>
    <w:multiLevelType w:val="hybridMultilevel"/>
    <w:tmpl w:val="057E04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31D8E"/>
    <w:multiLevelType w:val="hybridMultilevel"/>
    <w:tmpl w:val="6E900CF8"/>
    <w:lvl w:ilvl="0" w:tplc="49AA7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5470271"/>
    <w:multiLevelType w:val="hybridMultilevel"/>
    <w:tmpl w:val="3DB6D1B2"/>
    <w:lvl w:ilvl="0" w:tplc="94481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8D01946"/>
    <w:multiLevelType w:val="hybridMultilevel"/>
    <w:tmpl w:val="34225816"/>
    <w:lvl w:ilvl="0" w:tplc="C916CB1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98A7013"/>
    <w:multiLevelType w:val="hybridMultilevel"/>
    <w:tmpl w:val="F4143600"/>
    <w:lvl w:ilvl="0" w:tplc="03E0E1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A0D1076"/>
    <w:multiLevelType w:val="hybridMultilevel"/>
    <w:tmpl w:val="9B7C8B84"/>
    <w:lvl w:ilvl="0" w:tplc="B5529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DFE6276"/>
    <w:multiLevelType w:val="hybridMultilevel"/>
    <w:tmpl w:val="351AB6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11576"/>
    <w:multiLevelType w:val="multilevel"/>
    <w:tmpl w:val="D53C09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58"/>
        </w:tabs>
        <w:ind w:left="1958" w:hanging="360"/>
      </w:pPr>
    </w:lvl>
    <w:lvl w:ilvl="2">
      <w:start w:val="1"/>
      <w:numFmt w:val="lowerRoman"/>
      <w:lvlText w:val="%3."/>
      <w:lvlJc w:val="right"/>
      <w:pPr>
        <w:tabs>
          <w:tab w:val="num" w:pos="2678"/>
        </w:tabs>
        <w:ind w:left="2678" w:hanging="180"/>
      </w:pPr>
    </w:lvl>
    <w:lvl w:ilvl="3">
      <w:start w:val="1"/>
      <w:numFmt w:val="decimal"/>
      <w:lvlText w:val="%4."/>
      <w:lvlJc w:val="left"/>
      <w:pPr>
        <w:tabs>
          <w:tab w:val="num" w:pos="3398"/>
        </w:tabs>
        <w:ind w:left="3398" w:hanging="360"/>
      </w:pPr>
    </w:lvl>
    <w:lvl w:ilvl="4">
      <w:start w:val="1"/>
      <w:numFmt w:val="lowerLetter"/>
      <w:lvlText w:val="%5."/>
      <w:lvlJc w:val="left"/>
      <w:pPr>
        <w:tabs>
          <w:tab w:val="num" w:pos="4118"/>
        </w:tabs>
        <w:ind w:left="4118" w:hanging="360"/>
      </w:pPr>
    </w:lvl>
    <w:lvl w:ilvl="5">
      <w:start w:val="1"/>
      <w:numFmt w:val="lowerRoman"/>
      <w:lvlText w:val="%6."/>
      <w:lvlJc w:val="right"/>
      <w:pPr>
        <w:tabs>
          <w:tab w:val="num" w:pos="4838"/>
        </w:tabs>
        <w:ind w:left="4838" w:hanging="180"/>
      </w:pPr>
    </w:lvl>
    <w:lvl w:ilvl="6">
      <w:start w:val="1"/>
      <w:numFmt w:val="decimal"/>
      <w:lvlText w:val="%7."/>
      <w:lvlJc w:val="left"/>
      <w:pPr>
        <w:tabs>
          <w:tab w:val="num" w:pos="5558"/>
        </w:tabs>
        <w:ind w:left="5558" w:hanging="360"/>
      </w:pPr>
    </w:lvl>
    <w:lvl w:ilvl="7">
      <w:start w:val="1"/>
      <w:numFmt w:val="lowerLetter"/>
      <w:lvlText w:val="%8."/>
      <w:lvlJc w:val="left"/>
      <w:pPr>
        <w:tabs>
          <w:tab w:val="num" w:pos="6278"/>
        </w:tabs>
        <w:ind w:left="6278" w:hanging="360"/>
      </w:pPr>
    </w:lvl>
    <w:lvl w:ilvl="8">
      <w:start w:val="1"/>
      <w:numFmt w:val="lowerRoman"/>
      <w:lvlText w:val="%9."/>
      <w:lvlJc w:val="right"/>
      <w:pPr>
        <w:tabs>
          <w:tab w:val="num" w:pos="6998"/>
        </w:tabs>
        <w:ind w:left="6998" w:hanging="180"/>
      </w:pPr>
    </w:lvl>
  </w:abstractNum>
  <w:abstractNum w:abstractNumId="19" w15:restartNumberingAfterBreak="0">
    <w:nsid w:val="270479FC"/>
    <w:multiLevelType w:val="hybridMultilevel"/>
    <w:tmpl w:val="A7142328"/>
    <w:lvl w:ilvl="0" w:tplc="1152BE9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9BE1306"/>
    <w:multiLevelType w:val="hybridMultilevel"/>
    <w:tmpl w:val="0D6061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C43D61"/>
    <w:multiLevelType w:val="hybridMultilevel"/>
    <w:tmpl w:val="83E69F28"/>
    <w:lvl w:ilvl="0" w:tplc="87DEF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E4666C0"/>
    <w:multiLevelType w:val="hybridMultilevel"/>
    <w:tmpl w:val="641AD7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8C5CC1"/>
    <w:multiLevelType w:val="hybridMultilevel"/>
    <w:tmpl w:val="D758C5A8"/>
    <w:lvl w:ilvl="0" w:tplc="367811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0492385"/>
    <w:multiLevelType w:val="multilevel"/>
    <w:tmpl w:val="F18078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58"/>
        </w:tabs>
        <w:ind w:left="1958" w:hanging="360"/>
      </w:pPr>
    </w:lvl>
    <w:lvl w:ilvl="2">
      <w:start w:val="1"/>
      <w:numFmt w:val="lowerRoman"/>
      <w:lvlText w:val="%3."/>
      <w:lvlJc w:val="right"/>
      <w:pPr>
        <w:tabs>
          <w:tab w:val="num" w:pos="2678"/>
        </w:tabs>
        <w:ind w:left="2678" w:hanging="180"/>
      </w:pPr>
    </w:lvl>
    <w:lvl w:ilvl="3">
      <w:start w:val="1"/>
      <w:numFmt w:val="decimal"/>
      <w:lvlText w:val="%4."/>
      <w:lvlJc w:val="left"/>
      <w:pPr>
        <w:tabs>
          <w:tab w:val="num" w:pos="3398"/>
        </w:tabs>
        <w:ind w:left="3398" w:hanging="360"/>
      </w:pPr>
    </w:lvl>
    <w:lvl w:ilvl="4">
      <w:start w:val="1"/>
      <w:numFmt w:val="lowerLetter"/>
      <w:lvlText w:val="%5."/>
      <w:lvlJc w:val="left"/>
      <w:pPr>
        <w:tabs>
          <w:tab w:val="num" w:pos="4118"/>
        </w:tabs>
        <w:ind w:left="4118" w:hanging="360"/>
      </w:pPr>
    </w:lvl>
    <w:lvl w:ilvl="5">
      <w:start w:val="1"/>
      <w:numFmt w:val="lowerRoman"/>
      <w:lvlText w:val="%6."/>
      <w:lvlJc w:val="right"/>
      <w:pPr>
        <w:tabs>
          <w:tab w:val="num" w:pos="4838"/>
        </w:tabs>
        <w:ind w:left="4838" w:hanging="180"/>
      </w:pPr>
    </w:lvl>
    <w:lvl w:ilvl="6">
      <w:start w:val="1"/>
      <w:numFmt w:val="decimal"/>
      <w:lvlText w:val="%7."/>
      <w:lvlJc w:val="left"/>
      <w:pPr>
        <w:tabs>
          <w:tab w:val="num" w:pos="5558"/>
        </w:tabs>
        <w:ind w:left="5558" w:hanging="360"/>
      </w:pPr>
    </w:lvl>
    <w:lvl w:ilvl="7">
      <w:start w:val="1"/>
      <w:numFmt w:val="lowerLetter"/>
      <w:lvlText w:val="%8."/>
      <w:lvlJc w:val="left"/>
      <w:pPr>
        <w:tabs>
          <w:tab w:val="num" w:pos="6278"/>
        </w:tabs>
        <w:ind w:left="6278" w:hanging="360"/>
      </w:pPr>
    </w:lvl>
    <w:lvl w:ilvl="8">
      <w:start w:val="1"/>
      <w:numFmt w:val="lowerRoman"/>
      <w:lvlText w:val="%9."/>
      <w:lvlJc w:val="right"/>
      <w:pPr>
        <w:tabs>
          <w:tab w:val="num" w:pos="6998"/>
        </w:tabs>
        <w:ind w:left="6998" w:hanging="180"/>
      </w:pPr>
    </w:lvl>
  </w:abstractNum>
  <w:abstractNum w:abstractNumId="25" w15:restartNumberingAfterBreak="0">
    <w:nsid w:val="323962C3"/>
    <w:multiLevelType w:val="hybridMultilevel"/>
    <w:tmpl w:val="B41C4D82"/>
    <w:lvl w:ilvl="0" w:tplc="01905648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 w15:restartNumberingAfterBreak="0">
    <w:nsid w:val="34DE57BC"/>
    <w:multiLevelType w:val="hybridMultilevel"/>
    <w:tmpl w:val="A722561E"/>
    <w:lvl w:ilvl="0" w:tplc="33441EA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71979C9"/>
    <w:multiLevelType w:val="hybridMultilevel"/>
    <w:tmpl w:val="1C706F20"/>
    <w:lvl w:ilvl="0" w:tplc="4F586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71A2275"/>
    <w:multiLevelType w:val="hybridMultilevel"/>
    <w:tmpl w:val="EF52C5C6"/>
    <w:lvl w:ilvl="0" w:tplc="CA6C3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7DE7296"/>
    <w:multiLevelType w:val="hybridMultilevel"/>
    <w:tmpl w:val="7AA0BC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1D77B9"/>
    <w:multiLevelType w:val="hybridMultilevel"/>
    <w:tmpl w:val="6EAAF5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217469"/>
    <w:multiLevelType w:val="hybridMultilevel"/>
    <w:tmpl w:val="4BEAE6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D11DD"/>
    <w:multiLevelType w:val="hybridMultilevel"/>
    <w:tmpl w:val="24B20F3A"/>
    <w:lvl w:ilvl="0" w:tplc="72F4977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1424B26"/>
    <w:multiLevelType w:val="hybridMultilevel"/>
    <w:tmpl w:val="548290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613069"/>
    <w:multiLevelType w:val="hybridMultilevel"/>
    <w:tmpl w:val="801882A6"/>
    <w:lvl w:ilvl="0" w:tplc="065A0A0A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4AA7B45"/>
    <w:multiLevelType w:val="hybridMultilevel"/>
    <w:tmpl w:val="708AC6C8"/>
    <w:lvl w:ilvl="0" w:tplc="7862D30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7D92409"/>
    <w:multiLevelType w:val="hybridMultilevel"/>
    <w:tmpl w:val="5658C1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037F18"/>
    <w:multiLevelType w:val="hybridMultilevel"/>
    <w:tmpl w:val="0E38E388"/>
    <w:lvl w:ilvl="0" w:tplc="5E44E5C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BCC2703"/>
    <w:multiLevelType w:val="hybridMultilevel"/>
    <w:tmpl w:val="EDF2179E"/>
    <w:lvl w:ilvl="0" w:tplc="1EE45344">
      <w:start w:val="1"/>
      <w:numFmt w:val="decimal"/>
      <w:lvlText w:val="%1."/>
      <w:lvlJc w:val="left"/>
      <w:pPr>
        <w:ind w:left="18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 w15:restartNumberingAfterBreak="0">
    <w:nsid w:val="4C3B25E2"/>
    <w:multiLevelType w:val="hybridMultilevel"/>
    <w:tmpl w:val="0D8E7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9B6D52"/>
    <w:multiLevelType w:val="hybridMultilevel"/>
    <w:tmpl w:val="B9C44ABC"/>
    <w:lvl w:ilvl="0" w:tplc="832CA3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DA31C53"/>
    <w:multiLevelType w:val="hybridMultilevel"/>
    <w:tmpl w:val="B7ACF3DE"/>
    <w:lvl w:ilvl="0" w:tplc="04190005">
      <w:start w:val="1"/>
      <w:numFmt w:val="bullet"/>
      <w:lvlText w:val=""/>
      <w:lvlJc w:val="left"/>
      <w:pPr>
        <w:ind w:left="13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2" w15:restartNumberingAfterBreak="0">
    <w:nsid w:val="4DA85CCB"/>
    <w:multiLevelType w:val="hybridMultilevel"/>
    <w:tmpl w:val="2B7810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D26620"/>
    <w:multiLevelType w:val="hybridMultilevel"/>
    <w:tmpl w:val="4AD8C2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3F3316"/>
    <w:multiLevelType w:val="hybridMultilevel"/>
    <w:tmpl w:val="55D894B6"/>
    <w:lvl w:ilvl="0" w:tplc="0FC69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52531387"/>
    <w:multiLevelType w:val="hybridMultilevel"/>
    <w:tmpl w:val="4F8C1C6C"/>
    <w:lvl w:ilvl="0" w:tplc="D800F19C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6" w15:restartNumberingAfterBreak="0">
    <w:nsid w:val="56F83B54"/>
    <w:multiLevelType w:val="hybridMultilevel"/>
    <w:tmpl w:val="89A887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4B28D7"/>
    <w:multiLevelType w:val="hybridMultilevel"/>
    <w:tmpl w:val="E9D065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2375AC"/>
    <w:multiLevelType w:val="hybridMultilevel"/>
    <w:tmpl w:val="B96009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B13ECD"/>
    <w:multiLevelType w:val="hybridMultilevel"/>
    <w:tmpl w:val="078E0F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C10B63"/>
    <w:multiLevelType w:val="hybridMultilevel"/>
    <w:tmpl w:val="193A23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3E1FD9"/>
    <w:multiLevelType w:val="hybridMultilevel"/>
    <w:tmpl w:val="7E96B4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691171"/>
    <w:multiLevelType w:val="hybridMultilevel"/>
    <w:tmpl w:val="B3D0CA6A"/>
    <w:lvl w:ilvl="0" w:tplc="C8BA404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5C83685B"/>
    <w:multiLevelType w:val="hybridMultilevel"/>
    <w:tmpl w:val="93CA53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1A2886"/>
    <w:multiLevelType w:val="hybridMultilevel"/>
    <w:tmpl w:val="801882A6"/>
    <w:lvl w:ilvl="0" w:tplc="065A0A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E37A28"/>
    <w:multiLevelType w:val="hybridMultilevel"/>
    <w:tmpl w:val="82AA536C"/>
    <w:lvl w:ilvl="0" w:tplc="30BC0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6BA430E1"/>
    <w:multiLevelType w:val="hybridMultilevel"/>
    <w:tmpl w:val="E66E90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400BD5"/>
    <w:multiLevelType w:val="hybridMultilevel"/>
    <w:tmpl w:val="11F2BED6"/>
    <w:lvl w:ilvl="0" w:tplc="557CD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6DF47DF2"/>
    <w:multiLevelType w:val="hybridMultilevel"/>
    <w:tmpl w:val="96E07E9A"/>
    <w:lvl w:ilvl="0" w:tplc="67547E5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6FD5125F"/>
    <w:multiLevelType w:val="hybridMultilevel"/>
    <w:tmpl w:val="E2F2F8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472B0C"/>
    <w:multiLevelType w:val="hybridMultilevel"/>
    <w:tmpl w:val="C4D4B226"/>
    <w:lvl w:ilvl="0" w:tplc="0E48535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76F84A0C"/>
    <w:multiLevelType w:val="hybridMultilevel"/>
    <w:tmpl w:val="E42AD9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AD5EA1"/>
    <w:multiLevelType w:val="hybridMultilevel"/>
    <w:tmpl w:val="4F8C1C6C"/>
    <w:lvl w:ilvl="0" w:tplc="D800F19C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1882090255">
    <w:abstractNumId w:val="40"/>
  </w:num>
  <w:num w:numId="2" w16cid:durableId="1508791012">
    <w:abstractNumId w:val="10"/>
  </w:num>
  <w:num w:numId="3" w16cid:durableId="1802263625">
    <w:abstractNumId w:val="23"/>
  </w:num>
  <w:num w:numId="4" w16cid:durableId="1455978624">
    <w:abstractNumId w:val="19"/>
  </w:num>
  <w:num w:numId="5" w16cid:durableId="1868444304">
    <w:abstractNumId w:val="7"/>
  </w:num>
  <w:num w:numId="6" w16cid:durableId="177283393">
    <w:abstractNumId w:val="27"/>
  </w:num>
  <w:num w:numId="7" w16cid:durableId="81994756">
    <w:abstractNumId w:val="26"/>
  </w:num>
  <w:num w:numId="8" w16cid:durableId="725761803">
    <w:abstractNumId w:val="13"/>
  </w:num>
  <w:num w:numId="9" w16cid:durableId="1981878975">
    <w:abstractNumId w:val="14"/>
  </w:num>
  <w:num w:numId="10" w16cid:durableId="2082948023">
    <w:abstractNumId w:val="37"/>
  </w:num>
  <w:num w:numId="11" w16cid:durableId="699014793">
    <w:abstractNumId w:val="25"/>
  </w:num>
  <w:num w:numId="12" w16cid:durableId="1079057565">
    <w:abstractNumId w:val="12"/>
  </w:num>
  <w:num w:numId="13" w16cid:durableId="1677229538">
    <w:abstractNumId w:val="34"/>
  </w:num>
  <w:num w:numId="14" w16cid:durableId="1635021884">
    <w:abstractNumId w:val="15"/>
  </w:num>
  <w:num w:numId="15" w16cid:durableId="1603151925">
    <w:abstractNumId w:val="3"/>
  </w:num>
  <w:num w:numId="16" w16cid:durableId="1647396082">
    <w:abstractNumId w:val="55"/>
  </w:num>
  <w:num w:numId="17" w16cid:durableId="182868447">
    <w:abstractNumId w:val="60"/>
  </w:num>
  <w:num w:numId="18" w16cid:durableId="1846625960">
    <w:abstractNumId w:val="4"/>
  </w:num>
  <w:num w:numId="19" w16cid:durableId="407505255">
    <w:abstractNumId w:val="16"/>
  </w:num>
  <w:num w:numId="20" w16cid:durableId="1233855467">
    <w:abstractNumId w:val="5"/>
  </w:num>
  <w:num w:numId="21" w16cid:durableId="1870726640">
    <w:abstractNumId w:val="35"/>
  </w:num>
  <w:num w:numId="22" w16cid:durableId="646128250">
    <w:abstractNumId w:val="21"/>
  </w:num>
  <w:num w:numId="23" w16cid:durableId="423187781">
    <w:abstractNumId w:val="28"/>
  </w:num>
  <w:num w:numId="24" w16cid:durableId="264462779">
    <w:abstractNumId w:val="58"/>
  </w:num>
  <w:num w:numId="25" w16cid:durableId="1386445938">
    <w:abstractNumId w:val="45"/>
  </w:num>
  <w:num w:numId="26" w16cid:durableId="349453903">
    <w:abstractNumId w:val="6"/>
  </w:num>
  <w:num w:numId="27" w16cid:durableId="1552500861">
    <w:abstractNumId w:val="54"/>
  </w:num>
  <w:num w:numId="28" w16cid:durableId="2030254225">
    <w:abstractNumId w:val="32"/>
  </w:num>
  <w:num w:numId="29" w16cid:durableId="1559899767">
    <w:abstractNumId w:val="2"/>
  </w:num>
  <w:num w:numId="30" w16cid:durableId="876896047">
    <w:abstractNumId w:val="44"/>
  </w:num>
  <w:num w:numId="31" w16cid:durableId="1388652987">
    <w:abstractNumId w:val="52"/>
  </w:num>
  <w:num w:numId="32" w16cid:durableId="977759190">
    <w:abstractNumId w:val="57"/>
  </w:num>
  <w:num w:numId="33" w16cid:durableId="1412779139">
    <w:abstractNumId w:val="62"/>
  </w:num>
  <w:num w:numId="34" w16cid:durableId="1289622518">
    <w:abstractNumId w:val="42"/>
  </w:num>
  <w:num w:numId="35" w16cid:durableId="736784374">
    <w:abstractNumId w:val="50"/>
  </w:num>
  <w:num w:numId="36" w16cid:durableId="1939756281">
    <w:abstractNumId w:val="59"/>
  </w:num>
  <w:num w:numId="37" w16cid:durableId="403725364">
    <w:abstractNumId w:val="22"/>
  </w:num>
  <w:num w:numId="38" w16cid:durableId="784158885">
    <w:abstractNumId w:val="61"/>
  </w:num>
  <w:num w:numId="39" w16cid:durableId="1340304425">
    <w:abstractNumId w:val="30"/>
  </w:num>
  <w:num w:numId="40" w16cid:durableId="1754081544">
    <w:abstractNumId w:val="8"/>
  </w:num>
  <w:num w:numId="41" w16cid:durableId="955139806">
    <w:abstractNumId w:val="56"/>
  </w:num>
  <w:num w:numId="42" w16cid:durableId="2048530351">
    <w:abstractNumId w:val="31"/>
  </w:num>
  <w:num w:numId="43" w16cid:durableId="217136123">
    <w:abstractNumId w:val="51"/>
  </w:num>
  <w:num w:numId="44" w16cid:durableId="119038451">
    <w:abstractNumId w:val="47"/>
  </w:num>
  <w:num w:numId="45" w16cid:durableId="1742479891">
    <w:abstractNumId w:val="9"/>
  </w:num>
  <w:num w:numId="46" w16cid:durableId="867913253">
    <w:abstractNumId w:val="46"/>
  </w:num>
  <w:num w:numId="47" w16cid:durableId="420640299">
    <w:abstractNumId w:val="20"/>
  </w:num>
  <w:num w:numId="48" w16cid:durableId="840506339">
    <w:abstractNumId w:val="17"/>
  </w:num>
  <w:num w:numId="49" w16cid:durableId="103576185">
    <w:abstractNumId w:val="49"/>
  </w:num>
  <w:num w:numId="50" w16cid:durableId="165559649">
    <w:abstractNumId w:val="43"/>
  </w:num>
  <w:num w:numId="51" w16cid:durableId="2010518418">
    <w:abstractNumId w:val="1"/>
  </w:num>
  <w:num w:numId="52" w16cid:durableId="2118594819">
    <w:abstractNumId w:val="36"/>
  </w:num>
  <w:num w:numId="53" w16cid:durableId="1494831373">
    <w:abstractNumId w:val="11"/>
  </w:num>
  <w:num w:numId="54" w16cid:durableId="2132167740">
    <w:abstractNumId w:val="53"/>
  </w:num>
  <w:num w:numId="55" w16cid:durableId="1484009017">
    <w:abstractNumId w:val="33"/>
  </w:num>
  <w:num w:numId="56" w16cid:durableId="1039551024">
    <w:abstractNumId w:val="39"/>
  </w:num>
  <w:num w:numId="57" w16cid:durableId="304895563">
    <w:abstractNumId w:val="29"/>
  </w:num>
  <w:num w:numId="58" w16cid:durableId="1587958377">
    <w:abstractNumId w:val="41"/>
  </w:num>
  <w:num w:numId="59" w16cid:durableId="1725564345">
    <w:abstractNumId w:val="18"/>
  </w:num>
  <w:num w:numId="60" w16cid:durableId="11152341">
    <w:abstractNumId w:val="24"/>
  </w:num>
  <w:num w:numId="61" w16cid:durableId="1327245309">
    <w:abstractNumId w:val="24"/>
    <w:lvlOverride w:ilvl="0">
      <w:startOverride w:val="9"/>
    </w:lvlOverride>
  </w:num>
  <w:num w:numId="62" w16cid:durableId="1291011651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3" w16cid:durableId="1368068449">
    <w:abstractNumId w:val="48"/>
  </w:num>
  <w:num w:numId="64" w16cid:durableId="849682073">
    <w:abstractNumId w:val="3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16DF"/>
    <w:rsid w:val="00006BFB"/>
    <w:rsid w:val="00006F53"/>
    <w:rsid w:val="00014986"/>
    <w:rsid w:val="00016D9F"/>
    <w:rsid w:val="00017D9C"/>
    <w:rsid w:val="0003661B"/>
    <w:rsid w:val="000477E4"/>
    <w:rsid w:val="00050BD7"/>
    <w:rsid w:val="00055E27"/>
    <w:rsid w:val="0006121A"/>
    <w:rsid w:val="0006575A"/>
    <w:rsid w:val="00065E56"/>
    <w:rsid w:val="00067C6D"/>
    <w:rsid w:val="00067FA3"/>
    <w:rsid w:val="00073063"/>
    <w:rsid w:val="0008740E"/>
    <w:rsid w:val="000B52B7"/>
    <w:rsid w:val="000C027A"/>
    <w:rsid w:val="000C05D8"/>
    <w:rsid w:val="000C30AB"/>
    <w:rsid w:val="000D2876"/>
    <w:rsid w:val="000D7B97"/>
    <w:rsid w:val="000F0F64"/>
    <w:rsid w:val="000F5D2E"/>
    <w:rsid w:val="00102018"/>
    <w:rsid w:val="00120C0A"/>
    <w:rsid w:val="00125EC5"/>
    <w:rsid w:val="00132B8F"/>
    <w:rsid w:val="00134E47"/>
    <w:rsid w:val="00140EFA"/>
    <w:rsid w:val="00147474"/>
    <w:rsid w:val="001504A3"/>
    <w:rsid w:val="0015236C"/>
    <w:rsid w:val="00155A51"/>
    <w:rsid w:val="00160F3A"/>
    <w:rsid w:val="00160FE0"/>
    <w:rsid w:val="00164DC6"/>
    <w:rsid w:val="00177013"/>
    <w:rsid w:val="001806AB"/>
    <w:rsid w:val="00191A19"/>
    <w:rsid w:val="00192B4C"/>
    <w:rsid w:val="0019303C"/>
    <w:rsid w:val="001945B8"/>
    <w:rsid w:val="00197610"/>
    <w:rsid w:val="001A1911"/>
    <w:rsid w:val="001A569A"/>
    <w:rsid w:val="001B0521"/>
    <w:rsid w:val="001B23E2"/>
    <w:rsid w:val="001B5EA2"/>
    <w:rsid w:val="001C1C90"/>
    <w:rsid w:val="001C6184"/>
    <w:rsid w:val="001D3655"/>
    <w:rsid w:val="001D6E29"/>
    <w:rsid w:val="001E00AF"/>
    <w:rsid w:val="001E21D5"/>
    <w:rsid w:val="001F01A9"/>
    <w:rsid w:val="001F1773"/>
    <w:rsid w:val="001F1B5A"/>
    <w:rsid w:val="001F1D7D"/>
    <w:rsid w:val="001F662F"/>
    <w:rsid w:val="00202E65"/>
    <w:rsid w:val="00210E86"/>
    <w:rsid w:val="00222652"/>
    <w:rsid w:val="00225A4E"/>
    <w:rsid w:val="002327FB"/>
    <w:rsid w:val="002370A8"/>
    <w:rsid w:val="00240C62"/>
    <w:rsid w:val="0025082A"/>
    <w:rsid w:val="00274818"/>
    <w:rsid w:val="00286DBE"/>
    <w:rsid w:val="00290C2E"/>
    <w:rsid w:val="00292AC0"/>
    <w:rsid w:val="00293EC4"/>
    <w:rsid w:val="00295287"/>
    <w:rsid w:val="00296333"/>
    <w:rsid w:val="00297226"/>
    <w:rsid w:val="002A420A"/>
    <w:rsid w:val="002A4F74"/>
    <w:rsid w:val="002B0B2E"/>
    <w:rsid w:val="002B339A"/>
    <w:rsid w:val="002C4B8E"/>
    <w:rsid w:val="002C55D6"/>
    <w:rsid w:val="002D2D08"/>
    <w:rsid w:val="002E478D"/>
    <w:rsid w:val="002F011F"/>
    <w:rsid w:val="002F01ED"/>
    <w:rsid w:val="002F1FBC"/>
    <w:rsid w:val="003000BB"/>
    <w:rsid w:val="003002B3"/>
    <w:rsid w:val="00300DF6"/>
    <w:rsid w:val="00301003"/>
    <w:rsid w:val="003058C8"/>
    <w:rsid w:val="00312D39"/>
    <w:rsid w:val="0031499C"/>
    <w:rsid w:val="0031588D"/>
    <w:rsid w:val="00320A49"/>
    <w:rsid w:val="00331686"/>
    <w:rsid w:val="00333372"/>
    <w:rsid w:val="003340D4"/>
    <w:rsid w:val="00334C3B"/>
    <w:rsid w:val="00337097"/>
    <w:rsid w:val="003431C3"/>
    <w:rsid w:val="003457AB"/>
    <w:rsid w:val="00345E68"/>
    <w:rsid w:val="00362E22"/>
    <w:rsid w:val="00365460"/>
    <w:rsid w:val="00367683"/>
    <w:rsid w:val="003713C9"/>
    <w:rsid w:val="00373F59"/>
    <w:rsid w:val="00380946"/>
    <w:rsid w:val="00380AA7"/>
    <w:rsid w:val="003837E5"/>
    <w:rsid w:val="003927A7"/>
    <w:rsid w:val="0039392C"/>
    <w:rsid w:val="003949EB"/>
    <w:rsid w:val="00394BB0"/>
    <w:rsid w:val="00396C56"/>
    <w:rsid w:val="003A24A9"/>
    <w:rsid w:val="003B35DC"/>
    <w:rsid w:val="003B4EE9"/>
    <w:rsid w:val="003B6D60"/>
    <w:rsid w:val="003E15AF"/>
    <w:rsid w:val="003E36C5"/>
    <w:rsid w:val="003E4CF3"/>
    <w:rsid w:val="003F14B4"/>
    <w:rsid w:val="003F4039"/>
    <w:rsid w:val="003F5BA9"/>
    <w:rsid w:val="004008D9"/>
    <w:rsid w:val="00410DC8"/>
    <w:rsid w:val="00411069"/>
    <w:rsid w:val="0041139E"/>
    <w:rsid w:val="00411B52"/>
    <w:rsid w:val="004125DC"/>
    <w:rsid w:val="004166DE"/>
    <w:rsid w:val="00421F20"/>
    <w:rsid w:val="00430B60"/>
    <w:rsid w:val="00430C65"/>
    <w:rsid w:val="004323D1"/>
    <w:rsid w:val="004336CD"/>
    <w:rsid w:val="00442FE3"/>
    <w:rsid w:val="00444FD7"/>
    <w:rsid w:val="004515E5"/>
    <w:rsid w:val="00463DF4"/>
    <w:rsid w:val="00464F50"/>
    <w:rsid w:val="00470368"/>
    <w:rsid w:val="00474BB6"/>
    <w:rsid w:val="004762A0"/>
    <w:rsid w:val="00476A34"/>
    <w:rsid w:val="00481725"/>
    <w:rsid w:val="00483C40"/>
    <w:rsid w:val="0048432B"/>
    <w:rsid w:val="00486BF9"/>
    <w:rsid w:val="00494C35"/>
    <w:rsid w:val="004A4F89"/>
    <w:rsid w:val="004B5489"/>
    <w:rsid w:val="004C3121"/>
    <w:rsid w:val="004D198E"/>
    <w:rsid w:val="004D6202"/>
    <w:rsid w:val="004D7064"/>
    <w:rsid w:val="004E40F1"/>
    <w:rsid w:val="004F6087"/>
    <w:rsid w:val="004F6D85"/>
    <w:rsid w:val="004F768C"/>
    <w:rsid w:val="005078BD"/>
    <w:rsid w:val="00513509"/>
    <w:rsid w:val="00521757"/>
    <w:rsid w:val="00527A29"/>
    <w:rsid w:val="005305F1"/>
    <w:rsid w:val="0054405D"/>
    <w:rsid w:val="005478B4"/>
    <w:rsid w:val="00550821"/>
    <w:rsid w:val="00550FA6"/>
    <w:rsid w:val="00556E8E"/>
    <w:rsid w:val="00561E82"/>
    <w:rsid w:val="005623E1"/>
    <w:rsid w:val="00565202"/>
    <w:rsid w:val="00576241"/>
    <w:rsid w:val="00582CF0"/>
    <w:rsid w:val="0058538E"/>
    <w:rsid w:val="00590A9D"/>
    <w:rsid w:val="00592E68"/>
    <w:rsid w:val="005A3A9D"/>
    <w:rsid w:val="005A4561"/>
    <w:rsid w:val="005B0641"/>
    <w:rsid w:val="005B42C5"/>
    <w:rsid w:val="005C1517"/>
    <w:rsid w:val="005C18BA"/>
    <w:rsid w:val="005C390C"/>
    <w:rsid w:val="005C57E7"/>
    <w:rsid w:val="005D2DD1"/>
    <w:rsid w:val="005D625B"/>
    <w:rsid w:val="005D6DDB"/>
    <w:rsid w:val="005D7ED4"/>
    <w:rsid w:val="005E0E4C"/>
    <w:rsid w:val="005E22ED"/>
    <w:rsid w:val="005E67CC"/>
    <w:rsid w:val="00600213"/>
    <w:rsid w:val="00600626"/>
    <w:rsid w:val="00607C60"/>
    <w:rsid w:val="00612B11"/>
    <w:rsid w:val="006163C1"/>
    <w:rsid w:val="00622A80"/>
    <w:rsid w:val="00623DD4"/>
    <w:rsid w:val="00635599"/>
    <w:rsid w:val="00635A01"/>
    <w:rsid w:val="00637B67"/>
    <w:rsid w:val="006439B8"/>
    <w:rsid w:val="00655022"/>
    <w:rsid w:val="00662EAD"/>
    <w:rsid w:val="0066683E"/>
    <w:rsid w:val="0067086C"/>
    <w:rsid w:val="00672279"/>
    <w:rsid w:val="00673212"/>
    <w:rsid w:val="00673F6F"/>
    <w:rsid w:val="00675A46"/>
    <w:rsid w:val="006764A0"/>
    <w:rsid w:val="006812D6"/>
    <w:rsid w:val="00686822"/>
    <w:rsid w:val="00692111"/>
    <w:rsid w:val="006A4134"/>
    <w:rsid w:val="006B0E58"/>
    <w:rsid w:val="006B6AD2"/>
    <w:rsid w:val="006B6AF3"/>
    <w:rsid w:val="006B79E9"/>
    <w:rsid w:val="006C276F"/>
    <w:rsid w:val="006C2FA4"/>
    <w:rsid w:val="006D3687"/>
    <w:rsid w:val="006D79A9"/>
    <w:rsid w:val="006E6D13"/>
    <w:rsid w:val="006E7EC9"/>
    <w:rsid w:val="006F2CA4"/>
    <w:rsid w:val="006F7A97"/>
    <w:rsid w:val="00702F89"/>
    <w:rsid w:val="00705839"/>
    <w:rsid w:val="007140CA"/>
    <w:rsid w:val="0071633A"/>
    <w:rsid w:val="007173B9"/>
    <w:rsid w:val="007244EA"/>
    <w:rsid w:val="00732981"/>
    <w:rsid w:val="00735728"/>
    <w:rsid w:val="007359C2"/>
    <w:rsid w:val="00736A5A"/>
    <w:rsid w:val="00746CD3"/>
    <w:rsid w:val="007533F4"/>
    <w:rsid w:val="00760C12"/>
    <w:rsid w:val="00761170"/>
    <w:rsid w:val="0076422D"/>
    <w:rsid w:val="00766470"/>
    <w:rsid w:val="00771B78"/>
    <w:rsid w:val="00775325"/>
    <w:rsid w:val="0078713D"/>
    <w:rsid w:val="007871C3"/>
    <w:rsid w:val="007875ED"/>
    <w:rsid w:val="00794288"/>
    <w:rsid w:val="00795592"/>
    <w:rsid w:val="007A678C"/>
    <w:rsid w:val="007A7A60"/>
    <w:rsid w:val="007B0E09"/>
    <w:rsid w:val="007B1EE4"/>
    <w:rsid w:val="007B376F"/>
    <w:rsid w:val="007C2159"/>
    <w:rsid w:val="007C258D"/>
    <w:rsid w:val="007C2CB6"/>
    <w:rsid w:val="007C3F9D"/>
    <w:rsid w:val="007D2F96"/>
    <w:rsid w:val="007D3EFA"/>
    <w:rsid w:val="007D7D9F"/>
    <w:rsid w:val="007E1AA2"/>
    <w:rsid w:val="007E35A9"/>
    <w:rsid w:val="007E785E"/>
    <w:rsid w:val="007E7A38"/>
    <w:rsid w:val="007F15E6"/>
    <w:rsid w:val="00800C14"/>
    <w:rsid w:val="00813484"/>
    <w:rsid w:val="00814A8F"/>
    <w:rsid w:val="00816EEB"/>
    <w:rsid w:val="0082230D"/>
    <w:rsid w:val="00824D72"/>
    <w:rsid w:val="00830F10"/>
    <w:rsid w:val="00832427"/>
    <w:rsid w:val="00843901"/>
    <w:rsid w:val="00843C34"/>
    <w:rsid w:val="008479BF"/>
    <w:rsid w:val="00866940"/>
    <w:rsid w:val="008709EE"/>
    <w:rsid w:val="00877644"/>
    <w:rsid w:val="00880B50"/>
    <w:rsid w:val="00894BA4"/>
    <w:rsid w:val="008A2FBA"/>
    <w:rsid w:val="008B118D"/>
    <w:rsid w:val="008B46B0"/>
    <w:rsid w:val="008B627B"/>
    <w:rsid w:val="008B6439"/>
    <w:rsid w:val="008C5635"/>
    <w:rsid w:val="008D252D"/>
    <w:rsid w:val="008D2905"/>
    <w:rsid w:val="008D2C4F"/>
    <w:rsid w:val="008E1E08"/>
    <w:rsid w:val="008F79DA"/>
    <w:rsid w:val="00903292"/>
    <w:rsid w:val="009039C2"/>
    <w:rsid w:val="00907159"/>
    <w:rsid w:val="00910D1A"/>
    <w:rsid w:val="00912E7E"/>
    <w:rsid w:val="00914FC8"/>
    <w:rsid w:val="009164AE"/>
    <w:rsid w:val="00917364"/>
    <w:rsid w:val="009403E9"/>
    <w:rsid w:val="00951E0C"/>
    <w:rsid w:val="00953675"/>
    <w:rsid w:val="00960A00"/>
    <w:rsid w:val="0097246B"/>
    <w:rsid w:val="0097285D"/>
    <w:rsid w:val="009858B6"/>
    <w:rsid w:val="009871A3"/>
    <w:rsid w:val="009924BD"/>
    <w:rsid w:val="009A1942"/>
    <w:rsid w:val="009A1C0E"/>
    <w:rsid w:val="009A202B"/>
    <w:rsid w:val="009A2A2F"/>
    <w:rsid w:val="009B5BB2"/>
    <w:rsid w:val="009C7654"/>
    <w:rsid w:val="009D000F"/>
    <w:rsid w:val="009E3779"/>
    <w:rsid w:val="009E4B5F"/>
    <w:rsid w:val="00A012D9"/>
    <w:rsid w:val="00A01489"/>
    <w:rsid w:val="00A016DF"/>
    <w:rsid w:val="00A10233"/>
    <w:rsid w:val="00A10686"/>
    <w:rsid w:val="00A12B07"/>
    <w:rsid w:val="00A25D38"/>
    <w:rsid w:val="00A37984"/>
    <w:rsid w:val="00A43947"/>
    <w:rsid w:val="00A520DC"/>
    <w:rsid w:val="00A542A4"/>
    <w:rsid w:val="00A57B84"/>
    <w:rsid w:val="00A60535"/>
    <w:rsid w:val="00A61081"/>
    <w:rsid w:val="00A70450"/>
    <w:rsid w:val="00A72A44"/>
    <w:rsid w:val="00A91BDF"/>
    <w:rsid w:val="00AA136A"/>
    <w:rsid w:val="00AA67A8"/>
    <w:rsid w:val="00AA6A71"/>
    <w:rsid w:val="00AA720E"/>
    <w:rsid w:val="00AB5F72"/>
    <w:rsid w:val="00AB7AAF"/>
    <w:rsid w:val="00AE7D1F"/>
    <w:rsid w:val="00AF1EAD"/>
    <w:rsid w:val="00AF5D6A"/>
    <w:rsid w:val="00AF6363"/>
    <w:rsid w:val="00AF7159"/>
    <w:rsid w:val="00AF7616"/>
    <w:rsid w:val="00B000A5"/>
    <w:rsid w:val="00B02ED7"/>
    <w:rsid w:val="00B17BAC"/>
    <w:rsid w:val="00B30891"/>
    <w:rsid w:val="00B421F0"/>
    <w:rsid w:val="00B44695"/>
    <w:rsid w:val="00B458AF"/>
    <w:rsid w:val="00B53048"/>
    <w:rsid w:val="00B5491B"/>
    <w:rsid w:val="00B5526E"/>
    <w:rsid w:val="00B63BA0"/>
    <w:rsid w:val="00B67498"/>
    <w:rsid w:val="00B81707"/>
    <w:rsid w:val="00B8309D"/>
    <w:rsid w:val="00B83480"/>
    <w:rsid w:val="00B9283C"/>
    <w:rsid w:val="00B92FDF"/>
    <w:rsid w:val="00BA2C34"/>
    <w:rsid w:val="00BA40F9"/>
    <w:rsid w:val="00BB6E12"/>
    <w:rsid w:val="00BC27A2"/>
    <w:rsid w:val="00BC5584"/>
    <w:rsid w:val="00BC77D9"/>
    <w:rsid w:val="00BD5DFA"/>
    <w:rsid w:val="00BE0F77"/>
    <w:rsid w:val="00BF16E7"/>
    <w:rsid w:val="00BF2562"/>
    <w:rsid w:val="00C0239A"/>
    <w:rsid w:val="00C05AB2"/>
    <w:rsid w:val="00C11741"/>
    <w:rsid w:val="00C152D9"/>
    <w:rsid w:val="00C2706F"/>
    <w:rsid w:val="00C32387"/>
    <w:rsid w:val="00C41BF8"/>
    <w:rsid w:val="00C43BF5"/>
    <w:rsid w:val="00C50554"/>
    <w:rsid w:val="00C6007C"/>
    <w:rsid w:val="00C611B5"/>
    <w:rsid w:val="00C62004"/>
    <w:rsid w:val="00C6707E"/>
    <w:rsid w:val="00C7058C"/>
    <w:rsid w:val="00C7158D"/>
    <w:rsid w:val="00C71AFE"/>
    <w:rsid w:val="00C72037"/>
    <w:rsid w:val="00C72B60"/>
    <w:rsid w:val="00C73600"/>
    <w:rsid w:val="00C84CBD"/>
    <w:rsid w:val="00CA4C65"/>
    <w:rsid w:val="00CA757C"/>
    <w:rsid w:val="00CB2DB8"/>
    <w:rsid w:val="00CC2F56"/>
    <w:rsid w:val="00CD4FE4"/>
    <w:rsid w:val="00CE183D"/>
    <w:rsid w:val="00CE5C0A"/>
    <w:rsid w:val="00CF634B"/>
    <w:rsid w:val="00D058EC"/>
    <w:rsid w:val="00D0630E"/>
    <w:rsid w:val="00D10FC9"/>
    <w:rsid w:val="00D13497"/>
    <w:rsid w:val="00D16BF7"/>
    <w:rsid w:val="00D200BB"/>
    <w:rsid w:val="00D217DD"/>
    <w:rsid w:val="00D2283E"/>
    <w:rsid w:val="00D242F6"/>
    <w:rsid w:val="00D355E8"/>
    <w:rsid w:val="00D361A7"/>
    <w:rsid w:val="00D40599"/>
    <w:rsid w:val="00D444CB"/>
    <w:rsid w:val="00D465B7"/>
    <w:rsid w:val="00D466B4"/>
    <w:rsid w:val="00D46FC3"/>
    <w:rsid w:val="00D474C2"/>
    <w:rsid w:val="00D52DC5"/>
    <w:rsid w:val="00D56B29"/>
    <w:rsid w:val="00D60417"/>
    <w:rsid w:val="00D64A9C"/>
    <w:rsid w:val="00D71C5E"/>
    <w:rsid w:val="00D71D78"/>
    <w:rsid w:val="00D74CA6"/>
    <w:rsid w:val="00D85379"/>
    <w:rsid w:val="00D930D2"/>
    <w:rsid w:val="00DA16FB"/>
    <w:rsid w:val="00DA2452"/>
    <w:rsid w:val="00DA34C6"/>
    <w:rsid w:val="00DA7E6A"/>
    <w:rsid w:val="00DB1B27"/>
    <w:rsid w:val="00DB6359"/>
    <w:rsid w:val="00DB7ACA"/>
    <w:rsid w:val="00DC1E77"/>
    <w:rsid w:val="00DD6BB5"/>
    <w:rsid w:val="00DE76C8"/>
    <w:rsid w:val="00DF6563"/>
    <w:rsid w:val="00DF727C"/>
    <w:rsid w:val="00DF7407"/>
    <w:rsid w:val="00E03283"/>
    <w:rsid w:val="00E061E8"/>
    <w:rsid w:val="00E063CD"/>
    <w:rsid w:val="00E167F9"/>
    <w:rsid w:val="00E22DF0"/>
    <w:rsid w:val="00E33652"/>
    <w:rsid w:val="00E36C15"/>
    <w:rsid w:val="00E41074"/>
    <w:rsid w:val="00E429DB"/>
    <w:rsid w:val="00E43C3D"/>
    <w:rsid w:val="00E43F11"/>
    <w:rsid w:val="00E563A8"/>
    <w:rsid w:val="00E63DD5"/>
    <w:rsid w:val="00E64B86"/>
    <w:rsid w:val="00E6610E"/>
    <w:rsid w:val="00E66547"/>
    <w:rsid w:val="00E66DB3"/>
    <w:rsid w:val="00E67A2D"/>
    <w:rsid w:val="00E719F9"/>
    <w:rsid w:val="00E72470"/>
    <w:rsid w:val="00E757D6"/>
    <w:rsid w:val="00E75EBF"/>
    <w:rsid w:val="00E768EB"/>
    <w:rsid w:val="00E91906"/>
    <w:rsid w:val="00E9288D"/>
    <w:rsid w:val="00EA2D7D"/>
    <w:rsid w:val="00EA6445"/>
    <w:rsid w:val="00EB142C"/>
    <w:rsid w:val="00EB2AA2"/>
    <w:rsid w:val="00EB3AEA"/>
    <w:rsid w:val="00EB5574"/>
    <w:rsid w:val="00EB72C8"/>
    <w:rsid w:val="00ED0761"/>
    <w:rsid w:val="00EE6BB6"/>
    <w:rsid w:val="00EE6EFF"/>
    <w:rsid w:val="00EE72A6"/>
    <w:rsid w:val="00EF3925"/>
    <w:rsid w:val="00F00E4A"/>
    <w:rsid w:val="00F04114"/>
    <w:rsid w:val="00F05B16"/>
    <w:rsid w:val="00F12820"/>
    <w:rsid w:val="00F17C5A"/>
    <w:rsid w:val="00F325B2"/>
    <w:rsid w:val="00F37F57"/>
    <w:rsid w:val="00F42B75"/>
    <w:rsid w:val="00F44323"/>
    <w:rsid w:val="00F466F4"/>
    <w:rsid w:val="00F5093F"/>
    <w:rsid w:val="00F53D00"/>
    <w:rsid w:val="00F620AF"/>
    <w:rsid w:val="00F726CB"/>
    <w:rsid w:val="00F77488"/>
    <w:rsid w:val="00F926A9"/>
    <w:rsid w:val="00FB3E35"/>
    <w:rsid w:val="00FC21A7"/>
    <w:rsid w:val="00FE06C3"/>
    <w:rsid w:val="00FE07C6"/>
    <w:rsid w:val="00FE30E8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48C9D2"/>
  <w15:docId w15:val="{778C43B6-16C2-425B-926A-46A19513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34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7EC9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E7EC9"/>
    <w:pPr>
      <w:keepNext/>
      <w:spacing w:before="240" w:after="6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6E7E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E7E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E7E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E7E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E7E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E7EC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2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7">
    <w:name w:val="Font Style27"/>
    <w:rsid w:val="00794288"/>
    <w:rPr>
      <w:rFonts w:ascii="Century Schoolbook" w:hAnsi="Century Schoolbook" w:cs="Century Schoolbook"/>
      <w:sz w:val="20"/>
      <w:szCs w:val="20"/>
    </w:rPr>
  </w:style>
  <w:style w:type="paragraph" w:customStyle="1" w:styleId="Style5">
    <w:name w:val="Style5"/>
    <w:basedOn w:val="a"/>
    <w:rsid w:val="00794288"/>
    <w:pPr>
      <w:widowControl w:val="0"/>
      <w:autoSpaceDE w:val="0"/>
      <w:autoSpaceDN w:val="0"/>
      <w:adjustRightInd w:val="0"/>
      <w:spacing w:line="240" w:lineRule="exact"/>
      <w:ind w:firstLine="293"/>
      <w:jc w:val="both"/>
    </w:pPr>
    <w:rPr>
      <w:rFonts w:ascii="Century Schoolbook" w:hAnsi="Century Schoolbook"/>
    </w:rPr>
  </w:style>
  <w:style w:type="table" w:styleId="a4">
    <w:name w:val="Table Grid"/>
    <w:basedOn w:val="a1"/>
    <w:uiPriority w:val="59"/>
    <w:rsid w:val="00DB1B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673212"/>
    <w:pPr>
      <w:spacing w:line="360" w:lineRule="auto"/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673212"/>
    <w:rPr>
      <w:sz w:val="28"/>
      <w:szCs w:val="24"/>
    </w:rPr>
  </w:style>
  <w:style w:type="paragraph" w:styleId="a7">
    <w:name w:val="Balloon Text"/>
    <w:basedOn w:val="a"/>
    <w:link w:val="a8"/>
    <w:uiPriority w:val="99"/>
    <w:rsid w:val="004110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1106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6E7EC9"/>
    <w:pPr>
      <w:spacing w:after="120"/>
    </w:pPr>
  </w:style>
  <w:style w:type="character" w:customStyle="1" w:styleId="aa">
    <w:name w:val="Основной текст Знак"/>
    <w:link w:val="a9"/>
    <w:rsid w:val="006E7EC9"/>
    <w:rPr>
      <w:sz w:val="24"/>
      <w:szCs w:val="24"/>
    </w:rPr>
  </w:style>
  <w:style w:type="character" w:customStyle="1" w:styleId="10">
    <w:name w:val="Заголовок 1 Знак"/>
    <w:link w:val="1"/>
    <w:rsid w:val="006E7EC9"/>
    <w:rPr>
      <w:sz w:val="32"/>
      <w:szCs w:val="32"/>
    </w:rPr>
  </w:style>
  <w:style w:type="paragraph" w:customStyle="1" w:styleId="21">
    <w:name w:val="Заголовок 21"/>
    <w:basedOn w:val="a"/>
    <w:next w:val="a"/>
    <w:unhideWhenUsed/>
    <w:qFormat/>
    <w:rsid w:val="006E7EC9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customStyle="1" w:styleId="30">
    <w:name w:val="Заголовок 3 Знак"/>
    <w:link w:val="3"/>
    <w:rsid w:val="006E7EC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E7EC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6E7EC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6E7EC9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6E7EC9"/>
    <w:rPr>
      <w:sz w:val="24"/>
      <w:szCs w:val="24"/>
    </w:rPr>
  </w:style>
  <w:style w:type="character" w:customStyle="1" w:styleId="80">
    <w:name w:val="Заголовок 8 Знак"/>
    <w:link w:val="8"/>
    <w:rsid w:val="006E7EC9"/>
    <w:rPr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E7EC9"/>
  </w:style>
  <w:style w:type="character" w:customStyle="1" w:styleId="20">
    <w:name w:val="Заголовок 2 Знак"/>
    <w:link w:val="2"/>
    <w:rsid w:val="006E7EC9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table" w:customStyle="1" w:styleId="12">
    <w:name w:val="Сетка таблицы1"/>
    <w:basedOn w:val="a1"/>
    <w:next w:val="a4"/>
    <w:uiPriority w:val="59"/>
    <w:rsid w:val="006E7EC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Знак1"/>
    <w:basedOn w:val="a"/>
    <w:rsid w:val="006E7E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rsid w:val="006E7EC9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ConsPlusNormal">
    <w:name w:val="ConsPlusNormal"/>
    <w:rsid w:val="006E7EC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9">
    <w:name w:val="Font Style19"/>
    <w:rsid w:val="006E7EC9"/>
    <w:rPr>
      <w:rFonts w:ascii="Times New Roman" w:hAnsi="Times New Roman" w:cs="Times New Roman"/>
      <w:spacing w:val="30"/>
      <w:sz w:val="24"/>
      <w:szCs w:val="24"/>
    </w:rPr>
  </w:style>
  <w:style w:type="character" w:customStyle="1" w:styleId="FontStyle24">
    <w:name w:val="Font Style24"/>
    <w:rsid w:val="006E7EC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rsid w:val="006E7EC9"/>
    <w:rPr>
      <w:rFonts w:ascii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1"/>
    <w:next w:val="a4"/>
    <w:rsid w:val="006E7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6E7EC9"/>
  </w:style>
  <w:style w:type="character" w:customStyle="1" w:styleId="FontStyle16">
    <w:name w:val="Font Style16"/>
    <w:rsid w:val="006E7EC9"/>
    <w:rPr>
      <w:rFonts w:ascii="Microsoft Sans Serif" w:hAnsi="Microsoft Sans Serif" w:cs="Microsoft Sans Serif"/>
      <w:b/>
      <w:bCs/>
      <w:sz w:val="18"/>
      <w:szCs w:val="18"/>
    </w:rPr>
  </w:style>
  <w:style w:type="paragraph" w:styleId="ac">
    <w:name w:val="header"/>
    <w:basedOn w:val="a"/>
    <w:link w:val="ad"/>
    <w:uiPriority w:val="99"/>
    <w:rsid w:val="006E7E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E7EC9"/>
    <w:rPr>
      <w:sz w:val="24"/>
      <w:szCs w:val="24"/>
    </w:rPr>
  </w:style>
  <w:style w:type="paragraph" w:styleId="ae">
    <w:name w:val="footer"/>
    <w:basedOn w:val="a"/>
    <w:link w:val="af"/>
    <w:uiPriority w:val="99"/>
    <w:rsid w:val="006E7E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E7EC9"/>
    <w:rPr>
      <w:sz w:val="24"/>
      <w:szCs w:val="24"/>
    </w:rPr>
  </w:style>
  <w:style w:type="paragraph" w:customStyle="1" w:styleId="Style1">
    <w:name w:val="Style1"/>
    <w:basedOn w:val="a"/>
    <w:rsid w:val="006E7EC9"/>
    <w:pPr>
      <w:widowControl w:val="0"/>
      <w:autoSpaceDE w:val="0"/>
      <w:autoSpaceDN w:val="0"/>
      <w:adjustRightInd w:val="0"/>
      <w:spacing w:line="379" w:lineRule="exact"/>
      <w:jc w:val="center"/>
    </w:pPr>
    <w:rPr>
      <w:rFonts w:ascii="Microsoft Sans Serif" w:hAnsi="Microsoft Sans Serif"/>
      <w:sz w:val="20"/>
    </w:rPr>
  </w:style>
  <w:style w:type="paragraph" w:customStyle="1" w:styleId="Style2">
    <w:name w:val="Style2"/>
    <w:basedOn w:val="a"/>
    <w:rsid w:val="006E7EC9"/>
    <w:pPr>
      <w:widowControl w:val="0"/>
      <w:autoSpaceDE w:val="0"/>
      <w:autoSpaceDN w:val="0"/>
      <w:adjustRightInd w:val="0"/>
    </w:pPr>
    <w:rPr>
      <w:rFonts w:ascii="Microsoft Sans Serif" w:hAnsi="Microsoft Sans Serif"/>
      <w:sz w:val="20"/>
    </w:rPr>
  </w:style>
  <w:style w:type="character" w:customStyle="1" w:styleId="FontStyle14">
    <w:name w:val="Font Style14"/>
    <w:rsid w:val="006E7EC9"/>
    <w:rPr>
      <w:rFonts w:ascii="Microsoft Sans Serif" w:hAnsi="Microsoft Sans Serif" w:cs="Microsoft Sans Serif"/>
      <w:sz w:val="36"/>
      <w:szCs w:val="36"/>
    </w:rPr>
  </w:style>
  <w:style w:type="character" w:customStyle="1" w:styleId="FontStyle15">
    <w:name w:val="Font Style15"/>
    <w:rsid w:val="006E7EC9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11">
    <w:name w:val="Font Style11"/>
    <w:rsid w:val="006E7EC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6E7EC9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6E7EC9"/>
    <w:pPr>
      <w:shd w:val="clear" w:color="auto" w:fill="FFFFFF"/>
      <w:ind w:firstLine="708"/>
      <w:jc w:val="both"/>
    </w:pPr>
  </w:style>
  <w:style w:type="character" w:customStyle="1" w:styleId="24">
    <w:name w:val="Основной текст с отступом 2 Знак"/>
    <w:link w:val="23"/>
    <w:rsid w:val="006E7EC9"/>
    <w:rPr>
      <w:sz w:val="24"/>
      <w:szCs w:val="24"/>
      <w:shd w:val="clear" w:color="auto" w:fill="FFFFFF"/>
    </w:rPr>
  </w:style>
  <w:style w:type="table" w:customStyle="1" w:styleId="111">
    <w:name w:val="Сетка таблицы11"/>
    <w:basedOn w:val="a1"/>
    <w:next w:val="a4"/>
    <w:uiPriority w:val="59"/>
    <w:rsid w:val="006E7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Заголовок Знак"/>
    <w:link w:val="af1"/>
    <w:locked/>
    <w:rsid w:val="006E7EC9"/>
    <w:rPr>
      <w:b/>
      <w:bCs/>
      <w:sz w:val="28"/>
      <w:szCs w:val="28"/>
      <w:lang w:eastAsia="ru-RU"/>
    </w:rPr>
  </w:style>
  <w:style w:type="paragraph" w:customStyle="1" w:styleId="14">
    <w:name w:val="Название1"/>
    <w:basedOn w:val="a"/>
    <w:next w:val="af1"/>
    <w:qFormat/>
    <w:rsid w:val="006E7EC9"/>
    <w:pPr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15">
    <w:name w:val="Название Знак1"/>
    <w:uiPriority w:val="10"/>
    <w:rsid w:val="006E7EC9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customStyle="1" w:styleId="FR2">
    <w:name w:val="FR2"/>
    <w:rsid w:val="006E7EC9"/>
    <w:pPr>
      <w:widowControl w:val="0"/>
      <w:spacing w:before="1180"/>
      <w:jc w:val="center"/>
    </w:pPr>
    <w:rPr>
      <w:b/>
      <w:bCs/>
      <w:sz w:val="32"/>
      <w:szCs w:val="32"/>
    </w:rPr>
  </w:style>
  <w:style w:type="paragraph" w:customStyle="1" w:styleId="af2">
    <w:name w:val="Знак"/>
    <w:basedOn w:val="a"/>
    <w:rsid w:val="006E7E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3">
    <w:name w:val="page number"/>
    <w:rsid w:val="006E7EC9"/>
  </w:style>
  <w:style w:type="paragraph" w:styleId="af4">
    <w:name w:val="No Spacing"/>
    <w:link w:val="af5"/>
    <w:uiPriority w:val="1"/>
    <w:qFormat/>
    <w:rsid w:val="006E7EC9"/>
    <w:rPr>
      <w:rFonts w:ascii="Calibri" w:hAnsi="Calibri"/>
      <w:sz w:val="22"/>
      <w:szCs w:val="22"/>
    </w:rPr>
  </w:style>
  <w:style w:type="character" w:styleId="af6">
    <w:name w:val="Strong"/>
    <w:qFormat/>
    <w:rsid w:val="006E7EC9"/>
    <w:rPr>
      <w:b/>
      <w:bCs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E7EC9"/>
    <w:pPr>
      <w:ind w:left="720" w:firstLine="700"/>
      <w:jc w:val="both"/>
    </w:pPr>
    <w:rPr>
      <w:lang w:eastAsia="zh-CN"/>
    </w:rPr>
  </w:style>
  <w:style w:type="character" w:customStyle="1" w:styleId="c2">
    <w:name w:val="c2"/>
    <w:rsid w:val="006E7EC9"/>
  </w:style>
  <w:style w:type="paragraph" w:customStyle="1" w:styleId="c11">
    <w:name w:val="c11"/>
    <w:basedOn w:val="a"/>
    <w:rsid w:val="006E7EC9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c7c2">
    <w:name w:val="c7 c2"/>
    <w:rsid w:val="006E7EC9"/>
  </w:style>
  <w:style w:type="paragraph" w:customStyle="1" w:styleId="c8c103">
    <w:name w:val="c8 c103"/>
    <w:basedOn w:val="a"/>
    <w:rsid w:val="006E7EC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c8">
    <w:name w:val="c8"/>
    <w:basedOn w:val="a"/>
    <w:rsid w:val="006E7EC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c8c15">
    <w:name w:val="c8 c15"/>
    <w:basedOn w:val="a"/>
    <w:rsid w:val="006E7EC9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c3c2">
    <w:name w:val="c3 c2"/>
    <w:rsid w:val="006E7EC9"/>
  </w:style>
  <w:style w:type="paragraph" w:customStyle="1" w:styleId="c18c11">
    <w:name w:val="c18 c11"/>
    <w:basedOn w:val="a"/>
    <w:rsid w:val="006E7EC9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apple-converted-space">
    <w:name w:val="apple-converted-space"/>
    <w:rsid w:val="006E7EC9"/>
  </w:style>
  <w:style w:type="character" w:customStyle="1" w:styleId="c29c2">
    <w:name w:val="c29 c2"/>
    <w:rsid w:val="006E7EC9"/>
  </w:style>
  <w:style w:type="character" w:customStyle="1" w:styleId="c93">
    <w:name w:val="c93"/>
    <w:rsid w:val="006E7EC9"/>
  </w:style>
  <w:style w:type="character" w:customStyle="1" w:styleId="c2c3">
    <w:name w:val="c2 c3"/>
    <w:rsid w:val="006E7EC9"/>
  </w:style>
  <w:style w:type="character" w:customStyle="1" w:styleId="17">
    <w:name w:val="Основной текст (17)_"/>
    <w:link w:val="171"/>
    <w:rsid w:val="006E7EC9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E7EC9"/>
    <w:pPr>
      <w:shd w:val="clear" w:color="auto" w:fill="FFFFFF"/>
      <w:spacing w:after="60" w:line="211" w:lineRule="exact"/>
      <w:ind w:firstLine="400"/>
      <w:jc w:val="both"/>
    </w:pPr>
    <w:rPr>
      <w:b/>
      <w:bCs/>
      <w:sz w:val="20"/>
      <w:szCs w:val="20"/>
    </w:rPr>
  </w:style>
  <w:style w:type="character" w:customStyle="1" w:styleId="41">
    <w:name w:val="Заголовок №4_"/>
    <w:link w:val="410"/>
    <w:rsid w:val="006E7EC9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6E7EC9"/>
    <w:pPr>
      <w:shd w:val="clear" w:color="auto" w:fill="FFFFFF"/>
      <w:spacing w:line="211" w:lineRule="exact"/>
      <w:jc w:val="both"/>
      <w:outlineLvl w:val="3"/>
    </w:pPr>
    <w:rPr>
      <w:b/>
      <w:bCs/>
      <w:sz w:val="20"/>
      <w:szCs w:val="20"/>
    </w:rPr>
  </w:style>
  <w:style w:type="character" w:customStyle="1" w:styleId="413">
    <w:name w:val="Заголовок №413"/>
    <w:rsid w:val="006E7EC9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2">
    <w:name w:val="Заголовок №4 + Не полужирный"/>
    <w:rsid w:val="006E7EC9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420">
    <w:name w:val="Заголовок №4 + Не полужирный2"/>
    <w:rsid w:val="006E7EC9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af5">
    <w:name w:val="Без интервала Знак"/>
    <w:link w:val="af4"/>
    <w:uiPriority w:val="1"/>
    <w:locked/>
    <w:rsid w:val="006E7EC9"/>
    <w:rPr>
      <w:rFonts w:ascii="Calibri" w:hAnsi="Calibri"/>
      <w:sz w:val="22"/>
      <w:szCs w:val="22"/>
    </w:rPr>
  </w:style>
  <w:style w:type="character" w:styleId="af7">
    <w:name w:val="Hyperlink"/>
    <w:uiPriority w:val="99"/>
    <w:unhideWhenUsed/>
    <w:rsid w:val="006E7EC9"/>
    <w:rPr>
      <w:color w:val="0000FF"/>
      <w:u w:val="single"/>
    </w:rPr>
  </w:style>
  <w:style w:type="paragraph" w:styleId="25">
    <w:name w:val="Body Text 2"/>
    <w:basedOn w:val="a"/>
    <w:link w:val="26"/>
    <w:uiPriority w:val="99"/>
    <w:unhideWhenUsed/>
    <w:rsid w:val="006E7EC9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rsid w:val="006E7EC9"/>
    <w:rPr>
      <w:sz w:val="24"/>
      <w:szCs w:val="24"/>
    </w:rPr>
  </w:style>
  <w:style w:type="character" w:customStyle="1" w:styleId="210">
    <w:name w:val="Заголовок 2 Знак1"/>
    <w:semiHidden/>
    <w:rsid w:val="006E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Title"/>
    <w:basedOn w:val="a"/>
    <w:next w:val="a"/>
    <w:link w:val="af0"/>
    <w:qFormat/>
    <w:rsid w:val="006E7EC9"/>
    <w:pPr>
      <w:spacing w:before="240" w:after="60"/>
      <w:jc w:val="center"/>
      <w:outlineLvl w:val="0"/>
    </w:pPr>
    <w:rPr>
      <w:b/>
      <w:bCs/>
      <w:sz w:val="28"/>
      <w:szCs w:val="28"/>
    </w:rPr>
  </w:style>
  <w:style w:type="character" w:customStyle="1" w:styleId="27">
    <w:name w:val="Название Знак2"/>
    <w:rsid w:val="006E7EC9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49372-0EC6-461F-A845-145024BA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9423</Words>
  <Characters>53713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КОМПЛЕКСНОЙ ПРОГРАММЕ</vt:lpstr>
    </vt:vector>
  </TitlesOfParts>
  <Company>School</Company>
  <LinksUpToDate>false</LinksUpToDate>
  <CharactersWithSpaces>63010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КОМПЛЕКСНОЙ ПРОГРАММЕ</dc:title>
  <dc:creator>Юрченко</dc:creator>
  <cp:lastModifiedBy>Учитель 22</cp:lastModifiedBy>
  <cp:revision>14</cp:revision>
  <cp:lastPrinted>2023-10-26T05:03:00Z</cp:lastPrinted>
  <dcterms:created xsi:type="dcterms:W3CDTF">2023-09-10T06:29:00Z</dcterms:created>
  <dcterms:modified xsi:type="dcterms:W3CDTF">2023-10-26T06:59:00Z</dcterms:modified>
</cp:coreProperties>
</file>