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B68B" w14:textId="66238E02" w:rsidR="005078BD" w:rsidRPr="00AF7616" w:rsidRDefault="00D51762" w:rsidP="005078BD">
      <w:pPr>
        <w:rPr>
          <w:color w:val="0D0D0D"/>
        </w:rPr>
      </w:pPr>
      <w:r>
        <w:pict w14:anchorId="3ACD0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2pt;height:770.4pt">
            <v:imagedata r:id="rId8" o:title=""/>
          </v:shape>
        </w:pict>
      </w:r>
    </w:p>
    <w:p w14:paraId="7CCACF41" w14:textId="77777777" w:rsidR="005078BD" w:rsidRPr="00320A49" w:rsidRDefault="005078BD" w:rsidP="005078BD">
      <w:pPr>
        <w:rPr>
          <w:color w:val="0D0D0D"/>
        </w:rPr>
      </w:pPr>
    </w:p>
    <w:p w14:paraId="0A984DB5" w14:textId="11FDBA41" w:rsidR="00951E0C" w:rsidRPr="00175DBE" w:rsidRDefault="004E40F1" w:rsidP="004E40F1">
      <w:pPr>
        <w:tabs>
          <w:tab w:val="left" w:pos="3615"/>
        </w:tabs>
        <w:rPr>
          <w:b/>
        </w:rPr>
      </w:pPr>
      <w:r>
        <w:rPr>
          <w:color w:val="0D0D0D"/>
        </w:rPr>
        <w:t xml:space="preserve">                                                          </w:t>
      </w:r>
      <w:r w:rsidR="00951E0C" w:rsidRPr="00175DBE">
        <w:rPr>
          <w:b/>
        </w:rPr>
        <w:t>Пояснительная записка</w:t>
      </w:r>
    </w:p>
    <w:p w14:paraId="0FE9D680" w14:textId="77777777" w:rsidR="00951E0C" w:rsidRPr="00175DBE" w:rsidRDefault="00951E0C" w:rsidP="00951E0C">
      <w:pPr>
        <w:tabs>
          <w:tab w:val="left" w:pos="3615"/>
        </w:tabs>
        <w:jc w:val="center"/>
        <w:rPr>
          <w:b/>
        </w:rPr>
      </w:pPr>
    </w:p>
    <w:p w14:paraId="18D69364" w14:textId="77777777" w:rsidR="00951E0C" w:rsidRDefault="00951E0C" w:rsidP="00951E0C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  </w:t>
      </w:r>
      <w:r w:rsidRPr="00175DBE">
        <w:t xml:space="preserve">Календарно-тематическое планирование по физической </w:t>
      </w:r>
      <w:proofErr w:type="gramStart"/>
      <w:r w:rsidRPr="00175DBE">
        <w:t>культуре  в</w:t>
      </w:r>
      <w:proofErr w:type="gramEnd"/>
      <w:r w:rsidRPr="00175DBE">
        <w:t xml:space="preserve"> </w:t>
      </w:r>
      <w:r w:rsidR="00672279">
        <w:t>7-9</w:t>
      </w:r>
      <w:r>
        <w:t xml:space="preserve"> класс</w:t>
      </w:r>
      <w:r w:rsidR="00775325">
        <w:t>ах</w:t>
      </w:r>
      <w:r w:rsidRPr="00175DBE">
        <w:t xml:space="preserve"> составлено на основе следующих нормативных документов:</w:t>
      </w:r>
    </w:p>
    <w:p w14:paraId="7AE12137" w14:textId="77777777" w:rsidR="00951E0C" w:rsidRPr="00175DBE" w:rsidRDefault="00951E0C" w:rsidP="0031588D">
      <w:pPr>
        <w:jc w:val="both"/>
        <w:rPr>
          <w:sz w:val="22"/>
        </w:rPr>
      </w:pPr>
      <w:r>
        <w:rPr>
          <w:sz w:val="22"/>
        </w:rPr>
        <w:t xml:space="preserve">- </w:t>
      </w:r>
      <w:r w:rsidRPr="0031588D">
        <w:t>Примерная программа основного общего образования по физической культуре. (стандарты 20</w:t>
      </w:r>
      <w:r w:rsidR="001F01A9">
        <w:t>10</w:t>
      </w:r>
      <w:r w:rsidRPr="0031588D">
        <w:t xml:space="preserve"> года)</w:t>
      </w:r>
    </w:p>
    <w:p w14:paraId="29C43C88" w14:textId="77777777" w:rsidR="00951E0C" w:rsidRPr="00761170" w:rsidRDefault="00761170" w:rsidP="0031588D">
      <w:pPr>
        <w:jc w:val="both"/>
      </w:pPr>
      <w:r w:rsidRPr="00761170">
        <w:t xml:space="preserve">- </w:t>
      </w:r>
      <w:r w:rsidR="00B83480">
        <w:t>Рабочая</w:t>
      </w:r>
      <w:r w:rsidRPr="00761170">
        <w:t xml:space="preserve"> программа по физической культуре для </w:t>
      </w:r>
      <w:r>
        <w:t>5-9</w:t>
      </w:r>
      <w:r w:rsidRPr="00761170">
        <w:t xml:space="preserve"> </w:t>
      </w:r>
      <w:proofErr w:type="gramStart"/>
      <w:r w:rsidRPr="00761170">
        <w:t>классов  (</w:t>
      </w:r>
      <w:proofErr w:type="gramEnd"/>
      <w:r w:rsidRPr="00761170">
        <w:t xml:space="preserve">Физическая культура : рабочая </w:t>
      </w:r>
      <w:r>
        <w:t>программа :  5-9</w:t>
      </w:r>
      <w:r w:rsidRPr="00761170">
        <w:t xml:space="preserve"> классы, В.И Лях,  Москва «Просвещение» 201</w:t>
      </w:r>
      <w:r w:rsidR="00746CD3">
        <w:t>9</w:t>
      </w:r>
      <w:r w:rsidRPr="00761170">
        <w:t>-64 с.</w:t>
      </w:r>
    </w:p>
    <w:p w14:paraId="6853097E" w14:textId="77777777" w:rsidR="00951E0C" w:rsidRPr="00175DBE" w:rsidRDefault="00951E0C" w:rsidP="0031588D">
      <w:pPr>
        <w:widowControl w:val="0"/>
        <w:autoSpaceDE w:val="0"/>
        <w:autoSpaceDN w:val="0"/>
        <w:adjustRightInd w:val="0"/>
        <w:contextualSpacing/>
        <w:jc w:val="both"/>
      </w:pPr>
      <w:r w:rsidRPr="00175DBE">
        <w:t xml:space="preserve">Инструктивно-методическое письмо «О </w:t>
      </w:r>
      <w:proofErr w:type="gramStart"/>
      <w:r w:rsidRPr="00175DBE">
        <w:t>преподавании  предмета</w:t>
      </w:r>
      <w:proofErr w:type="gramEnd"/>
      <w:r w:rsidRPr="00175DBE">
        <w:t xml:space="preserve"> «Физическая культура» в общеобразовательных учреждениях Белгородской области в 20</w:t>
      </w:r>
      <w:r w:rsidR="003927A7">
        <w:t>2</w:t>
      </w:r>
      <w:r w:rsidR="001F01A9">
        <w:t>3</w:t>
      </w:r>
      <w:r w:rsidR="003927A7">
        <w:t>-202</w:t>
      </w:r>
      <w:r w:rsidR="001F01A9">
        <w:t>4</w:t>
      </w:r>
      <w:r w:rsidRPr="00175DBE">
        <w:t xml:space="preserve"> учебном году»</w:t>
      </w:r>
    </w:p>
    <w:p w14:paraId="54A009AE" w14:textId="2686024D" w:rsidR="00AF7616" w:rsidRPr="00AF7616" w:rsidRDefault="00AF7616" w:rsidP="0031588D">
      <w:pPr>
        <w:jc w:val="both"/>
        <w:rPr>
          <w:spacing w:val="-2"/>
        </w:rPr>
      </w:pPr>
      <w:r w:rsidRPr="00AF7616">
        <w:rPr>
          <w:spacing w:val="-2"/>
        </w:rPr>
        <w:t>- объема часов учебной нагрузки, определенного учебным планом МБОУ «</w:t>
      </w:r>
      <w:r w:rsidR="004E40F1">
        <w:rPr>
          <w:spacing w:val="-2"/>
        </w:rPr>
        <w:t xml:space="preserve">Кочетовская </w:t>
      </w:r>
      <w:proofErr w:type="gramStart"/>
      <w:r w:rsidR="004E40F1">
        <w:rPr>
          <w:spacing w:val="-2"/>
        </w:rPr>
        <w:t>средняя</w:t>
      </w:r>
      <w:r w:rsidRPr="00AF7616">
        <w:rPr>
          <w:spacing w:val="-2"/>
        </w:rPr>
        <w:t xml:space="preserve">  общеобразовательная</w:t>
      </w:r>
      <w:proofErr w:type="gramEnd"/>
      <w:r w:rsidRPr="00AF7616">
        <w:rPr>
          <w:spacing w:val="-2"/>
        </w:rPr>
        <w:t xml:space="preserve"> школа»;</w:t>
      </w:r>
    </w:p>
    <w:p w14:paraId="1AA02910" w14:textId="77777777" w:rsidR="00AF7616" w:rsidRPr="00AF7616" w:rsidRDefault="00AF7616" w:rsidP="00AF7616">
      <w:pPr>
        <w:jc w:val="both"/>
        <w:rPr>
          <w:spacing w:val="-2"/>
        </w:rPr>
      </w:pPr>
      <w:r w:rsidRPr="00AF7616">
        <w:rPr>
          <w:spacing w:val="-2"/>
        </w:rPr>
        <w:t>- познавательных интересов учащихся.</w:t>
      </w:r>
    </w:p>
    <w:p w14:paraId="0D53FDEB" w14:textId="77777777" w:rsidR="00951E0C" w:rsidRPr="00175DBE" w:rsidRDefault="00951E0C" w:rsidP="00AF7616">
      <w:pPr>
        <w:tabs>
          <w:tab w:val="left" w:pos="3615"/>
        </w:tabs>
        <w:rPr>
          <w:b/>
        </w:rPr>
      </w:pPr>
    </w:p>
    <w:p w14:paraId="6A40CF33" w14:textId="77777777" w:rsidR="00951E0C" w:rsidRDefault="00951E0C" w:rsidP="00951E0C">
      <w:pPr>
        <w:shd w:val="clear" w:color="auto" w:fill="FFFFFF"/>
        <w:autoSpaceDE w:val="0"/>
        <w:spacing w:line="276" w:lineRule="auto"/>
        <w:ind w:firstLine="720"/>
        <w:jc w:val="both"/>
        <w:rPr>
          <w:b/>
        </w:rPr>
      </w:pPr>
      <w:r w:rsidRPr="00175DBE">
        <w:rPr>
          <w:b/>
        </w:rPr>
        <w:t xml:space="preserve">Учебники: </w:t>
      </w:r>
    </w:p>
    <w:p w14:paraId="5359C585" w14:textId="77777777" w:rsidR="0031588D" w:rsidRDefault="0031588D" w:rsidP="0031588D">
      <w:pPr>
        <w:numPr>
          <w:ilvl w:val="0"/>
          <w:numId w:val="64"/>
        </w:numPr>
        <w:shd w:val="clear" w:color="auto" w:fill="FFFFFF"/>
        <w:autoSpaceDE w:val="0"/>
        <w:spacing w:line="276" w:lineRule="auto"/>
        <w:ind w:left="851" w:hanging="11"/>
        <w:jc w:val="both"/>
      </w:pPr>
      <w:r w:rsidRPr="00951E0C">
        <w:t>Физическая культура. 5-7 классы:</w:t>
      </w:r>
      <w:r>
        <w:t xml:space="preserve"> </w:t>
      </w:r>
      <w:r w:rsidRPr="00951E0C">
        <w:t xml:space="preserve">учеб. для </w:t>
      </w:r>
      <w:proofErr w:type="spellStart"/>
      <w:r w:rsidRPr="00951E0C">
        <w:t>общеобразоват</w:t>
      </w:r>
      <w:proofErr w:type="spellEnd"/>
      <w:r w:rsidRPr="00951E0C">
        <w:t>. под ред. М.Я. Виленского. - М.: Просвещение, 201</w:t>
      </w:r>
      <w:r>
        <w:t>5</w:t>
      </w:r>
      <w:r w:rsidRPr="00951E0C">
        <w:t xml:space="preserve">. - 239 с. </w:t>
      </w:r>
    </w:p>
    <w:p w14:paraId="35FB7208" w14:textId="77777777" w:rsidR="0031588D" w:rsidRPr="00951E0C" w:rsidRDefault="0031588D" w:rsidP="0031588D">
      <w:pPr>
        <w:numPr>
          <w:ilvl w:val="0"/>
          <w:numId w:val="64"/>
        </w:numPr>
        <w:shd w:val="clear" w:color="auto" w:fill="FFFFFF"/>
        <w:autoSpaceDE w:val="0"/>
        <w:spacing w:line="276" w:lineRule="auto"/>
        <w:jc w:val="both"/>
      </w:pPr>
      <w:r w:rsidRPr="00951E0C">
        <w:t xml:space="preserve">«Физическая культура. 5-9 классы» </w:t>
      </w:r>
      <w:proofErr w:type="gramStart"/>
      <w:r w:rsidRPr="00951E0C">
        <w:t>( автор</w:t>
      </w:r>
      <w:proofErr w:type="gramEnd"/>
      <w:r w:rsidRPr="00951E0C">
        <w:t xml:space="preserve"> – В.И. Лях).</w:t>
      </w:r>
      <w:r>
        <w:t xml:space="preserve"> _</w:t>
      </w:r>
      <w:proofErr w:type="spellStart"/>
      <w:proofErr w:type="gramStart"/>
      <w:r>
        <w:t>М.:Просвещение</w:t>
      </w:r>
      <w:proofErr w:type="spellEnd"/>
      <w:proofErr w:type="gramEnd"/>
      <w:r>
        <w:t>. 2018</w:t>
      </w:r>
    </w:p>
    <w:p w14:paraId="0A527A45" w14:textId="77777777" w:rsidR="0031588D" w:rsidRPr="00623DD4" w:rsidRDefault="0031588D" w:rsidP="0031588D">
      <w:pPr>
        <w:autoSpaceDE w:val="0"/>
        <w:autoSpaceDN w:val="0"/>
        <w:adjustRightInd w:val="0"/>
        <w:jc w:val="both"/>
      </w:pPr>
      <w:r w:rsidRPr="00623DD4">
        <w:t xml:space="preserve"> </w:t>
      </w:r>
      <w:r w:rsidRPr="00951E0C">
        <w:t>Учебник</w:t>
      </w:r>
      <w:r>
        <w:t>и</w:t>
      </w:r>
      <w:r w:rsidRPr="00951E0C">
        <w:t xml:space="preserve"> написан в соответствии с Федеральным государственным образовательным стандартом основного общего образования и рабочей программой</w:t>
      </w:r>
    </w:p>
    <w:p w14:paraId="192968FC" w14:textId="77777777" w:rsidR="000B52B7" w:rsidRDefault="000B52B7" w:rsidP="00AF7616">
      <w:pPr>
        <w:autoSpaceDE w:val="0"/>
        <w:autoSpaceDN w:val="0"/>
        <w:adjustRightInd w:val="0"/>
        <w:jc w:val="both"/>
      </w:pPr>
    </w:p>
    <w:p w14:paraId="64AD3CB3" w14:textId="77777777" w:rsidR="00AF7616" w:rsidRPr="00623DD4" w:rsidRDefault="00AF7616" w:rsidP="00AF7616">
      <w:pPr>
        <w:autoSpaceDE w:val="0"/>
        <w:autoSpaceDN w:val="0"/>
        <w:adjustRightInd w:val="0"/>
        <w:jc w:val="both"/>
        <w:rPr>
          <w:b/>
        </w:rPr>
      </w:pPr>
      <w:r w:rsidRPr="00623DD4">
        <w:rPr>
          <w:b/>
        </w:rPr>
        <w:t>Изменения, внесенные в КТП:</w:t>
      </w:r>
    </w:p>
    <w:p w14:paraId="64FE7EDC" w14:textId="77777777" w:rsidR="00AF7616" w:rsidRPr="00623DD4" w:rsidRDefault="00AF7616" w:rsidP="00AF7616">
      <w:pPr>
        <w:jc w:val="both"/>
      </w:pPr>
      <w:r w:rsidRPr="00623DD4">
        <w:tab/>
        <w:t xml:space="preserve">В соответствии с письмом департамента образования, культуры и молодежной </w:t>
      </w:r>
      <w:proofErr w:type="gramStart"/>
      <w:r w:rsidRPr="00623DD4">
        <w:t>политики  Белгородской</w:t>
      </w:r>
      <w:proofErr w:type="gramEnd"/>
      <w:r w:rsidRPr="00623DD4">
        <w:t xml:space="preserve"> области от </w:t>
      </w:r>
      <w:r w:rsidR="00843901">
        <w:t>16</w:t>
      </w:r>
      <w:r w:rsidR="00843901" w:rsidRPr="001A5A0D">
        <w:t>.0</w:t>
      </w:r>
      <w:r w:rsidR="00843901">
        <w:t>5</w:t>
      </w:r>
      <w:r w:rsidR="00843901" w:rsidRPr="001A5A0D">
        <w:t>.202</w:t>
      </w:r>
      <w:r w:rsidR="00843901">
        <w:t>2</w:t>
      </w:r>
      <w:r w:rsidR="00843901" w:rsidRPr="001A5A0D">
        <w:t xml:space="preserve">года № </w:t>
      </w:r>
      <w:r w:rsidR="00843901">
        <w:t>17</w:t>
      </w:r>
      <w:r w:rsidR="00843901" w:rsidRPr="001A5A0D">
        <w:t>-09/14/</w:t>
      </w:r>
      <w:r w:rsidR="00843901">
        <w:t>1714</w:t>
      </w:r>
      <w:r w:rsidR="00843901" w:rsidRPr="001A5A0D">
        <w:t xml:space="preserve"> </w:t>
      </w:r>
      <w:r w:rsidRPr="00623DD4">
        <w:t>«О сроках каникул в 20</w:t>
      </w:r>
      <w:r w:rsidR="003927A7">
        <w:t>2</w:t>
      </w:r>
      <w:r w:rsidR="001F01A9">
        <w:t>3</w:t>
      </w:r>
      <w:r w:rsidRPr="00623DD4">
        <w:t>/20</w:t>
      </w:r>
      <w:r w:rsidR="003927A7">
        <w:t>2</w:t>
      </w:r>
      <w:r w:rsidR="001F01A9">
        <w:t>4</w:t>
      </w:r>
      <w:r w:rsidRPr="00623DD4">
        <w:t xml:space="preserve"> учебном году», учебный материал запланирован на 34 учебные недели. </w:t>
      </w:r>
    </w:p>
    <w:p w14:paraId="1255A3FA" w14:textId="77777777" w:rsidR="00B83480" w:rsidRDefault="00B83480" w:rsidP="00B83480">
      <w:pPr>
        <w:tabs>
          <w:tab w:val="left" w:pos="709"/>
          <w:tab w:val="left" w:pos="851"/>
          <w:tab w:val="left" w:pos="361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На основании приказа </w:t>
      </w:r>
      <w:proofErr w:type="spellStart"/>
      <w:r>
        <w:rPr>
          <w:rFonts w:eastAsia="Calibri"/>
          <w:lang w:eastAsia="en-US"/>
        </w:rPr>
        <w:t>Минпросвещения</w:t>
      </w:r>
      <w:proofErr w:type="spellEnd"/>
      <w:r>
        <w:rPr>
          <w:rFonts w:eastAsia="Calibri"/>
          <w:lang w:eastAsia="en-US"/>
        </w:rPr>
        <w:t xml:space="preserve"> РФ от 11.12.2020 г. №172 «О внесении изменений в некоторые ФГОС ОО по вопросам воспитания обучающихся внести в КТП по предметам на 202</w:t>
      </w:r>
      <w:r w:rsidR="001F01A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-202</w:t>
      </w:r>
      <w:r w:rsidR="001F01A9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учебный год графу «Воспитательная работа»</w:t>
      </w:r>
    </w:p>
    <w:p w14:paraId="7A80706E" w14:textId="77777777" w:rsidR="00951E0C" w:rsidRPr="00623DD4" w:rsidRDefault="00951E0C" w:rsidP="00AF7616">
      <w:pPr>
        <w:jc w:val="both"/>
        <w:rPr>
          <w:rFonts w:eastAsia="Calibri"/>
          <w:lang w:eastAsia="en-US"/>
        </w:rPr>
      </w:pPr>
    </w:p>
    <w:p w14:paraId="2C661829" w14:textId="77777777" w:rsidR="00951E0C" w:rsidRPr="00623DD4" w:rsidRDefault="00951E0C" w:rsidP="00951E0C">
      <w:pPr>
        <w:tabs>
          <w:tab w:val="left" w:pos="3615"/>
        </w:tabs>
        <w:rPr>
          <w:rFonts w:eastAsia="Calibri"/>
          <w:b/>
          <w:lang w:eastAsia="en-US"/>
        </w:rPr>
      </w:pPr>
      <w:r w:rsidRPr="00623DD4">
        <w:rPr>
          <w:rFonts w:eastAsia="Calibri"/>
          <w:b/>
          <w:lang w:eastAsia="en-US"/>
        </w:rPr>
        <w:t xml:space="preserve">Количество часов по </w:t>
      </w:r>
      <w:proofErr w:type="gramStart"/>
      <w:r w:rsidRPr="00623DD4">
        <w:rPr>
          <w:rFonts w:eastAsia="Calibri"/>
          <w:b/>
          <w:lang w:eastAsia="en-US"/>
        </w:rPr>
        <w:t>учебному  плану</w:t>
      </w:r>
      <w:proofErr w:type="gramEnd"/>
      <w:r w:rsidRPr="00623DD4">
        <w:rPr>
          <w:rFonts w:eastAsia="Calibri"/>
          <w:b/>
          <w:lang w:eastAsia="en-US"/>
        </w:rPr>
        <w:t xml:space="preserve">: </w:t>
      </w:r>
    </w:p>
    <w:p w14:paraId="63B99B75" w14:textId="77777777" w:rsidR="00951E0C" w:rsidRPr="00623DD4" w:rsidRDefault="00951E0C" w:rsidP="00951E0C">
      <w:pPr>
        <w:tabs>
          <w:tab w:val="left" w:pos="3615"/>
        </w:tabs>
        <w:rPr>
          <w:rFonts w:eastAsia="Calibri"/>
          <w:lang w:eastAsia="en-US"/>
        </w:rPr>
      </w:pPr>
      <w:r w:rsidRPr="00623DD4">
        <w:rPr>
          <w:rFonts w:eastAsia="Calibri"/>
          <w:lang w:eastAsia="en-US"/>
        </w:rPr>
        <w:t xml:space="preserve">Всего: </w:t>
      </w:r>
    </w:p>
    <w:p w14:paraId="628DCB0B" w14:textId="77777777" w:rsidR="003927A7" w:rsidRDefault="003927A7" w:rsidP="00951E0C">
      <w:pPr>
        <w:tabs>
          <w:tab w:val="left" w:pos="361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Pr="00623DD4">
        <w:rPr>
          <w:rFonts w:eastAsia="Calibri"/>
          <w:lang w:eastAsia="en-US"/>
        </w:rPr>
        <w:t xml:space="preserve"> класс – </w:t>
      </w:r>
      <w:r>
        <w:rPr>
          <w:rFonts w:eastAsia="Calibri"/>
          <w:lang w:eastAsia="en-US"/>
        </w:rPr>
        <w:t>68 часов</w:t>
      </w:r>
    </w:p>
    <w:p w14:paraId="74B34247" w14:textId="77777777" w:rsidR="0031588D" w:rsidRDefault="0031588D" w:rsidP="0031588D">
      <w:pPr>
        <w:tabs>
          <w:tab w:val="left" w:pos="361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Pr="00623DD4">
        <w:rPr>
          <w:rFonts w:eastAsia="Calibri"/>
          <w:lang w:eastAsia="en-US"/>
        </w:rPr>
        <w:t xml:space="preserve"> класс – </w:t>
      </w:r>
      <w:r>
        <w:rPr>
          <w:rFonts w:eastAsia="Calibri"/>
          <w:lang w:eastAsia="en-US"/>
        </w:rPr>
        <w:t>68 часов</w:t>
      </w:r>
    </w:p>
    <w:p w14:paraId="1C02A378" w14:textId="77777777" w:rsidR="00672279" w:rsidRDefault="00672279" w:rsidP="00672279">
      <w:pPr>
        <w:tabs>
          <w:tab w:val="left" w:pos="361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Pr="00623DD4">
        <w:rPr>
          <w:rFonts w:eastAsia="Calibri"/>
          <w:lang w:eastAsia="en-US"/>
        </w:rPr>
        <w:t xml:space="preserve"> класс – </w:t>
      </w:r>
      <w:r>
        <w:rPr>
          <w:rFonts w:eastAsia="Calibri"/>
          <w:lang w:eastAsia="en-US"/>
        </w:rPr>
        <w:t>68 часов</w:t>
      </w:r>
    </w:p>
    <w:p w14:paraId="2C45E7DF" w14:textId="77777777" w:rsidR="00672279" w:rsidRDefault="00672279" w:rsidP="0031588D">
      <w:pPr>
        <w:tabs>
          <w:tab w:val="left" w:pos="3615"/>
        </w:tabs>
        <w:rPr>
          <w:rFonts w:eastAsia="Calibri"/>
          <w:lang w:eastAsia="en-US"/>
        </w:rPr>
      </w:pPr>
    </w:p>
    <w:p w14:paraId="10DD0F1C" w14:textId="77777777" w:rsidR="0031588D" w:rsidRPr="00623DD4" w:rsidRDefault="0031588D" w:rsidP="00951E0C">
      <w:pPr>
        <w:tabs>
          <w:tab w:val="left" w:pos="3615"/>
        </w:tabs>
        <w:rPr>
          <w:rFonts w:eastAsia="Calibri"/>
          <w:lang w:eastAsia="en-US"/>
        </w:rPr>
      </w:pPr>
    </w:p>
    <w:p w14:paraId="0B996863" w14:textId="77777777" w:rsidR="00951E0C" w:rsidRPr="00623DD4" w:rsidRDefault="00951E0C" w:rsidP="00951E0C">
      <w:pPr>
        <w:tabs>
          <w:tab w:val="left" w:pos="3615"/>
        </w:tabs>
        <w:rPr>
          <w:rFonts w:eastAsia="Calibri"/>
          <w:lang w:eastAsia="en-US"/>
        </w:rPr>
      </w:pPr>
      <w:r w:rsidRPr="00623DD4">
        <w:rPr>
          <w:rFonts w:eastAsia="Calibri"/>
          <w:lang w:eastAsia="en-US"/>
        </w:rPr>
        <w:t xml:space="preserve">В неделю: </w:t>
      </w:r>
      <w:r w:rsidR="00F37F57">
        <w:rPr>
          <w:rFonts w:eastAsia="Calibri"/>
          <w:lang w:eastAsia="en-US"/>
        </w:rPr>
        <w:t>2</w:t>
      </w:r>
      <w:r w:rsidRPr="00623DD4">
        <w:rPr>
          <w:rFonts w:eastAsia="Calibri"/>
          <w:lang w:eastAsia="en-US"/>
        </w:rPr>
        <w:t xml:space="preserve"> часа</w:t>
      </w:r>
    </w:p>
    <w:p w14:paraId="17464ED2" w14:textId="77777777" w:rsidR="00951E0C" w:rsidRPr="00623DD4" w:rsidRDefault="00951E0C" w:rsidP="00951E0C">
      <w:pPr>
        <w:tabs>
          <w:tab w:val="left" w:pos="3615"/>
        </w:tabs>
        <w:rPr>
          <w:rFonts w:eastAsia="Calibri"/>
          <w:lang w:eastAsia="en-US"/>
        </w:rPr>
      </w:pPr>
    </w:p>
    <w:p w14:paraId="7F4A923F" w14:textId="77777777" w:rsidR="00951E0C" w:rsidRPr="00623DD4" w:rsidRDefault="00951E0C" w:rsidP="00951E0C">
      <w:pPr>
        <w:tabs>
          <w:tab w:val="left" w:pos="3615"/>
        </w:tabs>
        <w:rPr>
          <w:rFonts w:eastAsia="Calibri"/>
          <w:b/>
          <w:lang w:eastAsia="en-US"/>
        </w:rPr>
      </w:pPr>
      <w:r w:rsidRPr="00623DD4">
        <w:rPr>
          <w:rFonts w:eastAsia="Calibri"/>
          <w:b/>
          <w:lang w:eastAsia="en-US"/>
        </w:rPr>
        <w:t>Приложения:</w:t>
      </w:r>
    </w:p>
    <w:p w14:paraId="6AD9716C" w14:textId="77777777" w:rsidR="00951E0C" w:rsidRPr="00623DD4" w:rsidRDefault="00006F53" w:rsidP="00B83480">
      <w:pPr>
        <w:tabs>
          <w:tab w:val="left" w:pos="3615"/>
        </w:tabs>
        <w:jc w:val="both"/>
        <w:rPr>
          <w:rFonts w:eastAsia="Calibri"/>
          <w:lang w:eastAsia="en-US"/>
        </w:rPr>
      </w:pPr>
      <w:r w:rsidRPr="00623DD4">
        <w:rPr>
          <w:rFonts w:eastAsia="Calibri"/>
          <w:lang w:eastAsia="en-US"/>
        </w:rPr>
        <w:t xml:space="preserve">     </w:t>
      </w:r>
      <w:r w:rsidR="00951E0C" w:rsidRPr="00623DD4">
        <w:rPr>
          <w:rFonts w:eastAsia="Calibri"/>
          <w:lang w:eastAsia="en-US"/>
        </w:rPr>
        <w:t xml:space="preserve">Причины изменения в КТП в связи с курсами повышения квалификации, </w:t>
      </w:r>
      <w:r w:rsidR="00761170">
        <w:rPr>
          <w:rFonts w:eastAsia="Calibri"/>
          <w:lang w:eastAsia="en-US"/>
        </w:rPr>
        <w:t xml:space="preserve">учебными сессиями, </w:t>
      </w:r>
      <w:r w:rsidR="00951E0C" w:rsidRPr="00623DD4">
        <w:rPr>
          <w:rFonts w:eastAsia="Calibri"/>
          <w:lang w:eastAsia="en-US"/>
        </w:rPr>
        <w:t>больничный</w:t>
      </w:r>
      <w:r w:rsidRPr="00623DD4">
        <w:rPr>
          <w:rFonts w:eastAsia="Calibri"/>
          <w:lang w:eastAsia="en-US"/>
        </w:rPr>
        <w:t xml:space="preserve"> </w:t>
      </w:r>
      <w:proofErr w:type="gramStart"/>
      <w:r w:rsidRPr="00623DD4">
        <w:rPr>
          <w:rFonts w:eastAsia="Calibri"/>
          <w:lang w:eastAsia="en-US"/>
        </w:rPr>
        <w:t>лист</w:t>
      </w:r>
      <w:r w:rsidR="00951E0C" w:rsidRPr="00623DD4">
        <w:rPr>
          <w:rFonts w:eastAsia="Calibri"/>
          <w:lang w:eastAsia="en-US"/>
        </w:rPr>
        <w:t xml:space="preserve"> </w:t>
      </w:r>
      <w:r w:rsidRPr="00623DD4">
        <w:rPr>
          <w:rFonts w:eastAsia="Calibri"/>
          <w:lang w:eastAsia="en-US"/>
        </w:rPr>
        <w:t>,</w:t>
      </w:r>
      <w:proofErr w:type="gramEnd"/>
      <w:r w:rsidRPr="00623DD4">
        <w:rPr>
          <w:rFonts w:eastAsia="Calibri"/>
          <w:lang w:eastAsia="en-US"/>
        </w:rPr>
        <w:t xml:space="preserve"> семинары </w:t>
      </w:r>
    </w:p>
    <w:p w14:paraId="32E123DD" w14:textId="77777777" w:rsidR="00951E0C" w:rsidRPr="00623DD4" w:rsidRDefault="00951E0C" w:rsidP="00951E0C">
      <w:pPr>
        <w:jc w:val="center"/>
        <w:rPr>
          <w:b/>
        </w:rPr>
      </w:pPr>
    </w:p>
    <w:p w14:paraId="022990DB" w14:textId="77777777" w:rsidR="005078BD" w:rsidRPr="00320A49" w:rsidRDefault="005078BD" w:rsidP="007B376F">
      <w:pPr>
        <w:jc w:val="center"/>
        <w:rPr>
          <w:b/>
          <w:i/>
        </w:rPr>
      </w:pPr>
    </w:p>
    <w:p w14:paraId="0FA6E48C" w14:textId="77777777" w:rsidR="009D000F" w:rsidRDefault="009D000F" w:rsidP="009D000F">
      <w:pPr>
        <w:ind w:left="1128"/>
        <w:rPr>
          <w:b/>
          <w:i/>
        </w:rPr>
      </w:pPr>
    </w:p>
    <w:p w14:paraId="65480709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7B60C8D8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7CF118D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2DA8EF14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2A5C394C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68199E3F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4A3CD304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D92758A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11CE8EA" w14:textId="77777777" w:rsidR="004E40F1" w:rsidRDefault="004E40F1" w:rsidP="004E40F1">
      <w:pPr>
        <w:spacing w:line="264" w:lineRule="auto"/>
        <w:ind w:left="120"/>
        <w:jc w:val="center"/>
        <w:rPr>
          <w:rFonts w:eastAsia="Calibri"/>
          <w:b/>
          <w:color w:val="000000"/>
          <w:lang w:eastAsia="en-US"/>
        </w:rPr>
      </w:pPr>
    </w:p>
    <w:p w14:paraId="0BA0DE55" w14:textId="46B3F724" w:rsidR="004E40F1" w:rsidRPr="004E40F1" w:rsidRDefault="004E40F1" w:rsidP="004E40F1">
      <w:pPr>
        <w:spacing w:line="264" w:lineRule="auto"/>
        <w:ind w:left="120"/>
        <w:jc w:val="center"/>
        <w:rPr>
          <w:rFonts w:ascii="Calibri" w:eastAsia="Calibri" w:hAnsi="Calibri"/>
          <w:lang w:eastAsia="en-US"/>
        </w:rPr>
      </w:pPr>
      <w:r w:rsidRPr="004E40F1">
        <w:rPr>
          <w:rFonts w:eastAsia="Calibri"/>
          <w:b/>
          <w:color w:val="000000"/>
          <w:lang w:eastAsia="en-US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357E2BC9" w14:textId="77777777" w:rsidR="004E40F1" w:rsidRPr="004E40F1" w:rsidRDefault="004E40F1" w:rsidP="004E40F1">
      <w:pPr>
        <w:spacing w:line="276" w:lineRule="auto"/>
        <w:ind w:left="120" w:hanging="687"/>
        <w:jc w:val="center"/>
        <w:rPr>
          <w:rFonts w:ascii="Calibri" w:eastAsia="Calibri" w:hAnsi="Calibri"/>
          <w:lang w:eastAsia="en-US"/>
        </w:rPr>
      </w:pPr>
      <w:bookmarkStart w:id="0" w:name="_Toc137548641"/>
      <w:bookmarkEnd w:id="0"/>
    </w:p>
    <w:p w14:paraId="44628DBE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​</w:t>
      </w:r>
      <w:r w:rsidRPr="004E40F1">
        <w:rPr>
          <w:rFonts w:eastAsia="Calibri"/>
          <w:b/>
          <w:color w:val="000000"/>
          <w:lang w:eastAsia="en-US"/>
        </w:rPr>
        <w:t>ЛИЧНОСТНЫЕ РЕЗУЛЬТАТЫ</w:t>
      </w:r>
    </w:p>
    <w:p w14:paraId="13E4960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личностные результаты:</w:t>
      </w:r>
    </w:p>
    <w:p w14:paraId="435D5D5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6FD3C78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2A9A3A7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79C2D34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423147E1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779F55F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36B276D2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7851AD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863D86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39713AF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7F0BA6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792BC79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1F96268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5E510E5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669FFEC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22FD72E8" w14:textId="77777777" w:rsidR="004E40F1" w:rsidRPr="004E40F1" w:rsidRDefault="004E40F1" w:rsidP="004E40F1">
      <w:pPr>
        <w:spacing w:line="276" w:lineRule="auto"/>
        <w:ind w:left="120"/>
        <w:rPr>
          <w:rFonts w:ascii="Calibri" w:eastAsia="Calibri" w:hAnsi="Calibri"/>
          <w:lang w:eastAsia="en-US"/>
        </w:rPr>
      </w:pPr>
      <w:bookmarkStart w:id="1" w:name="_Toc137567704"/>
      <w:bookmarkEnd w:id="1"/>
    </w:p>
    <w:p w14:paraId="702DEF9E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</w:p>
    <w:p w14:paraId="2D4E6939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  <w:r w:rsidRPr="004E40F1">
        <w:rPr>
          <w:rFonts w:eastAsia="Calibri"/>
          <w:b/>
          <w:color w:val="000000"/>
          <w:lang w:eastAsia="en-US"/>
        </w:rPr>
        <w:t>МЕТАПРЕДМЕТНЫЕ РЕЗУЛЬТАТЫ</w:t>
      </w:r>
    </w:p>
    <w:p w14:paraId="34278E0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bookmarkStart w:id="2" w:name="_Toc134720971"/>
      <w:bookmarkEnd w:id="2"/>
      <w:r w:rsidRPr="004E40F1">
        <w:rPr>
          <w:rFonts w:eastAsia="Calibri"/>
          <w:color w:val="000000"/>
          <w:lang w:eastAsia="en-US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C8109C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универсальные познавательные учебные действия</w:t>
      </w:r>
      <w:r w:rsidRPr="004E40F1">
        <w:rPr>
          <w:rFonts w:eastAsia="Calibri"/>
          <w:color w:val="000000"/>
          <w:lang w:eastAsia="en-US"/>
        </w:rPr>
        <w:t>:</w:t>
      </w:r>
    </w:p>
    <w:p w14:paraId="2D60B93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72AF179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42284801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1E5F33E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4556906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24EE08A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5ACE843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FB44AB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02A3228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7714D6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универсальные коммуникативные учебные действия</w:t>
      </w:r>
      <w:r w:rsidRPr="004E40F1">
        <w:rPr>
          <w:rFonts w:eastAsia="Calibri"/>
          <w:color w:val="000000"/>
          <w:lang w:eastAsia="en-US"/>
        </w:rPr>
        <w:t>:</w:t>
      </w:r>
    </w:p>
    <w:p w14:paraId="60B3E5A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707F0C9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5512E88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516F5DA1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3867DA7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0335773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52BBE0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lastRenderedPageBreak/>
        <w:t xml:space="preserve">У обучающегося будут сформированы следующие </w:t>
      </w:r>
      <w:r w:rsidRPr="004E40F1">
        <w:rPr>
          <w:rFonts w:eastAsia="Calibri"/>
          <w:b/>
          <w:color w:val="000000"/>
          <w:lang w:eastAsia="en-US"/>
        </w:rPr>
        <w:t>универсальные регулятивные учебные действия</w:t>
      </w:r>
      <w:r w:rsidRPr="004E40F1">
        <w:rPr>
          <w:rFonts w:eastAsia="Calibri"/>
          <w:color w:val="000000"/>
          <w:lang w:eastAsia="en-US"/>
        </w:rPr>
        <w:t>:</w:t>
      </w:r>
    </w:p>
    <w:p w14:paraId="6A267AE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1459E4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46D6B42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35CA479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2C2A06C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63532210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  <w:bookmarkStart w:id="3" w:name="_Toc137567705"/>
      <w:bookmarkEnd w:id="3"/>
    </w:p>
    <w:p w14:paraId="074E9FE0" w14:textId="77777777" w:rsidR="004E40F1" w:rsidRPr="004E40F1" w:rsidRDefault="004E40F1" w:rsidP="004E40F1">
      <w:pPr>
        <w:spacing w:line="264" w:lineRule="auto"/>
        <w:ind w:left="120"/>
        <w:rPr>
          <w:rFonts w:ascii="Calibri" w:eastAsia="Calibri" w:hAnsi="Calibri"/>
          <w:lang w:eastAsia="en-US"/>
        </w:rPr>
      </w:pPr>
      <w:r w:rsidRPr="004E40F1">
        <w:rPr>
          <w:rFonts w:eastAsia="Calibri"/>
          <w:b/>
          <w:color w:val="000000"/>
          <w:lang w:eastAsia="en-US"/>
        </w:rPr>
        <w:t>ПРЕДМЕТНЫЕ РЕЗУЛЬТАТЫ</w:t>
      </w:r>
    </w:p>
    <w:p w14:paraId="6E58029A" w14:textId="77777777" w:rsidR="004E40F1" w:rsidRPr="004E40F1" w:rsidRDefault="004E40F1" w:rsidP="004E40F1">
      <w:pPr>
        <w:spacing w:line="264" w:lineRule="auto"/>
        <w:ind w:left="120"/>
        <w:jc w:val="both"/>
        <w:rPr>
          <w:rFonts w:eastAsia="Calibri"/>
          <w:color w:val="000000"/>
          <w:lang w:eastAsia="en-US"/>
        </w:rPr>
      </w:pPr>
    </w:p>
    <w:p w14:paraId="63A80515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14:paraId="3FD7DF74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К концу обучения </w:t>
      </w:r>
      <w:r w:rsidRPr="004E40F1">
        <w:rPr>
          <w:rFonts w:eastAsia="Calibri"/>
          <w:b/>
          <w:i/>
          <w:color w:val="000000"/>
          <w:lang w:eastAsia="en-US"/>
        </w:rPr>
        <w:t>в 7 классе</w:t>
      </w:r>
      <w:r w:rsidRPr="004E40F1">
        <w:rPr>
          <w:rFonts w:eastAsia="Calibri"/>
          <w:color w:val="000000"/>
          <w:lang w:eastAsia="en-US"/>
        </w:rPr>
        <w:t xml:space="preserve"> обучающийся научится:</w:t>
      </w:r>
    </w:p>
    <w:p w14:paraId="57A4436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53BA8D3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36C8B68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4D0E0A7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2EB4596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57D602D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483867D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36F5A77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беговые упражнения с преодолением препятствий способами «</w:t>
      </w:r>
      <w:proofErr w:type="spellStart"/>
      <w:r w:rsidRPr="004E40F1">
        <w:rPr>
          <w:rFonts w:eastAsia="Calibri"/>
          <w:color w:val="000000"/>
          <w:lang w:eastAsia="en-US"/>
        </w:rPr>
        <w:t>наступание</w:t>
      </w:r>
      <w:proofErr w:type="spellEnd"/>
      <w:r w:rsidRPr="004E40F1">
        <w:rPr>
          <w:rFonts w:eastAsia="Calibri"/>
          <w:color w:val="000000"/>
          <w:lang w:eastAsia="en-US"/>
        </w:rPr>
        <w:t xml:space="preserve">» и «прыжковый бег», применять их в беге по пересечённой местности; </w:t>
      </w:r>
    </w:p>
    <w:p w14:paraId="09261E5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16673D4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переход с передвижения попеременным </w:t>
      </w:r>
      <w:proofErr w:type="spellStart"/>
      <w:r w:rsidRPr="004E40F1">
        <w:rPr>
          <w:rFonts w:eastAsia="Calibri"/>
          <w:color w:val="000000"/>
          <w:lang w:eastAsia="en-US"/>
        </w:rPr>
        <w:t>двухшажным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</w:t>
      </w:r>
      <w:r w:rsidRPr="004E40F1">
        <w:rPr>
          <w:rFonts w:eastAsia="Calibri"/>
          <w:color w:val="000000"/>
          <w:lang w:eastAsia="en-US"/>
        </w:rPr>
        <w:lastRenderedPageBreak/>
        <w:t>образцом, выявлять ошибки и предлагать способы устранения (для бесснежных районов – имитация перехода);</w:t>
      </w:r>
    </w:p>
    <w:p w14:paraId="11A6E42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4A8B5C59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демонстрировать и использовать технические действия спортивных игр: </w:t>
      </w:r>
    </w:p>
    <w:p w14:paraId="5F62944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63E0433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2D8038E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2B13C32C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14:paraId="30332CE0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К концу обучения </w:t>
      </w:r>
      <w:r w:rsidRPr="004E40F1">
        <w:rPr>
          <w:rFonts w:eastAsia="Calibri"/>
          <w:b/>
          <w:i/>
          <w:color w:val="000000"/>
          <w:lang w:eastAsia="en-US"/>
        </w:rPr>
        <w:t>в 8 классе</w:t>
      </w:r>
      <w:r w:rsidRPr="004E40F1">
        <w:rPr>
          <w:rFonts w:eastAsia="Calibri"/>
          <w:color w:val="000000"/>
          <w:lang w:eastAsia="en-US"/>
        </w:rPr>
        <w:t xml:space="preserve"> обучающийся научится:</w:t>
      </w:r>
    </w:p>
    <w:p w14:paraId="364D689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52B1385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73CAA416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4005DB5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BBBD86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30695AF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54D4232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695666F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32B7ED1D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выполнять передвижение на лыжах одновременным </w:t>
      </w:r>
      <w:proofErr w:type="spellStart"/>
      <w:r w:rsidRPr="004E40F1">
        <w:rPr>
          <w:rFonts w:eastAsia="Calibri"/>
          <w:color w:val="000000"/>
          <w:lang w:eastAsia="en-US"/>
        </w:rPr>
        <w:t>бесшажным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ходом, переход с попеременного </w:t>
      </w:r>
      <w:proofErr w:type="spellStart"/>
      <w:r w:rsidRPr="004E40F1">
        <w:rPr>
          <w:rFonts w:eastAsia="Calibri"/>
          <w:color w:val="000000"/>
          <w:lang w:eastAsia="en-US"/>
        </w:rPr>
        <w:t>двухшажного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хода на одновременный </w:t>
      </w:r>
      <w:proofErr w:type="spellStart"/>
      <w:r w:rsidRPr="004E40F1">
        <w:rPr>
          <w:rFonts w:eastAsia="Calibri"/>
          <w:color w:val="000000"/>
          <w:lang w:eastAsia="en-US"/>
        </w:rPr>
        <w:t>бесшажный</w:t>
      </w:r>
      <w:proofErr w:type="spellEnd"/>
      <w:r w:rsidRPr="004E40F1">
        <w:rPr>
          <w:rFonts w:eastAsia="Calibri"/>
          <w:color w:val="000000"/>
          <w:lang w:eastAsia="en-US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4E40F1">
        <w:rPr>
          <w:rFonts w:eastAsia="Calibri"/>
          <w:color w:val="000000"/>
          <w:lang w:eastAsia="en-US"/>
        </w:rPr>
        <w:t>перелазанием</w:t>
      </w:r>
      <w:proofErr w:type="spellEnd"/>
      <w:r w:rsidRPr="004E40F1">
        <w:rPr>
          <w:rFonts w:eastAsia="Calibri"/>
          <w:color w:val="000000"/>
          <w:lang w:eastAsia="en-US"/>
        </w:rPr>
        <w:t xml:space="preserve"> (для бесснежных районов – имитация передвижения);</w:t>
      </w:r>
    </w:p>
    <w:p w14:paraId="551048E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соблюдать правила безопасности в бассейне при выполнении плавательных упражнений;</w:t>
      </w:r>
    </w:p>
    <w:p w14:paraId="6CC997D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прыжки в воду со стартовой тумбы;</w:t>
      </w:r>
    </w:p>
    <w:p w14:paraId="0CD1F4DC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технические элементы плавания кролем на груди в согласовании с дыханием;</w:t>
      </w:r>
    </w:p>
    <w:p w14:paraId="6DAB5DC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239B4E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демонстрировать и использовать технические действия спортивных игр: </w:t>
      </w:r>
    </w:p>
    <w:p w14:paraId="5ADD9D1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2E15F4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lastRenderedPageBreak/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1B10859A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63E22CE0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</w:p>
    <w:p w14:paraId="76E08C9A" w14:textId="77777777" w:rsidR="004E40F1" w:rsidRPr="004E40F1" w:rsidRDefault="004E40F1" w:rsidP="004E40F1">
      <w:pPr>
        <w:spacing w:line="264" w:lineRule="auto"/>
        <w:ind w:left="12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К концу обучения </w:t>
      </w:r>
      <w:r w:rsidRPr="004E40F1">
        <w:rPr>
          <w:rFonts w:eastAsia="Calibri"/>
          <w:b/>
          <w:i/>
          <w:color w:val="000000"/>
          <w:lang w:eastAsia="en-US"/>
        </w:rPr>
        <w:t>в 9 классе</w:t>
      </w:r>
      <w:r w:rsidRPr="004E40F1">
        <w:rPr>
          <w:rFonts w:eastAsia="Calibri"/>
          <w:color w:val="000000"/>
          <w:lang w:eastAsia="en-US"/>
        </w:rPr>
        <w:t xml:space="preserve"> обучающийся научится:</w:t>
      </w:r>
    </w:p>
    <w:p w14:paraId="1F7EDA1F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60829992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0D4A6CBB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объяснять понятие «профессионально-прикладная физическая культура»;</w:t>
      </w:r>
    </w:p>
    <w:p w14:paraId="7B39EA9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77EAA170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7F40313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4E40F1">
        <w:rPr>
          <w:rFonts w:eastAsia="Calibri"/>
          <w:color w:val="000000"/>
          <w:lang w:eastAsia="en-US"/>
        </w:rPr>
        <w:t>Генча</w:t>
      </w:r>
      <w:proofErr w:type="spellEnd"/>
      <w:r w:rsidRPr="004E40F1">
        <w:rPr>
          <w:rFonts w:eastAsia="Calibri"/>
          <w:color w:val="000000"/>
          <w:lang w:eastAsia="en-US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5CACB14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6819770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33F78ADA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4E40F1">
        <w:rPr>
          <w:rFonts w:eastAsia="Calibri"/>
          <w:color w:val="000000"/>
          <w:lang w:eastAsia="en-US"/>
        </w:rPr>
        <w:t>размахиванияи</w:t>
      </w:r>
      <w:proofErr w:type="spellEnd"/>
      <w:r w:rsidRPr="004E40F1">
        <w:rPr>
          <w:rFonts w:eastAsia="Calibri"/>
          <w:color w:val="000000"/>
          <w:lang w:eastAsia="en-US"/>
        </w:rPr>
        <w:t xml:space="preserve"> соскока вперёд способом «прогнувшись» (юноши); </w:t>
      </w:r>
    </w:p>
    <w:p w14:paraId="3A96A21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составлять и выполнять композицию упражнений </w:t>
      </w:r>
      <w:proofErr w:type="spellStart"/>
      <w:r w:rsidRPr="004E40F1">
        <w:rPr>
          <w:rFonts w:eastAsia="Calibri"/>
          <w:color w:val="000000"/>
          <w:lang w:eastAsia="en-US"/>
        </w:rPr>
        <w:t>черлидинга</w:t>
      </w:r>
      <w:proofErr w:type="spellEnd"/>
      <w:r w:rsidRPr="004E40F1">
        <w:rPr>
          <w:rFonts w:eastAsia="Calibri"/>
          <w:color w:val="000000"/>
          <w:lang w:eastAsia="en-US"/>
        </w:rPr>
        <w:t xml:space="preserve"> с построением пирамид, элементами степ-аэробики и акробатики (девушки); </w:t>
      </w:r>
    </w:p>
    <w:p w14:paraId="3FD51E7A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6DFF0B27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6C5BD96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1AAFC5D8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соблюдать правила безопасности в бассейне при выполнении плавательных упражнений;</w:t>
      </w:r>
    </w:p>
    <w:p w14:paraId="6445B453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повороты кувырком, маятником;</w:t>
      </w:r>
    </w:p>
    <w:p w14:paraId="6123D195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выполнять технические элементы брассом в согласовании с дыханием;</w:t>
      </w:r>
    </w:p>
    <w:p w14:paraId="362C1D84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5575295E" w14:textId="77777777" w:rsidR="004E40F1" w:rsidRPr="004E40F1" w:rsidRDefault="004E40F1" w:rsidP="004E40F1">
      <w:pPr>
        <w:spacing w:line="264" w:lineRule="auto"/>
        <w:ind w:firstLine="600"/>
        <w:jc w:val="both"/>
        <w:rPr>
          <w:rFonts w:ascii="Calibri" w:eastAsia="Calibri" w:hAnsi="Calibri"/>
          <w:lang w:eastAsia="en-US"/>
        </w:rPr>
      </w:pPr>
      <w:r w:rsidRPr="004E40F1">
        <w:rPr>
          <w:rFonts w:eastAsia="Calibri"/>
          <w:color w:val="000000"/>
          <w:lang w:eastAsia="en-US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0AC0E1E1" w14:textId="77777777" w:rsidR="004E40F1" w:rsidRPr="004E40F1" w:rsidRDefault="004E40F1" w:rsidP="004E40F1">
      <w:pPr>
        <w:spacing w:line="276" w:lineRule="auto"/>
        <w:ind w:left="120"/>
        <w:rPr>
          <w:rFonts w:ascii="Calibri" w:eastAsia="Calibri" w:hAnsi="Calibri"/>
          <w:lang w:eastAsia="en-US"/>
        </w:rPr>
      </w:pPr>
    </w:p>
    <w:p w14:paraId="109A912D" w14:textId="77777777" w:rsidR="00951E0C" w:rsidRDefault="00951E0C" w:rsidP="009D000F">
      <w:pPr>
        <w:ind w:left="1128"/>
        <w:rPr>
          <w:b/>
          <w:i/>
        </w:rPr>
      </w:pPr>
    </w:p>
    <w:p w14:paraId="14C02C50" w14:textId="77777777" w:rsidR="00951E0C" w:rsidRDefault="00951E0C" w:rsidP="009D000F">
      <w:pPr>
        <w:ind w:left="1128"/>
        <w:rPr>
          <w:b/>
          <w:i/>
        </w:rPr>
      </w:pPr>
    </w:p>
    <w:p w14:paraId="2B70BF0C" w14:textId="77777777" w:rsidR="00951E0C" w:rsidRDefault="00951E0C" w:rsidP="009D000F">
      <w:pPr>
        <w:ind w:left="1128"/>
        <w:rPr>
          <w:b/>
          <w:i/>
        </w:rPr>
      </w:pPr>
    </w:p>
    <w:p w14:paraId="25C17A49" w14:textId="60B707D2" w:rsidR="00672279" w:rsidRPr="00320A49" w:rsidRDefault="004E40F1" w:rsidP="004E40F1">
      <w:pPr>
        <w:rPr>
          <w:b/>
          <w:bCs/>
          <w:i/>
          <w:iCs/>
          <w:color w:val="0D0D0D"/>
        </w:rPr>
      </w:pPr>
      <w:r>
        <w:rPr>
          <w:b/>
          <w:bCs/>
          <w:i/>
          <w:iCs/>
          <w:color w:val="0D0D0D"/>
        </w:rPr>
        <w:t xml:space="preserve">                                                                </w:t>
      </w:r>
      <w:r w:rsidR="00672279">
        <w:rPr>
          <w:b/>
          <w:bCs/>
          <w:i/>
          <w:iCs/>
          <w:color w:val="0D0D0D"/>
        </w:rPr>
        <w:t>Тематический план</w:t>
      </w:r>
      <w:r w:rsidR="00672279" w:rsidRPr="00320A49">
        <w:rPr>
          <w:b/>
          <w:bCs/>
          <w:i/>
          <w:iCs/>
          <w:color w:val="0D0D0D"/>
        </w:rPr>
        <w:t>:</w:t>
      </w:r>
    </w:p>
    <w:p w14:paraId="0A7CFE51" w14:textId="77777777" w:rsidR="00F37F57" w:rsidRDefault="00F37F57" w:rsidP="0031588D">
      <w:pPr>
        <w:rPr>
          <w:b/>
          <w:i/>
        </w:rPr>
      </w:pPr>
    </w:p>
    <w:p w14:paraId="78351AF3" w14:textId="77777777" w:rsidR="00F37F57" w:rsidRDefault="00F37F57" w:rsidP="009D000F">
      <w:pPr>
        <w:ind w:left="1128"/>
        <w:rPr>
          <w:b/>
          <w:i/>
        </w:rPr>
      </w:pPr>
    </w:p>
    <w:p w14:paraId="2857DEF4" w14:textId="77777777" w:rsidR="00F37F57" w:rsidRDefault="00F37F57" w:rsidP="009D000F">
      <w:pPr>
        <w:ind w:left="1128"/>
        <w:rPr>
          <w:b/>
          <w:i/>
        </w:rPr>
      </w:pPr>
    </w:p>
    <w:p w14:paraId="4E110816" w14:textId="77777777" w:rsidR="00951E0C" w:rsidRDefault="00951E0C" w:rsidP="00AF7616">
      <w:pPr>
        <w:rPr>
          <w:b/>
          <w:i/>
        </w:rPr>
      </w:pPr>
    </w:p>
    <w:p w14:paraId="7E701ED6" w14:textId="77777777" w:rsidR="008709EE" w:rsidRDefault="008709EE" w:rsidP="00AF7616">
      <w:pPr>
        <w:rPr>
          <w:b/>
          <w:i/>
        </w:rPr>
      </w:pPr>
    </w:p>
    <w:tbl>
      <w:tblPr>
        <w:tblpPr w:leftFromText="180" w:rightFromText="180" w:vertAnchor="page" w:horzAnchor="page" w:tblpX="1003" w:tblpY="1801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670"/>
        <w:gridCol w:w="2410"/>
        <w:gridCol w:w="1138"/>
        <w:gridCol w:w="1139"/>
      </w:tblGrid>
      <w:tr w:rsidR="00AF7616" w:rsidRPr="007B376F" w14:paraId="6700D329" w14:textId="77777777" w:rsidTr="008F79DA">
        <w:trPr>
          <w:trHeight w:val="283"/>
        </w:trPr>
        <w:tc>
          <w:tcPr>
            <w:tcW w:w="683" w:type="dxa"/>
            <w:vMerge w:val="restart"/>
            <w:shd w:val="clear" w:color="auto" w:fill="auto"/>
          </w:tcPr>
          <w:p w14:paraId="2E5BF8B2" w14:textId="77777777" w:rsidR="00AF7616" w:rsidRPr="007B376F" w:rsidRDefault="00AF7616" w:rsidP="00607C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19608F5F" w14:textId="77777777" w:rsidR="00AF7616" w:rsidRPr="007B376F" w:rsidRDefault="00AF7616" w:rsidP="00607C60">
            <w:pPr>
              <w:jc w:val="center"/>
              <w:rPr>
                <w:sz w:val="22"/>
              </w:rPr>
            </w:pPr>
          </w:p>
          <w:p w14:paraId="2868E6A9" w14:textId="77777777" w:rsidR="00AF7616" w:rsidRPr="007B376F" w:rsidRDefault="00AF7616" w:rsidP="00607C60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</w:rPr>
              <w:t>Вид программного материала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5B65AF3E" w14:textId="77777777" w:rsidR="00AF7616" w:rsidRPr="007B376F" w:rsidRDefault="00AF7616" w:rsidP="00607C60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</w:rPr>
              <w:t>Количество часов (уроков)</w:t>
            </w:r>
          </w:p>
        </w:tc>
      </w:tr>
      <w:tr w:rsidR="00AF7616" w:rsidRPr="007B376F" w14:paraId="6EE88A85" w14:textId="77777777" w:rsidTr="008F79DA">
        <w:trPr>
          <w:trHeight w:val="280"/>
        </w:trPr>
        <w:tc>
          <w:tcPr>
            <w:tcW w:w="683" w:type="dxa"/>
            <w:vMerge/>
            <w:shd w:val="clear" w:color="auto" w:fill="auto"/>
          </w:tcPr>
          <w:p w14:paraId="25B1AC7B" w14:textId="77777777" w:rsidR="00AF7616" w:rsidRPr="007B376F" w:rsidRDefault="00AF7616" w:rsidP="00607C60">
            <w:pPr>
              <w:jc w:val="center"/>
              <w:rPr>
                <w:sz w:val="22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14:paraId="2C32A355" w14:textId="77777777" w:rsidR="00AF7616" w:rsidRPr="007B376F" w:rsidRDefault="00AF7616" w:rsidP="00607C60">
            <w:pPr>
              <w:jc w:val="center"/>
              <w:rPr>
                <w:sz w:val="22"/>
              </w:rPr>
            </w:pPr>
          </w:p>
        </w:tc>
        <w:tc>
          <w:tcPr>
            <w:tcW w:w="4687" w:type="dxa"/>
            <w:gridSpan w:val="3"/>
            <w:shd w:val="clear" w:color="auto" w:fill="auto"/>
          </w:tcPr>
          <w:p w14:paraId="2DB0B3A5" w14:textId="77777777" w:rsidR="00AF7616" w:rsidRPr="007B376F" w:rsidRDefault="00AF7616" w:rsidP="00607C60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</w:rPr>
              <w:t>классы</w:t>
            </w:r>
          </w:p>
        </w:tc>
      </w:tr>
      <w:tr w:rsidR="00746CD3" w:rsidRPr="007B376F" w14:paraId="7A3E9BA0" w14:textId="77777777" w:rsidTr="00550FA6">
        <w:trPr>
          <w:trHeight w:val="280"/>
        </w:trPr>
        <w:tc>
          <w:tcPr>
            <w:tcW w:w="683" w:type="dxa"/>
            <w:vMerge/>
            <w:shd w:val="clear" w:color="auto" w:fill="auto"/>
          </w:tcPr>
          <w:p w14:paraId="6A16F864" w14:textId="77777777" w:rsidR="00746CD3" w:rsidRPr="007B376F" w:rsidRDefault="00746CD3" w:rsidP="00607C60">
            <w:pPr>
              <w:jc w:val="center"/>
              <w:rPr>
                <w:sz w:val="22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14:paraId="0E43F9B6" w14:textId="77777777" w:rsidR="00746CD3" w:rsidRPr="007B376F" w:rsidRDefault="00746CD3" w:rsidP="00607C6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CF6560" w14:textId="77777777" w:rsidR="00746CD3" w:rsidRPr="007B376F" w:rsidRDefault="00746CD3" w:rsidP="00607C60">
            <w:pPr>
              <w:jc w:val="center"/>
              <w:rPr>
                <w:b/>
                <w:sz w:val="22"/>
                <w:lang w:val="en-US"/>
              </w:rPr>
            </w:pPr>
            <w:r w:rsidRPr="007B376F">
              <w:rPr>
                <w:b/>
                <w:sz w:val="22"/>
                <w:lang w:val="en-US"/>
              </w:rPr>
              <w:t>V</w:t>
            </w:r>
            <w:r w:rsidR="00D0630E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138" w:type="dxa"/>
            <w:shd w:val="clear" w:color="auto" w:fill="auto"/>
          </w:tcPr>
          <w:p w14:paraId="0F70FECD" w14:textId="77777777" w:rsidR="00746CD3" w:rsidRPr="00746CD3" w:rsidRDefault="00746CD3" w:rsidP="00607C60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  <w:lang w:val="en-US"/>
              </w:rPr>
              <w:t>VI</w:t>
            </w:r>
            <w:r w:rsidR="00D0630E">
              <w:rPr>
                <w:b/>
                <w:sz w:val="22"/>
                <w:lang w:val="en-US"/>
              </w:rPr>
              <w:t>II</w:t>
            </w:r>
          </w:p>
        </w:tc>
        <w:tc>
          <w:tcPr>
            <w:tcW w:w="1139" w:type="dxa"/>
            <w:shd w:val="clear" w:color="auto" w:fill="auto"/>
          </w:tcPr>
          <w:p w14:paraId="7CEBB9AA" w14:textId="77777777" w:rsidR="00746CD3" w:rsidRPr="00672279" w:rsidRDefault="00D0630E" w:rsidP="00F77488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IX</w:t>
            </w:r>
          </w:p>
        </w:tc>
      </w:tr>
      <w:tr w:rsidR="00746CD3" w:rsidRPr="007B376F" w14:paraId="3C0570B2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4EE5467B" w14:textId="77777777" w:rsidR="00746CD3" w:rsidRPr="007B376F" w:rsidRDefault="00746CD3" w:rsidP="00607C60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4670" w:type="dxa"/>
            <w:shd w:val="clear" w:color="auto" w:fill="auto"/>
          </w:tcPr>
          <w:p w14:paraId="4CCDB22D" w14:textId="77777777" w:rsidR="00746CD3" w:rsidRPr="00320A49" w:rsidRDefault="00746CD3" w:rsidP="00607C60">
            <w:pPr>
              <w:rPr>
                <w:b/>
              </w:rPr>
            </w:pPr>
            <w:r w:rsidRPr="00320A49">
              <w:rPr>
                <w:b/>
              </w:rPr>
              <w:t>Базовая часть</w:t>
            </w:r>
          </w:p>
        </w:tc>
        <w:tc>
          <w:tcPr>
            <w:tcW w:w="2410" w:type="dxa"/>
            <w:shd w:val="clear" w:color="auto" w:fill="auto"/>
          </w:tcPr>
          <w:p w14:paraId="0A394BDB" w14:textId="77777777" w:rsidR="00746CD3" w:rsidRPr="00D0630E" w:rsidRDefault="00746CD3" w:rsidP="00D063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D0630E">
              <w:rPr>
                <w:b/>
                <w:lang w:val="en-US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14:paraId="531FCC6D" w14:textId="77777777" w:rsidR="00746CD3" w:rsidRPr="00D0630E" w:rsidRDefault="00746CD3" w:rsidP="00D063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="00D0630E">
              <w:rPr>
                <w:b/>
                <w:lang w:val="en-US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14:paraId="05F25076" w14:textId="77777777" w:rsidR="00746CD3" w:rsidRPr="00320A49" w:rsidRDefault="00746CD3" w:rsidP="00607C6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AF7616" w:rsidRPr="007B376F" w14:paraId="76F58E6C" w14:textId="77777777" w:rsidTr="008F79DA">
        <w:trPr>
          <w:trHeight w:val="280"/>
        </w:trPr>
        <w:tc>
          <w:tcPr>
            <w:tcW w:w="683" w:type="dxa"/>
            <w:shd w:val="clear" w:color="auto" w:fill="auto"/>
          </w:tcPr>
          <w:p w14:paraId="37C12E7D" w14:textId="77777777" w:rsidR="00AF7616" w:rsidRPr="007B376F" w:rsidRDefault="00AF7616" w:rsidP="00607C60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1.1</w:t>
            </w:r>
          </w:p>
        </w:tc>
        <w:tc>
          <w:tcPr>
            <w:tcW w:w="4670" w:type="dxa"/>
            <w:shd w:val="clear" w:color="auto" w:fill="auto"/>
          </w:tcPr>
          <w:p w14:paraId="09213260" w14:textId="77777777" w:rsidR="00AF7616" w:rsidRPr="00320A49" w:rsidRDefault="00AF7616" w:rsidP="00607C60">
            <w:r w:rsidRPr="00320A49">
              <w:t>Основы знаний о физической культуре (теория)</w:t>
            </w:r>
          </w:p>
        </w:tc>
        <w:tc>
          <w:tcPr>
            <w:tcW w:w="4687" w:type="dxa"/>
            <w:gridSpan w:val="3"/>
            <w:shd w:val="clear" w:color="auto" w:fill="auto"/>
          </w:tcPr>
          <w:p w14:paraId="599652DB" w14:textId="77777777" w:rsidR="00AF7616" w:rsidRPr="00320A49" w:rsidRDefault="00AF7616" w:rsidP="00607C60">
            <w:pPr>
              <w:jc w:val="center"/>
            </w:pPr>
            <w:r w:rsidRPr="00320A49">
              <w:t>В процессе урока</w:t>
            </w:r>
          </w:p>
        </w:tc>
      </w:tr>
      <w:tr w:rsidR="00746CD3" w:rsidRPr="007B376F" w14:paraId="143F12CC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4565B088" w14:textId="77777777" w:rsidR="00746CD3" w:rsidRPr="007B376F" w:rsidRDefault="00746CD3" w:rsidP="00607C60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1.2.</w:t>
            </w:r>
          </w:p>
        </w:tc>
        <w:tc>
          <w:tcPr>
            <w:tcW w:w="4670" w:type="dxa"/>
            <w:shd w:val="clear" w:color="auto" w:fill="auto"/>
          </w:tcPr>
          <w:p w14:paraId="69322F70" w14:textId="77777777" w:rsidR="00746CD3" w:rsidRPr="00320A49" w:rsidRDefault="00746CD3" w:rsidP="00607C60">
            <w:r w:rsidRPr="00320A49">
              <w:t>Спортивные игры</w:t>
            </w:r>
          </w:p>
        </w:tc>
        <w:tc>
          <w:tcPr>
            <w:tcW w:w="2410" w:type="dxa"/>
            <w:shd w:val="clear" w:color="auto" w:fill="auto"/>
          </w:tcPr>
          <w:p w14:paraId="4552DA51" w14:textId="77777777" w:rsidR="00746CD3" w:rsidRPr="00320A49" w:rsidRDefault="00746CD3" w:rsidP="00F37F57">
            <w:pPr>
              <w:jc w:val="center"/>
            </w:pPr>
            <w:r w:rsidRPr="00320A49">
              <w:t>1</w:t>
            </w:r>
            <w:r>
              <w:t>2</w:t>
            </w:r>
          </w:p>
        </w:tc>
        <w:tc>
          <w:tcPr>
            <w:tcW w:w="1138" w:type="dxa"/>
            <w:shd w:val="clear" w:color="auto" w:fill="auto"/>
          </w:tcPr>
          <w:p w14:paraId="168E2E38" w14:textId="77777777" w:rsidR="00746CD3" w:rsidRPr="00320A49" w:rsidRDefault="00746CD3" w:rsidP="00607C60">
            <w:pPr>
              <w:jc w:val="center"/>
            </w:pPr>
            <w:r w:rsidRPr="00320A49">
              <w:t>1</w:t>
            </w:r>
            <w:r>
              <w:t>2</w:t>
            </w:r>
          </w:p>
        </w:tc>
        <w:tc>
          <w:tcPr>
            <w:tcW w:w="1139" w:type="dxa"/>
            <w:shd w:val="clear" w:color="auto" w:fill="auto"/>
          </w:tcPr>
          <w:p w14:paraId="678FD72F" w14:textId="77777777" w:rsidR="00746CD3" w:rsidRPr="00320A49" w:rsidRDefault="00746CD3" w:rsidP="00607C60">
            <w:pPr>
              <w:jc w:val="center"/>
            </w:pPr>
            <w:r>
              <w:t>12</w:t>
            </w:r>
          </w:p>
        </w:tc>
      </w:tr>
      <w:tr w:rsidR="00746CD3" w:rsidRPr="007B376F" w14:paraId="6AE74D05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52C0E517" w14:textId="77777777" w:rsidR="00746CD3" w:rsidRPr="007B376F" w:rsidRDefault="00746CD3" w:rsidP="00607C60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1.3</w:t>
            </w:r>
          </w:p>
        </w:tc>
        <w:tc>
          <w:tcPr>
            <w:tcW w:w="4670" w:type="dxa"/>
            <w:shd w:val="clear" w:color="auto" w:fill="auto"/>
          </w:tcPr>
          <w:p w14:paraId="4D217A0C" w14:textId="77777777" w:rsidR="00746CD3" w:rsidRPr="00320A49" w:rsidRDefault="00746CD3" w:rsidP="00607C60">
            <w:r w:rsidRPr="00320A49">
              <w:t>Гимнастика с элементами акробатики</w:t>
            </w:r>
          </w:p>
        </w:tc>
        <w:tc>
          <w:tcPr>
            <w:tcW w:w="2410" w:type="dxa"/>
            <w:shd w:val="clear" w:color="auto" w:fill="auto"/>
          </w:tcPr>
          <w:p w14:paraId="1853FE45" w14:textId="77777777" w:rsidR="00746CD3" w:rsidRPr="00320A49" w:rsidRDefault="00746CD3" w:rsidP="00F37F57">
            <w:pPr>
              <w:jc w:val="center"/>
            </w:pPr>
            <w:r w:rsidRPr="00320A49">
              <w:t>1</w:t>
            </w:r>
            <w:r>
              <w:t>2</w:t>
            </w:r>
          </w:p>
        </w:tc>
        <w:tc>
          <w:tcPr>
            <w:tcW w:w="1138" w:type="dxa"/>
            <w:shd w:val="clear" w:color="auto" w:fill="auto"/>
          </w:tcPr>
          <w:p w14:paraId="694E63B9" w14:textId="77777777" w:rsidR="00746CD3" w:rsidRPr="00320A49" w:rsidRDefault="00746CD3" w:rsidP="00607C60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auto" w:fill="auto"/>
          </w:tcPr>
          <w:p w14:paraId="7F54950F" w14:textId="77777777" w:rsidR="00746CD3" w:rsidRPr="00320A49" w:rsidRDefault="00746CD3" w:rsidP="00607C60">
            <w:pPr>
              <w:jc w:val="center"/>
            </w:pPr>
            <w:r>
              <w:t>12</w:t>
            </w:r>
          </w:p>
        </w:tc>
      </w:tr>
      <w:tr w:rsidR="00746CD3" w:rsidRPr="007B376F" w14:paraId="3D809A5D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46829A4C" w14:textId="77777777" w:rsidR="00746CD3" w:rsidRPr="007B376F" w:rsidRDefault="00746CD3" w:rsidP="00607C60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1.4.</w:t>
            </w:r>
          </w:p>
        </w:tc>
        <w:tc>
          <w:tcPr>
            <w:tcW w:w="4670" w:type="dxa"/>
            <w:shd w:val="clear" w:color="auto" w:fill="auto"/>
          </w:tcPr>
          <w:p w14:paraId="1B663B97" w14:textId="77777777" w:rsidR="00746CD3" w:rsidRPr="00320A49" w:rsidRDefault="00746CD3" w:rsidP="00607C60">
            <w:r w:rsidRPr="00320A49">
              <w:t>Легкая атлетика</w:t>
            </w:r>
          </w:p>
        </w:tc>
        <w:tc>
          <w:tcPr>
            <w:tcW w:w="2410" w:type="dxa"/>
            <w:shd w:val="clear" w:color="auto" w:fill="auto"/>
          </w:tcPr>
          <w:p w14:paraId="3C08CB80" w14:textId="77777777" w:rsidR="00746CD3" w:rsidRPr="00320A49" w:rsidRDefault="00746CD3" w:rsidP="00607C60">
            <w:pPr>
              <w:jc w:val="center"/>
            </w:pPr>
            <w:r>
              <w:t>14</w:t>
            </w:r>
          </w:p>
        </w:tc>
        <w:tc>
          <w:tcPr>
            <w:tcW w:w="1138" w:type="dxa"/>
            <w:shd w:val="clear" w:color="auto" w:fill="auto"/>
          </w:tcPr>
          <w:p w14:paraId="3873B774" w14:textId="77777777" w:rsidR="00746CD3" w:rsidRPr="00D0630E" w:rsidRDefault="00746CD3" w:rsidP="00D0630E">
            <w:pPr>
              <w:jc w:val="center"/>
              <w:rPr>
                <w:lang w:val="en-US"/>
              </w:rPr>
            </w:pPr>
            <w:r>
              <w:t>1</w:t>
            </w:r>
            <w:r w:rsidR="00D0630E">
              <w:rPr>
                <w:lang w:val="en-US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14:paraId="4A51C1B2" w14:textId="77777777" w:rsidR="00746CD3" w:rsidRPr="00D0630E" w:rsidRDefault="00746CD3" w:rsidP="00D0630E">
            <w:pPr>
              <w:jc w:val="center"/>
              <w:rPr>
                <w:lang w:val="en-US"/>
              </w:rPr>
            </w:pPr>
            <w:r>
              <w:t>1</w:t>
            </w:r>
            <w:r w:rsidR="00D0630E">
              <w:rPr>
                <w:lang w:val="en-US"/>
              </w:rPr>
              <w:t>2</w:t>
            </w:r>
          </w:p>
        </w:tc>
      </w:tr>
      <w:tr w:rsidR="00746CD3" w:rsidRPr="007B376F" w14:paraId="485D3D00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09AEAD51" w14:textId="77777777" w:rsidR="00746CD3" w:rsidRPr="007B376F" w:rsidRDefault="00746CD3" w:rsidP="00607C60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1.5.</w:t>
            </w:r>
          </w:p>
        </w:tc>
        <w:tc>
          <w:tcPr>
            <w:tcW w:w="4670" w:type="dxa"/>
            <w:shd w:val="clear" w:color="auto" w:fill="auto"/>
          </w:tcPr>
          <w:p w14:paraId="0D3BB380" w14:textId="77777777" w:rsidR="00746CD3" w:rsidRPr="00320A49" w:rsidRDefault="00746CD3" w:rsidP="00607C60">
            <w:r w:rsidRPr="00320A49">
              <w:t>Лыжная подготовка</w:t>
            </w:r>
          </w:p>
        </w:tc>
        <w:tc>
          <w:tcPr>
            <w:tcW w:w="2410" w:type="dxa"/>
            <w:shd w:val="clear" w:color="auto" w:fill="auto"/>
          </w:tcPr>
          <w:p w14:paraId="4661FC62" w14:textId="77777777" w:rsidR="00746CD3" w:rsidRPr="00320A49" w:rsidRDefault="00746CD3" w:rsidP="00607C60">
            <w:pPr>
              <w:jc w:val="center"/>
            </w:pPr>
            <w:r>
              <w:t>12</w:t>
            </w:r>
          </w:p>
        </w:tc>
        <w:tc>
          <w:tcPr>
            <w:tcW w:w="1138" w:type="dxa"/>
            <w:shd w:val="clear" w:color="auto" w:fill="auto"/>
          </w:tcPr>
          <w:p w14:paraId="381C0EFF" w14:textId="77777777" w:rsidR="00746CD3" w:rsidRPr="00320A49" w:rsidRDefault="00746CD3" w:rsidP="00607C60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auto" w:fill="auto"/>
          </w:tcPr>
          <w:p w14:paraId="27782CD9" w14:textId="77777777" w:rsidR="00746CD3" w:rsidRPr="00320A49" w:rsidRDefault="00746CD3" w:rsidP="00607C60">
            <w:pPr>
              <w:jc w:val="center"/>
            </w:pPr>
            <w:r>
              <w:t>12</w:t>
            </w:r>
          </w:p>
        </w:tc>
      </w:tr>
      <w:tr w:rsidR="00746CD3" w:rsidRPr="007B376F" w14:paraId="5F973217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3BF9FD5F" w14:textId="77777777" w:rsidR="00746CD3" w:rsidRPr="007B376F" w:rsidRDefault="00746CD3" w:rsidP="00607C60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1.6.</w:t>
            </w:r>
          </w:p>
        </w:tc>
        <w:tc>
          <w:tcPr>
            <w:tcW w:w="4670" w:type="dxa"/>
            <w:shd w:val="clear" w:color="auto" w:fill="auto"/>
          </w:tcPr>
          <w:p w14:paraId="0079ED39" w14:textId="77777777" w:rsidR="00746CD3" w:rsidRPr="00320A49" w:rsidRDefault="00746CD3" w:rsidP="00607C60">
            <w:r w:rsidRPr="00320A49">
              <w:t>Элементы единоборств</w:t>
            </w:r>
          </w:p>
        </w:tc>
        <w:tc>
          <w:tcPr>
            <w:tcW w:w="2410" w:type="dxa"/>
            <w:shd w:val="clear" w:color="auto" w:fill="auto"/>
          </w:tcPr>
          <w:p w14:paraId="608E50AA" w14:textId="77777777" w:rsidR="00746CD3" w:rsidRPr="00D0630E" w:rsidRDefault="00D0630E" w:rsidP="00607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14:paraId="4EB962FF" w14:textId="77777777" w:rsidR="00746CD3" w:rsidRPr="00D0630E" w:rsidRDefault="00D0630E" w:rsidP="00607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14:paraId="3917C2C1" w14:textId="77777777" w:rsidR="00746CD3" w:rsidRPr="00D0630E" w:rsidRDefault="00D0630E" w:rsidP="00607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46CD3" w:rsidRPr="007B376F" w14:paraId="549E36F3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46697D3D" w14:textId="77777777" w:rsidR="00746CD3" w:rsidRPr="007B376F" w:rsidRDefault="00746CD3" w:rsidP="00607C60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</w:rPr>
              <w:t xml:space="preserve"> 2.</w:t>
            </w:r>
          </w:p>
        </w:tc>
        <w:tc>
          <w:tcPr>
            <w:tcW w:w="4670" w:type="dxa"/>
            <w:shd w:val="clear" w:color="auto" w:fill="auto"/>
          </w:tcPr>
          <w:p w14:paraId="57F661AE" w14:textId="77777777" w:rsidR="00746CD3" w:rsidRDefault="00746CD3" w:rsidP="00607C60">
            <w:pPr>
              <w:rPr>
                <w:b/>
              </w:rPr>
            </w:pPr>
            <w:r w:rsidRPr="00320A49">
              <w:rPr>
                <w:b/>
              </w:rPr>
              <w:t>Вариативная часть</w:t>
            </w:r>
          </w:p>
          <w:p w14:paraId="220E25DB" w14:textId="77777777" w:rsidR="00746CD3" w:rsidRDefault="00746CD3" w:rsidP="00607C60">
            <w:r>
              <w:t>Гимнастика</w:t>
            </w:r>
          </w:p>
          <w:p w14:paraId="13CF0DA4" w14:textId="77777777" w:rsidR="00746CD3" w:rsidRDefault="00746CD3" w:rsidP="00607C60">
            <w:r>
              <w:t>Легкая атлетика</w:t>
            </w:r>
          </w:p>
          <w:p w14:paraId="094B0035" w14:textId="77777777" w:rsidR="00746CD3" w:rsidRDefault="00746CD3" w:rsidP="00607C60">
            <w:r>
              <w:t>Спортивные игры</w:t>
            </w:r>
          </w:p>
          <w:p w14:paraId="1D53AA80" w14:textId="77777777" w:rsidR="00746CD3" w:rsidRPr="00C611B5" w:rsidRDefault="00746CD3" w:rsidP="00607C60">
            <w:r>
              <w:t>Лыжная подготовка</w:t>
            </w:r>
          </w:p>
        </w:tc>
        <w:tc>
          <w:tcPr>
            <w:tcW w:w="2410" w:type="dxa"/>
            <w:shd w:val="clear" w:color="auto" w:fill="auto"/>
          </w:tcPr>
          <w:p w14:paraId="2DC0C1A6" w14:textId="77777777" w:rsidR="00746CD3" w:rsidRPr="00D0630E" w:rsidRDefault="00746CD3" w:rsidP="00607C6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D0630E">
              <w:rPr>
                <w:b/>
                <w:lang w:val="en-US"/>
              </w:rPr>
              <w:t>4</w:t>
            </w:r>
          </w:p>
          <w:p w14:paraId="56D1CC47" w14:textId="77777777" w:rsidR="00746CD3" w:rsidRPr="004336CD" w:rsidRDefault="00CF634B" w:rsidP="00607C60">
            <w:pPr>
              <w:jc w:val="center"/>
            </w:pPr>
            <w:r>
              <w:t>2</w:t>
            </w:r>
          </w:p>
          <w:p w14:paraId="4996AADE" w14:textId="77777777" w:rsidR="00746CD3" w:rsidRPr="004336CD" w:rsidRDefault="00746CD3" w:rsidP="00607C60">
            <w:pPr>
              <w:jc w:val="center"/>
            </w:pPr>
            <w:r>
              <w:t>4</w:t>
            </w:r>
          </w:p>
          <w:p w14:paraId="3425CFC8" w14:textId="77777777" w:rsidR="00746CD3" w:rsidRPr="00D0630E" w:rsidRDefault="00D0630E" w:rsidP="00607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29A0E9EC" w14:textId="77777777" w:rsidR="00746CD3" w:rsidRPr="00320A49" w:rsidRDefault="00746CD3" w:rsidP="00607C60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138" w:type="dxa"/>
            <w:shd w:val="clear" w:color="auto" w:fill="auto"/>
          </w:tcPr>
          <w:p w14:paraId="1D3ADA67" w14:textId="77777777" w:rsidR="00746CD3" w:rsidRPr="00D0630E" w:rsidRDefault="00746CD3" w:rsidP="00607C60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D0630E">
              <w:rPr>
                <w:b/>
                <w:lang w:val="en-US"/>
              </w:rPr>
              <w:t>4</w:t>
            </w:r>
          </w:p>
          <w:p w14:paraId="75D968D2" w14:textId="77777777" w:rsidR="00746CD3" w:rsidRPr="00D0630E" w:rsidRDefault="00D0630E" w:rsidP="00607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14:paraId="30974477" w14:textId="77777777" w:rsidR="00746CD3" w:rsidRDefault="00746CD3" w:rsidP="00607C60">
            <w:pPr>
              <w:jc w:val="center"/>
            </w:pPr>
            <w:r>
              <w:t>4</w:t>
            </w:r>
          </w:p>
          <w:p w14:paraId="362A4C98" w14:textId="77777777" w:rsidR="00746CD3" w:rsidRPr="00D0630E" w:rsidRDefault="00D0630E" w:rsidP="00746C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0FC92203" w14:textId="77777777" w:rsidR="00746CD3" w:rsidRPr="00795592" w:rsidRDefault="00746CD3" w:rsidP="00746CD3">
            <w:pPr>
              <w:jc w:val="center"/>
            </w:pPr>
            <w:r>
              <w:t>4</w:t>
            </w:r>
          </w:p>
        </w:tc>
        <w:tc>
          <w:tcPr>
            <w:tcW w:w="1139" w:type="dxa"/>
            <w:shd w:val="clear" w:color="auto" w:fill="auto"/>
          </w:tcPr>
          <w:p w14:paraId="322A88CF" w14:textId="77777777" w:rsidR="00746CD3" w:rsidRDefault="00746CD3" w:rsidP="00607C6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24CF3E20" w14:textId="77777777" w:rsidR="00746CD3" w:rsidRPr="00746CD3" w:rsidRDefault="00746CD3" w:rsidP="00607C60">
            <w:pPr>
              <w:jc w:val="center"/>
            </w:pPr>
            <w:r w:rsidRPr="00746CD3">
              <w:t>2</w:t>
            </w:r>
          </w:p>
          <w:p w14:paraId="3D8F0BB2" w14:textId="77777777" w:rsidR="00746CD3" w:rsidRPr="00746CD3" w:rsidRDefault="00746CD3" w:rsidP="00607C60">
            <w:pPr>
              <w:jc w:val="center"/>
            </w:pPr>
            <w:r w:rsidRPr="00746CD3">
              <w:t>4</w:t>
            </w:r>
          </w:p>
          <w:p w14:paraId="33C07CBD" w14:textId="77777777" w:rsidR="00746CD3" w:rsidRPr="00D0630E" w:rsidRDefault="00D0630E" w:rsidP="00607C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7A7E26AA" w14:textId="77777777" w:rsidR="00746CD3" w:rsidRPr="00320A49" w:rsidRDefault="00746CD3" w:rsidP="00607C60">
            <w:pPr>
              <w:jc w:val="center"/>
              <w:rPr>
                <w:b/>
              </w:rPr>
            </w:pPr>
            <w:r w:rsidRPr="00746CD3">
              <w:t>4</w:t>
            </w:r>
          </w:p>
        </w:tc>
      </w:tr>
      <w:tr w:rsidR="006F2CA4" w:rsidRPr="007B376F" w14:paraId="51278C35" w14:textId="77777777" w:rsidTr="00550FA6">
        <w:trPr>
          <w:trHeight w:val="280"/>
        </w:trPr>
        <w:tc>
          <w:tcPr>
            <w:tcW w:w="683" w:type="dxa"/>
            <w:shd w:val="clear" w:color="auto" w:fill="auto"/>
          </w:tcPr>
          <w:p w14:paraId="54AEF765" w14:textId="77777777" w:rsidR="006F2CA4" w:rsidRPr="007B376F" w:rsidRDefault="006F2CA4" w:rsidP="00607C60">
            <w:pPr>
              <w:jc w:val="center"/>
              <w:rPr>
                <w:sz w:val="22"/>
              </w:rPr>
            </w:pPr>
          </w:p>
        </w:tc>
        <w:tc>
          <w:tcPr>
            <w:tcW w:w="4670" w:type="dxa"/>
            <w:shd w:val="clear" w:color="auto" w:fill="auto"/>
          </w:tcPr>
          <w:p w14:paraId="5755C5D7" w14:textId="77777777" w:rsidR="006F2CA4" w:rsidRPr="00320A49" w:rsidRDefault="006F2CA4" w:rsidP="00607C60">
            <w:pPr>
              <w:rPr>
                <w:b/>
              </w:rPr>
            </w:pPr>
            <w:r w:rsidRPr="00320A49">
              <w:rPr>
                <w:b/>
              </w:rPr>
              <w:t>Итого в год</w:t>
            </w:r>
          </w:p>
        </w:tc>
        <w:tc>
          <w:tcPr>
            <w:tcW w:w="2410" w:type="dxa"/>
            <w:shd w:val="clear" w:color="auto" w:fill="auto"/>
          </w:tcPr>
          <w:p w14:paraId="1093B561" w14:textId="77777777" w:rsidR="006F2CA4" w:rsidRPr="00320A49" w:rsidRDefault="006F2CA4" w:rsidP="00607C6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8" w:type="dxa"/>
            <w:shd w:val="clear" w:color="auto" w:fill="auto"/>
          </w:tcPr>
          <w:p w14:paraId="0DA20FC6" w14:textId="77777777" w:rsidR="006F2CA4" w:rsidRPr="00320A49" w:rsidRDefault="006F2CA4" w:rsidP="00607C6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9" w:type="dxa"/>
            <w:shd w:val="clear" w:color="auto" w:fill="auto"/>
          </w:tcPr>
          <w:p w14:paraId="1D43E7FD" w14:textId="77777777" w:rsidR="006F2CA4" w:rsidRPr="00320A49" w:rsidRDefault="006F2CA4" w:rsidP="00607C60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6673D207" w14:textId="2B2C5FB3" w:rsidR="00AA67A8" w:rsidRDefault="004E40F1" w:rsidP="004E40F1">
      <w:pPr>
        <w:rPr>
          <w:b/>
          <w:sz w:val="22"/>
        </w:rPr>
      </w:pPr>
      <w:r>
        <w:rPr>
          <w:b/>
          <w:sz w:val="22"/>
        </w:rPr>
        <w:t xml:space="preserve">                               </w:t>
      </w:r>
      <w:r w:rsidR="00AA67A8" w:rsidRPr="007B376F">
        <w:rPr>
          <w:b/>
          <w:sz w:val="22"/>
        </w:rPr>
        <w:t xml:space="preserve">План график прохождения разделов учебной программы </w:t>
      </w:r>
      <w:r w:rsidR="001F01A9">
        <w:rPr>
          <w:b/>
          <w:sz w:val="22"/>
        </w:rPr>
        <w:t>7-</w:t>
      </w:r>
      <w:r w:rsidR="00D0630E">
        <w:rPr>
          <w:b/>
          <w:sz w:val="22"/>
        </w:rPr>
        <w:t>9</w:t>
      </w:r>
      <w:r w:rsidR="00AA67A8" w:rsidRPr="007B376F">
        <w:rPr>
          <w:b/>
          <w:sz w:val="22"/>
        </w:rPr>
        <w:t xml:space="preserve"> классы</w:t>
      </w:r>
    </w:p>
    <w:p w14:paraId="044D37E1" w14:textId="77777777" w:rsidR="008F79DA" w:rsidRPr="007B376F" w:rsidRDefault="008F79DA" w:rsidP="00AA67A8">
      <w:pPr>
        <w:jc w:val="center"/>
        <w:rPr>
          <w:b/>
          <w:sz w:val="22"/>
        </w:rPr>
      </w:pPr>
    </w:p>
    <w:p w14:paraId="21656458" w14:textId="77777777" w:rsidR="00AA67A8" w:rsidRPr="007B376F" w:rsidRDefault="00AA67A8" w:rsidP="00AA67A8">
      <w:pPr>
        <w:jc w:val="center"/>
        <w:rPr>
          <w:b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522"/>
        <w:gridCol w:w="1291"/>
        <w:gridCol w:w="1866"/>
        <w:gridCol w:w="1531"/>
        <w:gridCol w:w="1601"/>
        <w:gridCol w:w="1700"/>
      </w:tblGrid>
      <w:tr w:rsidR="00AA67A8" w:rsidRPr="007B376F" w14:paraId="0D8C4FAA" w14:textId="77777777" w:rsidTr="006F2CA4">
        <w:trPr>
          <w:trHeight w:val="7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0E3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классы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11CA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разделы учебной программы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D9B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Кол-во</w:t>
            </w:r>
          </w:p>
          <w:p w14:paraId="14E7DA74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122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  <w:lang w:val="en-US"/>
              </w:rPr>
              <w:t>I</w:t>
            </w:r>
            <w:r w:rsidRPr="00C41BF8">
              <w:rPr>
                <w:b/>
                <w:sz w:val="22"/>
                <w:szCs w:val="22"/>
              </w:rPr>
              <w:t>четверть</w:t>
            </w:r>
          </w:p>
          <w:p w14:paraId="299959A6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8 недель</w:t>
            </w:r>
          </w:p>
          <w:p w14:paraId="7B10F60A" w14:textId="77777777" w:rsidR="00AA67A8" w:rsidRPr="00C41BF8" w:rsidRDefault="00AA67A8" w:rsidP="00CF634B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(</w:t>
            </w:r>
            <w:r w:rsidR="008F79DA" w:rsidRPr="00C41BF8">
              <w:rPr>
                <w:b/>
                <w:sz w:val="22"/>
                <w:szCs w:val="22"/>
              </w:rPr>
              <w:t>16</w:t>
            </w:r>
            <w:r w:rsidRPr="00C41BF8">
              <w:rPr>
                <w:b/>
                <w:sz w:val="22"/>
                <w:szCs w:val="22"/>
              </w:rPr>
              <w:t>урок</w:t>
            </w:r>
            <w:r w:rsidR="00CF634B">
              <w:rPr>
                <w:b/>
                <w:sz w:val="22"/>
                <w:szCs w:val="22"/>
              </w:rPr>
              <w:t>ов</w:t>
            </w:r>
            <w:r w:rsidRPr="00C41BF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B70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  <w:lang w:val="en-US"/>
              </w:rPr>
              <w:t>II</w:t>
            </w:r>
            <w:r w:rsidRPr="00C41BF8">
              <w:rPr>
                <w:b/>
                <w:sz w:val="22"/>
                <w:szCs w:val="22"/>
              </w:rPr>
              <w:t xml:space="preserve"> четверть</w:t>
            </w:r>
          </w:p>
          <w:p w14:paraId="45DE30A1" w14:textId="77777777" w:rsidR="00AA67A8" w:rsidRPr="00C41BF8" w:rsidRDefault="001F01A9" w:rsidP="005E0E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 </w:t>
            </w:r>
            <w:r w:rsidR="00AA67A8" w:rsidRPr="00C41BF8">
              <w:rPr>
                <w:b/>
                <w:sz w:val="22"/>
                <w:szCs w:val="22"/>
              </w:rPr>
              <w:t xml:space="preserve">недель </w:t>
            </w:r>
          </w:p>
          <w:p w14:paraId="77FC5B43" w14:textId="77777777" w:rsidR="00AA67A8" w:rsidRPr="00C41BF8" w:rsidRDefault="00AA67A8" w:rsidP="001F01A9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(</w:t>
            </w:r>
            <w:r w:rsidR="008F79DA" w:rsidRPr="00C41BF8">
              <w:rPr>
                <w:b/>
                <w:sz w:val="22"/>
                <w:szCs w:val="22"/>
              </w:rPr>
              <w:t>1</w:t>
            </w:r>
            <w:r w:rsidR="001F01A9">
              <w:rPr>
                <w:b/>
                <w:sz w:val="22"/>
                <w:szCs w:val="22"/>
              </w:rPr>
              <w:t>6</w:t>
            </w:r>
            <w:r w:rsidRPr="00C41BF8">
              <w:rPr>
                <w:b/>
                <w:sz w:val="22"/>
                <w:szCs w:val="22"/>
              </w:rPr>
              <w:t xml:space="preserve"> урок</w:t>
            </w:r>
            <w:r w:rsidR="008F79DA" w:rsidRPr="00C41BF8">
              <w:rPr>
                <w:b/>
                <w:sz w:val="22"/>
                <w:szCs w:val="22"/>
              </w:rPr>
              <w:t>ов</w:t>
            </w:r>
            <w:r w:rsidRPr="00C41BF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42F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  <w:lang w:val="en-US"/>
              </w:rPr>
              <w:t>III</w:t>
            </w:r>
            <w:r w:rsidRPr="00C41BF8">
              <w:rPr>
                <w:b/>
                <w:sz w:val="22"/>
                <w:szCs w:val="22"/>
              </w:rPr>
              <w:t xml:space="preserve"> четверть</w:t>
            </w:r>
          </w:p>
          <w:p w14:paraId="48E6E8E1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11недель</w:t>
            </w:r>
          </w:p>
          <w:p w14:paraId="5D80D65B" w14:textId="77777777" w:rsidR="00AA67A8" w:rsidRPr="00C41BF8" w:rsidRDefault="008F79DA" w:rsidP="008F79DA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(22</w:t>
            </w:r>
            <w:r w:rsidR="00AA67A8" w:rsidRPr="00C41BF8">
              <w:rPr>
                <w:b/>
                <w:sz w:val="22"/>
                <w:szCs w:val="22"/>
              </w:rPr>
              <w:t>урока)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A00" w14:textId="77777777" w:rsidR="00AA67A8" w:rsidRPr="00C41BF8" w:rsidRDefault="00AA67A8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  <w:lang w:val="en-US"/>
              </w:rPr>
              <w:t>IV</w:t>
            </w:r>
            <w:r w:rsidRPr="00C41BF8">
              <w:rPr>
                <w:b/>
                <w:sz w:val="22"/>
                <w:szCs w:val="22"/>
              </w:rPr>
              <w:t xml:space="preserve"> четверть</w:t>
            </w:r>
          </w:p>
          <w:p w14:paraId="1439DCC8" w14:textId="77777777" w:rsidR="00AA67A8" w:rsidRPr="00C41BF8" w:rsidRDefault="001F01A9" w:rsidP="005E0E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A67A8" w:rsidRPr="00C41BF8">
              <w:rPr>
                <w:b/>
                <w:sz w:val="22"/>
                <w:szCs w:val="22"/>
              </w:rPr>
              <w:t xml:space="preserve"> недель</w:t>
            </w:r>
          </w:p>
          <w:p w14:paraId="0AD7A2C6" w14:textId="77777777" w:rsidR="00AA67A8" w:rsidRPr="00C41BF8" w:rsidRDefault="00AA67A8" w:rsidP="001F01A9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(</w:t>
            </w:r>
            <w:r w:rsidR="008F79DA" w:rsidRPr="00C41BF8">
              <w:rPr>
                <w:b/>
                <w:sz w:val="22"/>
                <w:szCs w:val="22"/>
              </w:rPr>
              <w:t>1</w:t>
            </w:r>
            <w:r w:rsidR="001F01A9">
              <w:rPr>
                <w:b/>
                <w:sz w:val="22"/>
                <w:szCs w:val="22"/>
              </w:rPr>
              <w:t>4</w:t>
            </w:r>
            <w:r w:rsidR="008F79DA" w:rsidRPr="00C41BF8">
              <w:rPr>
                <w:b/>
                <w:sz w:val="22"/>
                <w:szCs w:val="22"/>
              </w:rPr>
              <w:t xml:space="preserve"> </w:t>
            </w:r>
            <w:r w:rsidRPr="00C41BF8">
              <w:rPr>
                <w:b/>
                <w:sz w:val="22"/>
                <w:szCs w:val="22"/>
              </w:rPr>
              <w:t>урок</w:t>
            </w:r>
            <w:r w:rsidR="008F79DA" w:rsidRPr="00C41BF8">
              <w:rPr>
                <w:b/>
                <w:sz w:val="22"/>
                <w:szCs w:val="22"/>
              </w:rPr>
              <w:t>ов</w:t>
            </w:r>
            <w:r w:rsidRPr="00C41BF8">
              <w:rPr>
                <w:b/>
                <w:sz w:val="22"/>
                <w:szCs w:val="22"/>
              </w:rPr>
              <w:t>)</w:t>
            </w:r>
          </w:p>
        </w:tc>
      </w:tr>
      <w:tr w:rsidR="006F2CA4" w:rsidRPr="007B376F" w14:paraId="58766599" w14:textId="77777777" w:rsidTr="00550FA6">
        <w:trPr>
          <w:trHeight w:val="36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D60B" w14:textId="77777777" w:rsidR="006F2CA4" w:rsidRPr="003457AB" w:rsidRDefault="006F2CA4" w:rsidP="00550FA6">
            <w:pPr>
              <w:jc w:val="center"/>
              <w:rPr>
                <w:sz w:val="22"/>
                <w:szCs w:val="22"/>
                <w:lang w:val="en-US"/>
              </w:rPr>
            </w:pPr>
            <w:r w:rsidRPr="00C41BF8">
              <w:rPr>
                <w:b/>
                <w:sz w:val="22"/>
                <w:szCs w:val="22"/>
                <w:lang w:val="en-US"/>
              </w:rPr>
              <w:t>VI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="003457AB">
              <w:rPr>
                <w:b/>
                <w:sz w:val="22"/>
                <w:szCs w:val="22"/>
              </w:rPr>
              <w:t>-</w:t>
            </w:r>
            <w:r w:rsidR="00D0630E">
              <w:rPr>
                <w:b/>
                <w:sz w:val="22"/>
                <w:lang w:val="en-US"/>
              </w:rPr>
              <w:t xml:space="preserve"> IX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410F" w14:textId="77777777" w:rsidR="006F2CA4" w:rsidRPr="00C41BF8" w:rsidRDefault="006F2CA4" w:rsidP="00550FA6">
            <w:pPr>
              <w:jc w:val="center"/>
              <w:rPr>
                <w:b/>
                <w:i/>
                <w:sz w:val="22"/>
                <w:szCs w:val="22"/>
              </w:rPr>
            </w:pPr>
            <w:r w:rsidRPr="00C41BF8">
              <w:rPr>
                <w:b/>
                <w:i/>
                <w:sz w:val="22"/>
                <w:szCs w:val="22"/>
              </w:rPr>
              <w:t>легкая атлетика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6DB" w14:textId="77777777" w:rsidR="006F2CA4" w:rsidRPr="00C41BF8" w:rsidRDefault="006F2CA4" w:rsidP="00550FA6">
            <w:pPr>
              <w:jc w:val="center"/>
              <w:rPr>
                <w:b/>
                <w:sz w:val="22"/>
                <w:szCs w:val="22"/>
              </w:rPr>
            </w:pPr>
          </w:p>
          <w:p w14:paraId="6C81E132" w14:textId="77777777" w:rsidR="006F2CA4" w:rsidRPr="00C41BF8" w:rsidRDefault="006F2CA4" w:rsidP="00550FA6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14(4)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980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  <w:r w:rsidRPr="00C41BF8">
              <w:rPr>
                <w:sz w:val="22"/>
                <w:szCs w:val="22"/>
              </w:rPr>
              <w:t>9 уроков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159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78F9" w14:textId="77777777" w:rsidR="006F2CA4" w:rsidRPr="00C41BF8" w:rsidRDefault="006F2CA4" w:rsidP="00AA6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A2D5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  <w:r w:rsidRPr="00C41BF8">
              <w:rPr>
                <w:sz w:val="22"/>
                <w:szCs w:val="22"/>
              </w:rPr>
              <w:t>9 уроков</w:t>
            </w:r>
          </w:p>
        </w:tc>
      </w:tr>
      <w:tr w:rsidR="006F2CA4" w:rsidRPr="007B376F" w14:paraId="6552FEA2" w14:textId="77777777" w:rsidTr="00550FA6">
        <w:trPr>
          <w:trHeight w:val="3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7C78" w14:textId="77777777" w:rsidR="006F2CA4" w:rsidRPr="00C41BF8" w:rsidRDefault="006F2CA4" w:rsidP="00550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8EC" w14:textId="77777777" w:rsidR="006F2CA4" w:rsidRPr="00C41BF8" w:rsidRDefault="006F2CA4" w:rsidP="00550FA6">
            <w:pPr>
              <w:jc w:val="center"/>
              <w:rPr>
                <w:b/>
                <w:i/>
                <w:sz w:val="22"/>
                <w:szCs w:val="22"/>
              </w:rPr>
            </w:pPr>
            <w:r w:rsidRPr="00C41BF8">
              <w:rPr>
                <w:b/>
                <w:i/>
                <w:sz w:val="22"/>
                <w:szCs w:val="22"/>
              </w:rPr>
              <w:t>гимнастика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411" w14:textId="77777777" w:rsidR="006F2CA4" w:rsidRPr="00C41BF8" w:rsidRDefault="006F2CA4" w:rsidP="006F2CA4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12(</w:t>
            </w:r>
            <w:r>
              <w:rPr>
                <w:b/>
                <w:sz w:val="22"/>
                <w:szCs w:val="22"/>
                <w:lang w:val="en-US"/>
              </w:rPr>
              <w:t>2</w:t>
            </w:r>
            <w:r w:rsidRPr="00C41BF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DD3E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EC9" w14:textId="77777777" w:rsidR="006F2CA4" w:rsidRPr="00C41BF8" w:rsidRDefault="006F2CA4" w:rsidP="006F2CA4">
            <w:pPr>
              <w:jc w:val="center"/>
              <w:rPr>
                <w:sz w:val="22"/>
                <w:szCs w:val="22"/>
              </w:rPr>
            </w:pPr>
            <w:r w:rsidRPr="00C41BF8">
              <w:rPr>
                <w:sz w:val="22"/>
                <w:szCs w:val="22"/>
              </w:rPr>
              <w:t>1</w:t>
            </w:r>
            <w:r w:rsidR="001F01A9">
              <w:rPr>
                <w:sz w:val="22"/>
                <w:szCs w:val="22"/>
              </w:rPr>
              <w:t>6</w:t>
            </w:r>
            <w:r w:rsidRPr="00C41BF8">
              <w:rPr>
                <w:sz w:val="22"/>
                <w:szCs w:val="22"/>
              </w:rPr>
              <w:t xml:space="preserve"> уроков</w:t>
            </w:r>
          </w:p>
          <w:p w14:paraId="1EF7F801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FD1" w14:textId="77777777" w:rsidR="006F2CA4" w:rsidRPr="00C41BF8" w:rsidRDefault="006F2CA4" w:rsidP="00AA67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A45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</w:tr>
      <w:tr w:rsidR="006F2CA4" w:rsidRPr="007B376F" w14:paraId="5FAC2DED" w14:textId="77777777" w:rsidTr="00550FA6">
        <w:trPr>
          <w:trHeight w:val="3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F7753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943" w14:textId="77777777" w:rsidR="006F2CA4" w:rsidRPr="00C41BF8" w:rsidRDefault="006F2CA4" w:rsidP="00550FA6">
            <w:pPr>
              <w:jc w:val="center"/>
              <w:rPr>
                <w:b/>
                <w:i/>
                <w:sz w:val="22"/>
                <w:szCs w:val="22"/>
              </w:rPr>
            </w:pPr>
            <w:r w:rsidRPr="00C41BF8">
              <w:rPr>
                <w:b/>
                <w:i/>
                <w:sz w:val="22"/>
                <w:szCs w:val="22"/>
              </w:rPr>
              <w:t>лыжная подготовка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E93" w14:textId="77777777" w:rsidR="006F2CA4" w:rsidRPr="00C41BF8" w:rsidRDefault="006F2CA4" w:rsidP="00550FA6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12(4)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1212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01E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818" w14:textId="77777777" w:rsidR="006F2CA4" w:rsidRPr="00C41BF8" w:rsidRDefault="006F2CA4" w:rsidP="00550FA6">
            <w:pPr>
              <w:jc w:val="center"/>
              <w:rPr>
                <w:sz w:val="22"/>
                <w:szCs w:val="22"/>
              </w:rPr>
            </w:pPr>
            <w:r w:rsidRPr="00C41BF8">
              <w:rPr>
                <w:sz w:val="22"/>
                <w:szCs w:val="22"/>
              </w:rPr>
              <w:t>16 уроков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1D2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</w:tr>
      <w:tr w:rsidR="006F2CA4" w:rsidRPr="007B376F" w14:paraId="0BC9FDD7" w14:textId="77777777" w:rsidTr="00550FA6">
        <w:trPr>
          <w:trHeight w:val="36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AD8BA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C88" w14:textId="77777777" w:rsidR="006F2CA4" w:rsidRPr="00C41BF8" w:rsidRDefault="006F2CA4" w:rsidP="00550FA6">
            <w:pPr>
              <w:jc w:val="center"/>
              <w:rPr>
                <w:b/>
                <w:i/>
                <w:sz w:val="22"/>
                <w:szCs w:val="22"/>
              </w:rPr>
            </w:pPr>
            <w:r w:rsidRPr="00C41BF8">
              <w:rPr>
                <w:b/>
                <w:i/>
                <w:sz w:val="22"/>
                <w:szCs w:val="22"/>
              </w:rPr>
              <w:t>спорт. игры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C13" w14:textId="77777777" w:rsidR="006F2CA4" w:rsidRPr="00C41BF8" w:rsidRDefault="006F2CA4" w:rsidP="00550FA6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12(6)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9AF" w14:textId="77777777" w:rsidR="006F2CA4" w:rsidRPr="00C41BF8" w:rsidRDefault="00894BA4" w:rsidP="005E0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F2CA4" w:rsidRPr="00C41BF8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DD1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A16" w14:textId="77777777" w:rsidR="006F2CA4" w:rsidRPr="00C41BF8" w:rsidRDefault="001F01A9" w:rsidP="006F2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F2CA4" w:rsidRPr="00C41BF8">
              <w:rPr>
                <w:sz w:val="22"/>
                <w:szCs w:val="22"/>
              </w:rPr>
              <w:t xml:space="preserve"> урок</w:t>
            </w:r>
            <w:r w:rsidR="006F2CA4">
              <w:rPr>
                <w:sz w:val="22"/>
                <w:szCs w:val="22"/>
              </w:rPr>
              <w:t>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92EB" w14:textId="77777777" w:rsidR="006F2CA4" w:rsidRPr="00C41BF8" w:rsidRDefault="001F01A9" w:rsidP="005E0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F2CA4" w:rsidRPr="00C41BF8">
              <w:rPr>
                <w:sz w:val="22"/>
                <w:szCs w:val="22"/>
              </w:rPr>
              <w:t xml:space="preserve"> уроков</w:t>
            </w:r>
          </w:p>
        </w:tc>
      </w:tr>
      <w:tr w:rsidR="006F2CA4" w:rsidRPr="007B376F" w14:paraId="27CF3417" w14:textId="77777777" w:rsidTr="00550FA6">
        <w:trPr>
          <w:trHeight w:val="36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AFC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322" w14:textId="77777777" w:rsidR="006F2CA4" w:rsidRPr="00C41BF8" w:rsidRDefault="006F2CA4" w:rsidP="005E0E4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элементы единоборств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42B" w14:textId="77777777" w:rsidR="006F2CA4" w:rsidRPr="006F2CA4" w:rsidRDefault="006F2CA4" w:rsidP="005E0E4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722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AAD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41F" w14:textId="77777777" w:rsidR="006F2CA4" w:rsidRDefault="006F2CA4" w:rsidP="00AA67A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 урока</w:t>
            </w:r>
          </w:p>
          <w:p w14:paraId="00EF08B9" w14:textId="77777777" w:rsidR="003457AB" w:rsidRPr="003457AB" w:rsidRDefault="003457AB" w:rsidP="00AA67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(6</w:t>
            </w:r>
            <w:r>
              <w:rPr>
                <w:sz w:val="22"/>
                <w:szCs w:val="22"/>
              </w:rPr>
              <w:t xml:space="preserve"> уроков)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46A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</w:tr>
      <w:tr w:rsidR="006F2CA4" w:rsidRPr="007B376F" w14:paraId="44739205" w14:textId="77777777" w:rsidTr="006F2CA4">
        <w:trPr>
          <w:trHeight w:val="3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5DB" w14:textId="77777777" w:rsidR="006F2CA4" w:rsidRPr="00C41BF8" w:rsidRDefault="006F2CA4" w:rsidP="005E0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1AE" w14:textId="77777777" w:rsidR="006F2CA4" w:rsidRPr="00C41BF8" w:rsidRDefault="006F2CA4" w:rsidP="005E0E4C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02E63939" w14:textId="77777777" w:rsidR="006F2CA4" w:rsidRPr="00C41BF8" w:rsidRDefault="006F2CA4" w:rsidP="005E0E4C">
            <w:pPr>
              <w:jc w:val="center"/>
              <w:rPr>
                <w:b/>
                <w:i/>
                <w:sz w:val="22"/>
                <w:szCs w:val="22"/>
              </w:rPr>
            </w:pPr>
            <w:r w:rsidRPr="00C41BF8">
              <w:rPr>
                <w:b/>
                <w:i/>
                <w:sz w:val="22"/>
                <w:szCs w:val="22"/>
              </w:rPr>
              <w:t>всего часов: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098" w14:textId="77777777" w:rsidR="006F2CA4" w:rsidRPr="00C41BF8" w:rsidRDefault="006F2CA4" w:rsidP="005E0E4C">
            <w:pPr>
              <w:jc w:val="center"/>
              <w:rPr>
                <w:b/>
                <w:sz w:val="22"/>
                <w:szCs w:val="22"/>
              </w:rPr>
            </w:pPr>
          </w:p>
          <w:p w14:paraId="60D9AC99" w14:textId="77777777" w:rsidR="006F2CA4" w:rsidRPr="00C41BF8" w:rsidRDefault="006F2CA4" w:rsidP="005E0E4C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5136" w14:textId="77777777" w:rsidR="006F2CA4" w:rsidRPr="00C41BF8" w:rsidRDefault="006F2CA4" w:rsidP="00AA67A8">
            <w:pPr>
              <w:jc w:val="center"/>
              <w:rPr>
                <w:b/>
                <w:sz w:val="22"/>
                <w:szCs w:val="22"/>
              </w:rPr>
            </w:pPr>
          </w:p>
          <w:p w14:paraId="5B9B401C" w14:textId="77777777" w:rsidR="006F2CA4" w:rsidRPr="00C41BF8" w:rsidRDefault="006F2CA4" w:rsidP="00AA67A8">
            <w:pPr>
              <w:jc w:val="center"/>
              <w:rPr>
                <w:b/>
                <w:sz w:val="22"/>
                <w:szCs w:val="22"/>
              </w:rPr>
            </w:pPr>
            <w:r w:rsidRPr="00C41BF8">
              <w:rPr>
                <w:b/>
                <w:sz w:val="22"/>
                <w:szCs w:val="22"/>
                <w:lang w:val="en-US"/>
              </w:rPr>
              <w:t>3</w:t>
            </w:r>
            <w:r w:rsidRPr="00C41BF8">
              <w:rPr>
                <w:b/>
                <w:sz w:val="22"/>
                <w:szCs w:val="22"/>
              </w:rPr>
              <w:t>4</w:t>
            </w:r>
            <w:r w:rsidRPr="00C41BF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41BF8">
              <w:rPr>
                <w:b/>
                <w:sz w:val="22"/>
                <w:szCs w:val="22"/>
              </w:rPr>
              <w:t>недели</w:t>
            </w:r>
          </w:p>
          <w:p w14:paraId="6DF7548D" w14:textId="77777777" w:rsidR="006F2CA4" w:rsidRPr="00C41BF8" w:rsidRDefault="006F2CA4" w:rsidP="00AA67A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0B599C4" w14:textId="77777777" w:rsidR="00AF7616" w:rsidRDefault="00AF7616" w:rsidP="00AF7616">
      <w:pPr>
        <w:jc w:val="center"/>
        <w:rPr>
          <w:b/>
          <w:i/>
        </w:rPr>
      </w:pPr>
    </w:p>
    <w:p w14:paraId="71D8C6C5" w14:textId="77777777" w:rsidR="00AF7616" w:rsidRDefault="00AF7616" w:rsidP="00AF7616">
      <w:pPr>
        <w:jc w:val="center"/>
        <w:rPr>
          <w:b/>
          <w:i/>
        </w:rPr>
      </w:pPr>
    </w:p>
    <w:p w14:paraId="244E7A37" w14:textId="77777777" w:rsidR="003927A7" w:rsidRDefault="003927A7" w:rsidP="000477E4">
      <w:pPr>
        <w:rPr>
          <w:b/>
        </w:rPr>
      </w:pPr>
    </w:p>
    <w:p w14:paraId="71B35330" w14:textId="77777777" w:rsidR="001F01A9" w:rsidRDefault="001F01A9" w:rsidP="000477E4">
      <w:pPr>
        <w:rPr>
          <w:b/>
        </w:rPr>
      </w:pPr>
    </w:p>
    <w:p w14:paraId="078B5605" w14:textId="77777777" w:rsidR="001F01A9" w:rsidRDefault="001F01A9" w:rsidP="000477E4">
      <w:pPr>
        <w:rPr>
          <w:b/>
        </w:rPr>
      </w:pPr>
    </w:p>
    <w:p w14:paraId="076FC1C8" w14:textId="77777777" w:rsidR="001F01A9" w:rsidRDefault="001F01A9" w:rsidP="000477E4">
      <w:pPr>
        <w:rPr>
          <w:b/>
        </w:rPr>
      </w:pPr>
    </w:p>
    <w:p w14:paraId="6569BF77" w14:textId="77777777" w:rsidR="001F01A9" w:rsidRDefault="001F01A9" w:rsidP="000477E4">
      <w:pPr>
        <w:rPr>
          <w:b/>
        </w:rPr>
      </w:pPr>
    </w:p>
    <w:p w14:paraId="24E31FB5" w14:textId="77777777" w:rsidR="001F01A9" w:rsidRDefault="001F01A9" w:rsidP="000477E4">
      <w:pPr>
        <w:rPr>
          <w:b/>
        </w:rPr>
      </w:pPr>
    </w:p>
    <w:p w14:paraId="384436AD" w14:textId="77777777" w:rsidR="001F01A9" w:rsidRDefault="001F01A9" w:rsidP="000477E4">
      <w:pPr>
        <w:rPr>
          <w:b/>
        </w:rPr>
      </w:pPr>
    </w:p>
    <w:p w14:paraId="2BF24F1C" w14:textId="77777777" w:rsidR="001F01A9" w:rsidRDefault="001F01A9" w:rsidP="000477E4">
      <w:pPr>
        <w:rPr>
          <w:b/>
        </w:rPr>
      </w:pPr>
    </w:p>
    <w:p w14:paraId="09D1AADC" w14:textId="77777777" w:rsidR="001F01A9" w:rsidRDefault="001F01A9" w:rsidP="000477E4">
      <w:pPr>
        <w:rPr>
          <w:b/>
        </w:rPr>
      </w:pPr>
    </w:p>
    <w:p w14:paraId="4B946A8D" w14:textId="77777777" w:rsidR="001F01A9" w:rsidRPr="001F01A9" w:rsidRDefault="001F01A9" w:rsidP="000477E4">
      <w:pPr>
        <w:rPr>
          <w:b/>
        </w:rPr>
      </w:pPr>
    </w:p>
    <w:p w14:paraId="17C878A5" w14:textId="77777777" w:rsidR="003927A7" w:rsidRDefault="003927A7" w:rsidP="003927A7">
      <w:pPr>
        <w:jc w:val="center"/>
        <w:rPr>
          <w:b/>
        </w:rPr>
      </w:pPr>
      <w:r>
        <w:rPr>
          <w:b/>
          <w:lang w:val="en-US"/>
        </w:rPr>
        <w:t>7</w:t>
      </w:r>
      <w:r>
        <w:rPr>
          <w:b/>
        </w:rPr>
        <w:t xml:space="preserve"> класс</w:t>
      </w:r>
    </w:p>
    <w:p w14:paraId="00C9081E" w14:textId="77777777" w:rsidR="003927A7" w:rsidRPr="003927A7" w:rsidRDefault="003927A7" w:rsidP="003927A7">
      <w:pPr>
        <w:jc w:val="center"/>
        <w:rPr>
          <w:b/>
        </w:rPr>
      </w:pPr>
    </w:p>
    <w:tbl>
      <w:tblPr>
        <w:tblpPr w:leftFromText="180" w:rightFromText="180" w:vertAnchor="text" w:tblpX="-419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2551"/>
        <w:gridCol w:w="142"/>
        <w:gridCol w:w="992"/>
        <w:gridCol w:w="1843"/>
        <w:gridCol w:w="4536"/>
      </w:tblGrid>
      <w:tr w:rsidR="00050BD7" w:rsidRPr="00320A49" w14:paraId="0D602552" w14:textId="77777777" w:rsidTr="00050BD7">
        <w:trPr>
          <w:trHeight w:val="15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4926E3" w14:textId="77777777" w:rsidR="00050BD7" w:rsidRPr="00301003" w:rsidRDefault="00050BD7" w:rsidP="00301003">
            <w:pPr>
              <w:jc w:val="center"/>
              <w:rPr>
                <w:sz w:val="22"/>
              </w:rPr>
            </w:pPr>
            <w:r w:rsidRPr="00301003">
              <w:rPr>
                <w:sz w:val="22"/>
              </w:rPr>
              <w:t>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65B0F4" w14:textId="77777777" w:rsidR="00050BD7" w:rsidRPr="00301003" w:rsidRDefault="00050BD7" w:rsidP="00301003">
            <w:pPr>
              <w:jc w:val="center"/>
              <w:rPr>
                <w:sz w:val="22"/>
              </w:rPr>
            </w:pPr>
            <w:r w:rsidRPr="00301003">
              <w:rPr>
                <w:sz w:val="22"/>
              </w:rPr>
              <w:t>Наименование раздела и тем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424174" w14:textId="77777777" w:rsidR="00050BD7" w:rsidRPr="00301003" w:rsidRDefault="00050BD7" w:rsidP="00301003">
            <w:pPr>
              <w:jc w:val="center"/>
              <w:rPr>
                <w:sz w:val="22"/>
              </w:rPr>
            </w:pPr>
            <w:r w:rsidRPr="00301003">
              <w:rPr>
                <w:sz w:val="22"/>
              </w:rPr>
              <w:t>Часы учебного времени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215B72" w14:textId="77777777" w:rsidR="00050BD7" w:rsidRPr="00301003" w:rsidRDefault="00050BD7" w:rsidP="00301003">
            <w:pPr>
              <w:jc w:val="center"/>
              <w:rPr>
                <w:sz w:val="22"/>
              </w:rPr>
            </w:pPr>
            <w:r w:rsidRPr="00301003">
              <w:rPr>
                <w:sz w:val="22"/>
              </w:rPr>
              <w:t>Воспитательная работа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BE2362" w14:textId="77777777" w:rsidR="00050BD7" w:rsidRPr="00301003" w:rsidRDefault="00050BD7" w:rsidP="00301003">
            <w:pPr>
              <w:jc w:val="center"/>
              <w:rPr>
                <w:sz w:val="22"/>
              </w:rPr>
            </w:pPr>
            <w:r w:rsidRPr="00301003">
              <w:rPr>
                <w:sz w:val="22"/>
              </w:rPr>
              <w:t>Характеристика основной деятельности ученика</w:t>
            </w:r>
          </w:p>
        </w:tc>
      </w:tr>
      <w:tr w:rsidR="00050BD7" w:rsidRPr="00320A49" w14:paraId="1267F9D6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05C69" w14:textId="77777777" w:rsidR="00050BD7" w:rsidRPr="00320A49" w:rsidRDefault="00050BD7" w:rsidP="00CE183D">
            <w:pPr>
              <w:jc w:val="center"/>
            </w:pPr>
            <w:r w:rsidRPr="00320A49"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5D660" w14:textId="77777777" w:rsidR="00050BD7" w:rsidRPr="00320A49" w:rsidRDefault="00050BD7" w:rsidP="00CE183D">
            <w:r w:rsidRPr="00320A49">
              <w:t xml:space="preserve">Основы истории возникновения и </w:t>
            </w:r>
            <w:proofErr w:type="gramStart"/>
            <w:r w:rsidRPr="00320A49">
              <w:t>развития  физической</w:t>
            </w:r>
            <w:proofErr w:type="gramEnd"/>
            <w:r w:rsidRPr="00320A49">
              <w:t xml:space="preserve"> культуры. 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DFD7D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DEB0AE" w14:textId="77777777" w:rsidR="00050BD7" w:rsidRPr="00320A49" w:rsidRDefault="00050BD7" w:rsidP="00CE183D">
            <w:r>
              <w:t>Воспитание дисциплинированности на уроках легкой атлетики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CBFC0" w14:textId="77777777" w:rsidR="00050BD7" w:rsidRPr="00320A49" w:rsidRDefault="00050BD7" w:rsidP="00CE183D">
            <w:r w:rsidRPr="00320A49">
              <w:t xml:space="preserve">Изучают историю лёткой атлетики и запоминают имена выдающихся отечественных спортсменов. </w:t>
            </w:r>
          </w:p>
          <w:p w14:paraId="51C51FF6" w14:textId="77777777" w:rsidR="00050BD7" w:rsidRPr="00320A49" w:rsidRDefault="00050BD7" w:rsidP="00CE183D"/>
        </w:tc>
      </w:tr>
      <w:tr w:rsidR="00050BD7" w:rsidRPr="00320A49" w14:paraId="692EFA2D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83593" w14:textId="77777777" w:rsidR="00050BD7" w:rsidRPr="00320A49" w:rsidRDefault="00050BD7" w:rsidP="00CE183D">
            <w:pPr>
              <w:jc w:val="center"/>
            </w:pPr>
            <w:r w:rsidRPr="00320A49"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C1009" w14:textId="77777777" w:rsidR="00050BD7" w:rsidRPr="00320A49" w:rsidRDefault="00050BD7" w:rsidP="00CE183D">
            <w:r w:rsidRPr="00320A49">
              <w:t>Осанка, признаки правильной и неправильной осанки. Обучение</w:t>
            </w:r>
          </w:p>
          <w:p w14:paraId="12DFF5A0" w14:textId="77777777" w:rsidR="00050BD7" w:rsidRPr="00320A49" w:rsidRDefault="00050BD7" w:rsidP="00CE183D">
            <w:r w:rsidRPr="00320A49">
              <w:t>Равномерный бег 500метров, ОРУ на развитие общей выносливости. Техника высокого и низкого старта. КУ - прыжки в длину с места на результат, игра в лапту.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EB220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DFAE24" w14:textId="77777777" w:rsidR="00050BD7" w:rsidRPr="00320A49" w:rsidRDefault="00050BD7" w:rsidP="00CE183D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85AC5" w14:textId="77777777" w:rsidR="00050BD7" w:rsidRPr="00320A49" w:rsidRDefault="00050BD7" w:rsidP="00CE183D">
            <w:r w:rsidRPr="00320A49">
              <w:t>Описывают технику выполнения беговых упраж</w:t>
            </w:r>
            <w:r w:rsidRPr="00320A49">
              <w:softHyphen/>
              <w:t>нений, осваивают её самостоятельно, выявляют и устраняют характерные ошибки в процессе осво</w:t>
            </w:r>
            <w:r w:rsidRPr="00320A49">
              <w:softHyphen/>
              <w:t>ения.</w:t>
            </w:r>
          </w:p>
        </w:tc>
      </w:tr>
      <w:tr w:rsidR="00050BD7" w:rsidRPr="00320A49" w14:paraId="640C3E88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07C8B" w14:textId="77777777" w:rsidR="00050BD7" w:rsidRPr="00320A49" w:rsidRDefault="00050BD7" w:rsidP="00CE183D">
            <w:pPr>
              <w:jc w:val="center"/>
            </w:pPr>
            <w:r w:rsidRPr="00320A49"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6C56D" w14:textId="77777777" w:rsidR="00050BD7" w:rsidRPr="00320A49" w:rsidRDefault="00050BD7" w:rsidP="00CE183D">
            <w:r w:rsidRPr="00320A49">
              <w:t>Психологические особенности возрастного развития. Совершенствование высокого, низкого старта. КУ - бег 30м.</w:t>
            </w:r>
          </w:p>
          <w:p w14:paraId="6400B3C6" w14:textId="77777777" w:rsidR="00050BD7" w:rsidRPr="00320A49" w:rsidRDefault="00050BD7" w:rsidP="00CE183D">
            <w:r w:rsidRPr="00320A49">
              <w:t>Разучивание техники метания мяча на дальность.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D9038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04CC6" w14:textId="77777777" w:rsidR="00050BD7" w:rsidRPr="00320A49" w:rsidRDefault="00050BD7" w:rsidP="00CE183D"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E3180" w14:textId="77777777" w:rsidR="00050BD7" w:rsidRPr="00320A49" w:rsidRDefault="00050BD7" w:rsidP="00CE183D">
            <w:r w:rsidRPr="00320A49">
              <w:t>Демонстрируют вариативное выполнение бего</w:t>
            </w:r>
            <w:r w:rsidRPr="00320A49">
              <w:softHyphen/>
              <w:t>вых упражнений.</w:t>
            </w:r>
          </w:p>
          <w:p w14:paraId="05BDF929" w14:textId="77777777" w:rsidR="00050BD7" w:rsidRPr="00320A49" w:rsidRDefault="00050BD7" w:rsidP="00CE183D">
            <w:r w:rsidRPr="00320A49">
              <w:t>Применяют беговые упражнения для развития соо</w:t>
            </w:r>
            <w:r>
              <w:t>тветствующих физических качеств.</w:t>
            </w:r>
            <w:r w:rsidRPr="00320A49">
              <w:t xml:space="preserve"> </w:t>
            </w:r>
          </w:p>
        </w:tc>
      </w:tr>
      <w:tr w:rsidR="00050BD7" w:rsidRPr="00320A49" w14:paraId="4A3CD933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7E0CA" w14:textId="77777777" w:rsidR="00050BD7" w:rsidRPr="00320A49" w:rsidRDefault="00050BD7" w:rsidP="00CE183D">
            <w:pPr>
              <w:jc w:val="center"/>
            </w:pPr>
            <w:r w:rsidRPr="00320A49"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7891D" w14:textId="77777777" w:rsidR="00050BD7" w:rsidRPr="00320A49" w:rsidRDefault="00050BD7" w:rsidP="00CE183D">
            <w:r w:rsidRPr="00320A49">
              <w:t xml:space="preserve">Метание мяча. ОРУ на развитие силы, подтягивание на перекладине. Закрепление техники метания мяча. </w:t>
            </w:r>
            <w:r w:rsidRPr="00320A49">
              <w:lastRenderedPageBreak/>
              <w:t>Разучивание прыжков в длину с разбега. Подвижные игры, лапта.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3EE50" w14:textId="77777777" w:rsidR="00050BD7" w:rsidRPr="00320A49" w:rsidRDefault="00050BD7" w:rsidP="00CE183D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227F1" w14:textId="77777777" w:rsidR="00050BD7" w:rsidRPr="00320A49" w:rsidRDefault="00050BD7" w:rsidP="00CE183D"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33186D" w14:textId="77777777" w:rsidR="00050BD7" w:rsidRPr="00320A49" w:rsidRDefault="00050BD7" w:rsidP="00CE183D">
            <w:r w:rsidRPr="00320A49">
              <w:t xml:space="preserve">Взаимодействуют со сверстниками в процессе </w:t>
            </w:r>
            <w:proofErr w:type="gramStart"/>
            <w:r w:rsidRPr="00320A49">
              <w:t>совместного  освоения</w:t>
            </w:r>
            <w:proofErr w:type="gramEnd"/>
            <w:r w:rsidRPr="00320A49">
              <w:t xml:space="preserve">  беговых  упражнений, соблюдают правила безопасности</w:t>
            </w:r>
            <w:r>
              <w:t>.</w:t>
            </w:r>
          </w:p>
        </w:tc>
      </w:tr>
      <w:tr w:rsidR="00050BD7" w:rsidRPr="00320A49" w14:paraId="642EFE5E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655DEF" w14:textId="77777777" w:rsidR="00050BD7" w:rsidRPr="00320A49" w:rsidRDefault="00050BD7" w:rsidP="00CE183D">
            <w:pPr>
              <w:jc w:val="center"/>
            </w:pPr>
            <w:r w:rsidRPr="00320A49"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15C97" w14:textId="77777777" w:rsidR="00050BD7" w:rsidRPr="00320A49" w:rsidRDefault="00050BD7" w:rsidP="00CE183D">
            <w:r w:rsidRPr="00320A49">
              <w:t>Физическое качество – быстрота. Упражнения для развития быстроты. КУ - бег 60м на результат. Совершенствование метания мяча, Закрепление прыжков в длину с разбега «согнув ноги</w:t>
            </w:r>
            <w:proofErr w:type="gramStart"/>
            <w:r w:rsidRPr="00320A49">
              <w:t>» .</w:t>
            </w:r>
            <w:proofErr w:type="gramEnd"/>
            <w:r w:rsidRPr="00320A49">
              <w:t xml:space="preserve"> Игра в лапту.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9BA42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CE4C9" w14:textId="77777777" w:rsidR="00050BD7" w:rsidRPr="00320A49" w:rsidRDefault="00050BD7" w:rsidP="00CE183D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1ABF8" w14:textId="77777777" w:rsidR="00050BD7" w:rsidRPr="00320A49" w:rsidRDefault="00050BD7" w:rsidP="00CE183D">
            <w:proofErr w:type="gramStart"/>
            <w:r w:rsidRPr="00320A49">
              <w:t>Описывают  технику</w:t>
            </w:r>
            <w:proofErr w:type="gramEnd"/>
            <w:r w:rsidRPr="00320A49">
              <w:t xml:space="preserve">  выполнения  метательных упражнений, осваивают её самостоятельно, выяв</w:t>
            </w:r>
            <w:r w:rsidRPr="00320A49">
              <w:softHyphen/>
              <w:t>ляют и устраняют характерные ошибки в процес</w:t>
            </w:r>
            <w:r w:rsidRPr="00320A49">
              <w:softHyphen/>
              <w:t>се освоения., выбирают индивидуальный режим</w:t>
            </w:r>
            <w:r>
              <w:t>.</w:t>
            </w:r>
          </w:p>
        </w:tc>
      </w:tr>
      <w:tr w:rsidR="00050BD7" w:rsidRPr="00320A49" w14:paraId="23C893BC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13B9B" w14:textId="77777777" w:rsidR="00050BD7" w:rsidRPr="00320A49" w:rsidRDefault="00050BD7" w:rsidP="00CE183D">
            <w:pPr>
              <w:jc w:val="center"/>
            </w:pPr>
            <w:r w:rsidRPr="00320A49"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892E2" w14:textId="77777777" w:rsidR="00050BD7" w:rsidRPr="00320A49" w:rsidRDefault="00050BD7" w:rsidP="00CE183D">
            <w:r w:rsidRPr="00320A49">
              <w:t>Физическое качество – сила. Упражнения для развития силы. КУ - метание мяча на результат. Совершенствование прыжков в длину с разбега. Бег в равномерном темпе.</w:t>
            </w:r>
          </w:p>
          <w:p w14:paraId="53E7BF64" w14:textId="77777777" w:rsidR="00050BD7" w:rsidRPr="00320A49" w:rsidRDefault="00050BD7" w:rsidP="00CE183D">
            <w:r w:rsidRPr="00320A49">
              <w:t>Игра в лапту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6509E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7E0C7" w14:textId="77777777" w:rsidR="00050BD7" w:rsidRPr="00320A49" w:rsidRDefault="00050BD7" w:rsidP="00CE183D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D70431" w14:textId="77777777" w:rsidR="00050BD7" w:rsidRPr="00320A49" w:rsidRDefault="00050BD7" w:rsidP="00CE183D">
            <w:r w:rsidRPr="00320A49">
              <w:t>Описывают технику выполнения прыжковых уп</w:t>
            </w:r>
            <w:r w:rsidRPr="00320A49">
              <w:softHyphen/>
              <w:t>ражнений, осваивают её самостоятельно, выявля</w:t>
            </w:r>
            <w:r w:rsidRPr="00320A49">
              <w:softHyphen/>
              <w:t>ют и устраняют характерные ошибки в процессе освоения.</w:t>
            </w:r>
          </w:p>
        </w:tc>
      </w:tr>
      <w:tr w:rsidR="00050BD7" w:rsidRPr="00320A49" w14:paraId="08D583EA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D85528" w14:textId="77777777" w:rsidR="00050BD7" w:rsidRPr="00320A49" w:rsidRDefault="00050BD7" w:rsidP="00CE183D">
            <w:pPr>
              <w:jc w:val="center"/>
            </w:pPr>
            <w:r w:rsidRPr="00320A49"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7D2C5" w14:textId="77777777" w:rsidR="00050BD7" w:rsidRPr="00320A49" w:rsidRDefault="00050BD7" w:rsidP="00CE183D">
            <w:r w:rsidRPr="00320A49">
              <w:t xml:space="preserve">Физическое качество – прыгучесть. Техника прыжков. Упражнения для развития прыгучести. КУ - прыжки в длину с разбега на результат. Техника длительного бега до </w:t>
            </w:r>
          </w:p>
          <w:p w14:paraId="6C6DB757" w14:textId="77777777" w:rsidR="00050BD7" w:rsidRPr="00320A49" w:rsidRDefault="00050BD7" w:rsidP="00CE183D">
            <w:r w:rsidRPr="00320A49">
              <w:t>10-12 минут. Эстафеты по лабиринту.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1F7466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0EF63" w14:textId="77777777" w:rsidR="00050BD7" w:rsidRPr="00320A49" w:rsidRDefault="00050BD7" w:rsidP="00CE183D"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C869F" w14:textId="77777777" w:rsidR="00050BD7" w:rsidRPr="00320A49" w:rsidRDefault="00050BD7" w:rsidP="00CE183D">
            <w:r w:rsidRPr="00320A49">
              <w:t>Применяют прыжковые упражнения для разви</w:t>
            </w:r>
            <w:r w:rsidRPr="00320A49">
              <w:softHyphen/>
              <w:t>тия соответствующих физических способностей, выбирают индивидуальный режим физической нагрузки</w:t>
            </w:r>
            <w:r>
              <w:t>.</w:t>
            </w:r>
          </w:p>
        </w:tc>
      </w:tr>
      <w:tr w:rsidR="00050BD7" w:rsidRPr="00320A49" w14:paraId="713A32B6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26F1E" w14:textId="77777777" w:rsidR="00050BD7" w:rsidRPr="00320A49" w:rsidRDefault="00050BD7" w:rsidP="00CE183D">
            <w:pPr>
              <w:jc w:val="center"/>
            </w:pPr>
            <w:r w:rsidRPr="00320A49"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D93D5" w14:textId="77777777" w:rsidR="00050BD7" w:rsidRPr="00320A49" w:rsidRDefault="00050BD7" w:rsidP="00CE183D">
            <w:r w:rsidRPr="00320A49">
              <w:t>Эстафетный бег. Упражнения для развития выносливости. КУ -Бег 500м (д), 800м (м) на результат. Беговые эстафеты,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D4C97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8B2CB9" w14:textId="77777777" w:rsidR="00050BD7" w:rsidRPr="00320A49" w:rsidRDefault="00050BD7" w:rsidP="00CE183D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F8E13" w14:textId="77777777" w:rsidR="00050BD7" w:rsidRPr="00320A49" w:rsidRDefault="00050BD7" w:rsidP="00CE183D">
            <w:r w:rsidRPr="00320A49">
              <w:t>Применяют разученные упражнения для разви</w:t>
            </w:r>
            <w:r w:rsidRPr="00320A49">
              <w:softHyphen/>
              <w:t>тия скоростных способностей</w:t>
            </w:r>
          </w:p>
        </w:tc>
      </w:tr>
      <w:tr w:rsidR="00050BD7" w:rsidRPr="00320A49" w14:paraId="6107956B" w14:textId="77777777" w:rsidTr="00050BD7">
        <w:trPr>
          <w:trHeight w:val="756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858B7" w14:textId="77777777" w:rsidR="00050BD7" w:rsidRPr="00320A49" w:rsidRDefault="00050BD7" w:rsidP="00CE183D">
            <w:pPr>
              <w:jc w:val="center"/>
            </w:pPr>
            <w: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05433" w14:textId="77777777" w:rsidR="00050BD7" w:rsidRPr="00320A49" w:rsidRDefault="00050BD7" w:rsidP="00CE183D">
            <w:r w:rsidRPr="00320A49">
              <w:t xml:space="preserve">Физическое качество – выносливость. Развитие выносливости КУ </w:t>
            </w:r>
            <w:proofErr w:type="gramStart"/>
            <w:r w:rsidRPr="00320A49">
              <w:t>-  2000</w:t>
            </w:r>
            <w:proofErr w:type="gramEnd"/>
            <w:r w:rsidRPr="00320A49">
              <w:t xml:space="preserve">м (без учета времени), бег1500мна результат, игры.  </w:t>
            </w:r>
            <w:r w:rsidRPr="00320A49">
              <w:lastRenderedPageBreak/>
              <w:t xml:space="preserve">Зачетный урок по разделу «Легкая атлетика».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1AFBB3" w14:textId="77777777" w:rsidR="00050BD7" w:rsidRPr="00320A49" w:rsidRDefault="00050BD7" w:rsidP="00CE183D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FD563" w14:textId="77777777" w:rsidR="00050BD7" w:rsidRDefault="00050BD7" w:rsidP="00CE183D">
            <w:pPr>
              <w:spacing w:line="256" w:lineRule="auto"/>
              <w:rPr>
                <w:lang w:eastAsia="en-US"/>
              </w:rPr>
            </w:pPr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A2F9A" w14:textId="77777777" w:rsidR="00050BD7" w:rsidRPr="00320A49" w:rsidRDefault="00050BD7" w:rsidP="00CE183D">
            <w:r w:rsidRPr="00320A49">
              <w:t>Применяют разученные упражнения для разви</w:t>
            </w:r>
            <w:r w:rsidRPr="00320A49">
              <w:softHyphen/>
              <w:t>тия выносливости</w:t>
            </w:r>
          </w:p>
          <w:p w14:paraId="2270EB82" w14:textId="77777777" w:rsidR="00050BD7" w:rsidRPr="00320A49" w:rsidRDefault="00050BD7" w:rsidP="00CE183D"/>
        </w:tc>
      </w:tr>
      <w:tr w:rsidR="00050BD7" w:rsidRPr="00320A49" w14:paraId="716C4D57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7E500" w14:textId="77777777" w:rsidR="00050BD7" w:rsidRPr="00320A49" w:rsidRDefault="00050BD7" w:rsidP="009C7654">
            <w:pPr>
              <w:jc w:val="center"/>
            </w:pPr>
            <w: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911A7" w14:textId="77777777" w:rsidR="00050BD7" w:rsidRPr="00320A49" w:rsidRDefault="00050BD7" w:rsidP="009C7654">
            <w:r w:rsidRPr="00320A49">
              <w:t>Футбол, основные правила игры. Изучение</w:t>
            </w:r>
          </w:p>
          <w:p w14:paraId="62E74002" w14:textId="77777777" w:rsidR="00050BD7" w:rsidRPr="00320A49" w:rsidRDefault="00050BD7" w:rsidP="009C7654">
            <w:r w:rsidRPr="00320A49">
              <w:t>Инструктаж по ТБ. Стойки и перемещения футболиста, бегом лицом и спиной вперед, приставными и крестными шагами в сторону. Подвижные игры, игра в футбол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8F6ECE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8FABC" w14:textId="77777777" w:rsidR="00050BD7" w:rsidRPr="00320A49" w:rsidRDefault="00050BD7" w:rsidP="009C7654">
            <w:r>
              <w:t>Воспитание дисциплинированности на уроках спортивных игр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7ECAA" w14:textId="77777777" w:rsidR="00050BD7" w:rsidRPr="00320A49" w:rsidRDefault="00050BD7" w:rsidP="009C7654">
            <w:r w:rsidRPr="00320A49">
              <w:t>Описывают технику изучаемых игровых приёмов и действий, осваивают их самостоятельно, выяв</w:t>
            </w:r>
            <w:r w:rsidRPr="00320A49">
              <w:softHyphen/>
              <w:t xml:space="preserve">ляя и устраняя типичные ошибки. </w:t>
            </w:r>
          </w:p>
          <w:p w14:paraId="00EF2508" w14:textId="77777777" w:rsidR="00050BD7" w:rsidRPr="00320A49" w:rsidRDefault="00050BD7" w:rsidP="009C7654"/>
        </w:tc>
      </w:tr>
      <w:tr w:rsidR="00050BD7" w:rsidRPr="00320A49" w14:paraId="6996CE62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FED9A" w14:textId="77777777" w:rsidR="00050BD7" w:rsidRPr="00320A49" w:rsidRDefault="00050BD7" w:rsidP="009C7654">
            <w:pPr>
              <w:jc w:val="center"/>
            </w:pPr>
            <w:r>
              <w:t>11.</w:t>
            </w:r>
            <w:r w:rsidRPr="00320A49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AB2102" w14:textId="77777777" w:rsidR="00050BD7" w:rsidRPr="00320A49" w:rsidRDefault="00050BD7" w:rsidP="009C7654">
            <w:r w:rsidRPr="00320A49">
              <w:t xml:space="preserve">Основные приемы игры в футбол. Развитие ловкости, быстроты. Закрепление ударов по неподвижному мячу различными частями стоп и подъема. </w:t>
            </w:r>
          </w:p>
          <w:p w14:paraId="171E316E" w14:textId="77777777" w:rsidR="00050BD7" w:rsidRPr="00320A49" w:rsidRDefault="00050BD7" w:rsidP="009C7654">
            <w:r w:rsidRPr="00320A49">
              <w:t xml:space="preserve"> Подвижные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B0B6B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01215" w14:textId="77777777" w:rsidR="00050BD7" w:rsidRPr="00320A49" w:rsidRDefault="00050BD7" w:rsidP="009C7654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28BB8" w14:textId="77777777" w:rsidR="00050BD7" w:rsidRPr="00320A49" w:rsidRDefault="00050BD7" w:rsidP="009C7654">
            <w:proofErr w:type="gramStart"/>
            <w:r w:rsidRPr="00320A49">
              <w:t>Взаимодействуют  со</w:t>
            </w:r>
            <w:proofErr w:type="gramEnd"/>
            <w:r w:rsidRPr="00320A49">
              <w:t xml:space="preserve">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320A49" w14:paraId="257E8FE9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87CD0" w14:textId="77777777" w:rsidR="00050BD7" w:rsidRPr="00320A49" w:rsidRDefault="00050BD7" w:rsidP="009C7654">
            <w:pPr>
              <w:jc w:val="center"/>
            </w:pPr>
            <w:r>
              <w:t>12.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591106" w14:textId="77777777" w:rsidR="00050BD7" w:rsidRPr="00320A49" w:rsidRDefault="00050BD7" w:rsidP="009C7654">
            <w:r w:rsidRPr="00320A49">
              <w:t>Основные приемы игры в футбол. Развитие ловкости, быстроты. Закрепление ударов по катящему мячу, остановки мяча. Игры</w:t>
            </w:r>
          </w:p>
          <w:p w14:paraId="39EF0EBD" w14:textId="77777777" w:rsidR="00050BD7" w:rsidRPr="00320A49" w:rsidRDefault="00050BD7" w:rsidP="009C7654">
            <w:r w:rsidRPr="00320A49">
              <w:t>«Квадраты», «Выбивной»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5305E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7B71B" w14:textId="77777777" w:rsidR="00050BD7" w:rsidRDefault="00050BD7" w:rsidP="009C7654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861D9" w14:textId="77777777" w:rsidR="00050BD7" w:rsidRPr="00320A49" w:rsidRDefault="00050BD7" w:rsidP="009C7654">
            <w:r w:rsidRPr="00320A49">
              <w:t>Описывают технику изучаемых игровых приёмов и действий, осваивают их самостоятельно, выяв</w:t>
            </w:r>
            <w:r w:rsidRPr="00320A49">
              <w:softHyphen/>
              <w:t xml:space="preserve">ляя и устраняя ошибки. </w:t>
            </w:r>
          </w:p>
        </w:tc>
      </w:tr>
      <w:tr w:rsidR="00050BD7" w:rsidRPr="00320A49" w14:paraId="3850386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639B77" w14:textId="77777777" w:rsidR="00050BD7" w:rsidRPr="00320A49" w:rsidRDefault="00050BD7" w:rsidP="009C7654">
            <w:pPr>
              <w:jc w:val="center"/>
            </w:pPr>
            <w:r>
              <w:t>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4FD217" w14:textId="77777777" w:rsidR="00050BD7" w:rsidRPr="00320A49" w:rsidRDefault="00050BD7" w:rsidP="009C7654">
            <w:r w:rsidRPr="00320A49">
              <w:t>Контрольные упражнения для игры в футбол. Развитие ловкости, быстроты.</w:t>
            </w:r>
          </w:p>
          <w:p w14:paraId="543B7620" w14:textId="77777777" w:rsidR="00050BD7" w:rsidRPr="00320A49" w:rsidRDefault="00050BD7" w:rsidP="009C7654">
            <w:r w:rsidRPr="00320A49">
              <w:t>Закрепление</w:t>
            </w:r>
          </w:p>
          <w:p w14:paraId="082F8531" w14:textId="77777777" w:rsidR="00050BD7" w:rsidRPr="00320A49" w:rsidRDefault="00050BD7" w:rsidP="009C7654">
            <w:r w:rsidRPr="00320A49">
              <w:t>Комбинации из освоенных элементов игры в футбол.</w:t>
            </w:r>
          </w:p>
          <w:p w14:paraId="22155AEE" w14:textId="77777777" w:rsidR="00050BD7" w:rsidRPr="00320A49" w:rsidRDefault="00050BD7" w:rsidP="009C7654">
            <w:r w:rsidRPr="00320A49">
              <w:t>Подвижные игры с элементами футбола.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E23CB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61105" w14:textId="77777777" w:rsidR="00050BD7" w:rsidRPr="00320A49" w:rsidRDefault="00050BD7" w:rsidP="009C7654"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F7D26B" w14:textId="77777777" w:rsidR="00050BD7" w:rsidRPr="00320A49" w:rsidRDefault="00050BD7" w:rsidP="009C7654">
            <w:r w:rsidRPr="00320A49">
              <w:t>Описывают технику изучаемых игровых приёмов и действий, осваивают их самостоятельно, выявляя и устраняя типичные ошибки.</w:t>
            </w:r>
          </w:p>
        </w:tc>
      </w:tr>
      <w:tr w:rsidR="00050BD7" w:rsidRPr="00320A49" w14:paraId="5D84DEF2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07F9C" w14:textId="77777777" w:rsidR="00050BD7" w:rsidRPr="00320A49" w:rsidRDefault="00050BD7" w:rsidP="009C7654">
            <w:pPr>
              <w:jc w:val="center"/>
            </w:pPr>
            <w:r>
              <w:t>14</w:t>
            </w:r>
            <w:r w:rsidRPr="00320A49"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C8CB7" w14:textId="2B34170E" w:rsidR="00050BD7" w:rsidRPr="00320A49" w:rsidRDefault="00AA720E" w:rsidP="009C7654">
            <w:r>
              <w:t>У</w:t>
            </w:r>
            <w:r w:rsidR="00050BD7" w:rsidRPr="00320A49">
              <w:t>пражнения для игры в футбол. Развитие ловкости, быстроты.</w:t>
            </w:r>
          </w:p>
          <w:p w14:paraId="772F2ADC" w14:textId="77777777" w:rsidR="00050BD7" w:rsidRPr="00320A49" w:rsidRDefault="00050BD7" w:rsidP="009C7654">
            <w:r w:rsidRPr="00320A49">
              <w:t>Закрепление</w:t>
            </w:r>
          </w:p>
          <w:p w14:paraId="678C26B7" w14:textId="77777777" w:rsidR="00050BD7" w:rsidRPr="00320A49" w:rsidRDefault="00050BD7" w:rsidP="009C7654">
            <w:r w:rsidRPr="00320A49">
              <w:t>Комбинации из освоенных элементов игры в футбол.</w:t>
            </w:r>
          </w:p>
          <w:p w14:paraId="06B630CC" w14:textId="77777777" w:rsidR="00050BD7" w:rsidRPr="00320A49" w:rsidRDefault="00050BD7" w:rsidP="009C7654">
            <w:r w:rsidRPr="00320A49">
              <w:t>Подвижные игры с элементами футбола.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7AAE52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2793DD" w14:textId="77777777" w:rsidR="00050BD7" w:rsidRPr="00320A49" w:rsidRDefault="00050BD7" w:rsidP="009C7654">
            <w:r>
              <w:t>Воспитание дисциплинированности на уроках спортивных игр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04D5D" w14:textId="77777777" w:rsidR="00050BD7" w:rsidRPr="00320A49" w:rsidRDefault="00050BD7" w:rsidP="009C7654">
            <w:r w:rsidRPr="00320A49">
              <w:t>Описывают технику изучаемых игровых приёмов и действий, осваивают их самостоятельно, выяв</w:t>
            </w:r>
            <w:r w:rsidRPr="00320A49">
              <w:softHyphen/>
              <w:t>ляя и устраняя типичные ошибки</w:t>
            </w:r>
          </w:p>
        </w:tc>
      </w:tr>
      <w:tr w:rsidR="00050BD7" w:rsidRPr="00320A49" w14:paraId="23B8CE52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9D4E9" w14:textId="77777777" w:rsidR="00050BD7" w:rsidRPr="00320A49" w:rsidRDefault="00050BD7" w:rsidP="009C7654">
            <w:pPr>
              <w:jc w:val="center"/>
            </w:pPr>
          </w:p>
          <w:p w14:paraId="7019D72B" w14:textId="77777777" w:rsidR="00050BD7" w:rsidRPr="00320A49" w:rsidRDefault="00050BD7" w:rsidP="009C7654">
            <w:pPr>
              <w:jc w:val="center"/>
            </w:pPr>
            <w:r>
              <w:t>1</w:t>
            </w:r>
            <w:r w:rsidRPr="00320A49">
              <w:t>5.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0755F" w14:textId="77777777" w:rsidR="00050BD7" w:rsidRPr="00320A49" w:rsidRDefault="00050BD7" w:rsidP="009C7654">
            <w:r w:rsidRPr="00320A49">
              <w:t xml:space="preserve">Развитие ловкости, быстроты, выносливости. Совершенствование игры в футбол. </w:t>
            </w:r>
            <w:r w:rsidRPr="00320A49">
              <w:lastRenderedPageBreak/>
              <w:t>Подвижные игры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394F4" w14:textId="77777777" w:rsidR="00050BD7" w:rsidRPr="00320A49" w:rsidRDefault="00050BD7" w:rsidP="009C7654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179DF" w14:textId="77777777" w:rsidR="00050BD7" w:rsidRDefault="00050BD7" w:rsidP="009C7654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D295E" w14:textId="77777777" w:rsidR="00050BD7" w:rsidRPr="00320A49" w:rsidRDefault="00050BD7" w:rsidP="009C7654">
            <w:r w:rsidRPr="00320A49">
              <w:t>Изучают   историю   гимнастики   и   запоминают имена выдающихся отечественных спортсменов</w:t>
            </w:r>
          </w:p>
        </w:tc>
      </w:tr>
      <w:tr w:rsidR="00050BD7" w:rsidRPr="00320A49" w14:paraId="21C1421D" w14:textId="77777777" w:rsidTr="00050BD7">
        <w:trPr>
          <w:trHeight w:val="4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FEB19" w14:textId="77777777" w:rsidR="00050BD7" w:rsidRPr="00320A49" w:rsidRDefault="00050BD7" w:rsidP="009C7654">
            <w:pPr>
              <w:jc w:val="center"/>
            </w:pPr>
            <w:r>
              <w:t>1</w:t>
            </w:r>
            <w:r w:rsidRPr="00320A49">
              <w:t>6.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AC040" w14:textId="77777777" w:rsidR="00050BD7" w:rsidRPr="00320A49" w:rsidRDefault="00050BD7" w:rsidP="009C7654">
            <w:r w:rsidRPr="00320A49">
              <w:t>Контрольные упражнения для игры в футбол.  Развитие ловкости, быстроты, выносливости. Совершенствование игры в футбол. Подвижные игры Зачетный урок по теме «Футбол».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E2A7F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279735" w14:textId="77777777" w:rsidR="00050BD7" w:rsidRPr="00320A49" w:rsidRDefault="00050BD7" w:rsidP="009C7654">
            <w:r>
              <w:t xml:space="preserve">Формирование </w:t>
            </w:r>
            <w:proofErr w:type="spellStart"/>
            <w:r>
              <w:t>мирровозрения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09B01" w14:textId="77777777" w:rsidR="00050BD7" w:rsidRPr="00320A49" w:rsidRDefault="00050BD7" w:rsidP="009C7654">
            <w:r w:rsidRPr="00320A49">
              <w:t>Различают   предназначение   каждого   из   видов гимнастики.</w:t>
            </w:r>
          </w:p>
          <w:p w14:paraId="0FA75700" w14:textId="77777777" w:rsidR="00050BD7" w:rsidRPr="00320A49" w:rsidRDefault="00050BD7" w:rsidP="009C7654"/>
        </w:tc>
      </w:tr>
      <w:tr w:rsidR="00050BD7" w:rsidRPr="00320A49" w14:paraId="53A56EF2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16287" w14:textId="77777777" w:rsidR="00050BD7" w:rsidRPr="00320A49" w:rsidRDefault="00050BD7" w:rsidP="009C7654">
            <w:pPr>
              <w:jc w:val="center"/>
            </w:pPr>
          </w:p>
          <w:p w14:paraId="2C4DA66B" w14:textId="77777777" w:rsidR="00050BD7" w:rsidRPr="00320A49" w:rsidRDefault="00050BD7" w:rsidP="009C7654">
            <w:pPr>
              <w:jc w:val="center"/>
            </w:pPr>
          </w:p>
          <w:p w14:paraId="39F61463" w14:textId="77777777" w:rsidR="00050BD7" w:rsidRPr="00D355E8" w:rsidRDefault="00050BD7" w:rsidP="009C7654">
            <w:pPr>
              <w:jc w:val="center"/>
            </w:pPr>
            <w:r>
              <w:t>1</w:t>
            </w:r>
            <w:r w:rsidRPr="00D355E8">
              <w:t>7.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8F8AD" w14:textId="77777777" w:rsidR="00050BD7" w:rsidRPr="00320A49" w:rsidRDefault="00050BD7" w:rsidP="009C7654">
            <w:r w:rsidRPr="00320A49">
              <w:t xml:space="preserve">Гимнастика – основное понятие. Повторный инструктаж по технике безопасности на уроках Техника выполнения гимнастических упражнений – </w:t>
            </w:r>
            <w:proofErr w:type="gramStart"/>
            <w:r w:rsidRPr="00320A49">
              <w:t>акробатика  Кувырок</w:t>
            </w:r>
            <w:proofErr w:type="gramEnd"/>
            <w:r w:rsidRPr="00320A49">
              <w:t xml:space="preserve"> вперед, назад (обучение</w:t>
            </w:r>
          </w:p>
          <w:p w14:paraId="2BE8CF1A" w14:textId="0032414B" w:rsidR="00050BD7" w:rsidRPr="00320A49" w:rsidRDefault="00050BD7" w:rsidP="009C7654">
            <w:r w:rsidRPr="00320A49">
              <w:t>Поднимание туловища, лежа на спине, руки за голову на результат за 30 секунд</w:t>
            </w:r>
          </w:p>
          <w:p w14:paraId="1D5DF283" w14:textId="77777777" w:rsidR="00050BD7" w:rsidRPr="00320A49" w:rsidRDefault="00050BD7" w:rsidP="009C7654">
            <w:r w:rsidRPr="00320A49"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D4BCE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50167" w14:textId="77777777" w:rsidR="00050BD7" w:rsidRPr="00320A49" w:rsidRDefault="00050BD7" w:rsidP="009C7654">
            <w:r>
              <w:t>Воспитание дисциплинированности на уроках гимнастики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3A775" w14:textId="77777777" w:rsidR="00050BD7" w:rsidRPr="00320A49" w:rsidRDefault="00050BD7" w:rsidP="009C7654">
            <w:r w:rsidRPr="00320A49">
              <w:t xml:space="preserve">Различают строевые приемы команды. </w:t>
            </w:r>
          </w:p>
          <w:p w14:paraId="5C0C0194" w14:textId="77777777" w:rsidR="00050BD7" w:rsidRPr="00320A49" w:rsidRDefault="00050BD7" w:rsidP="009C7654"/>
        </w:tc>
      </w:tr>
      <w:tr w:rsidR="00050BD7" w:rsidRPr="00320A49" w14:paraId="19D75E74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E0E23" w14:textId="77777777" w:rsidR="00050BD7" w:rsidRPr="00320A49" w:rsidRDefault="00050BD7" w:rsidP="009C7654">
            <w:pPr>
              <w:jc w:val="center"/>
            </w:pPr>
            <w:r>
              <w:t>18.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10E7D" w14:textId="77777777" w:rsidR="00050BD7" w:rsidRPr="00320A49" w:rsidRDefault="00050BD7" w:rsidP="009C7654">
            <w:r w:rsidRPr="00320A49">
              <w:t>Совершенствование упражнений в равновесии (расхождение 2-м на бревне, скамейке)</w:t>
            </w:r>
          </w:p>
          <w:p w14:paraId="25E5869C" w14:textId="77777777" w:rsidR="00050BD7" w:rsidRPr="00320A49" w:rsidRDefault="00050BD7" w:rsidP="009C7654">
            <w:r>
              <w:t>Т</w:t>
            </w:r>
            <w:r w:rsidRPr="00320A49">
              <w:t xml:space="preserve">ехника выполнения гимнастических упражнений – </w:t>
            </w:r>
            <w:proofErr w:type="gramStart"/>
            <w:r w:rsidRPr="00320A49">
              <w:t>акробатика  Кувырок</w:t>
            </w:r>
            <w:proofErr w:type="gramEnd"/>
            <w:r w:rsidRPr="00320A49">
              <w:t xml:space="preserve"> вперед в стойку на </w:t>
            </w:r>
            <w:proofErr w:type="spellStart"/>
            <w:r w:rsidRPr="00320A49">
              <w:t>лоп</w:t>
            </w:r>
            <w:proofErr w:type="spellEnd"/>
            <w:r w:rsidRPr="00320A49">
              <w:t xml:space="preserve">-х (м), назад </w:t>
            </w:r>
            <w:proofErr w:type="spellStart"/>
            <w:r w:rsidRPr="00320A49">
              <w:t>полушгат</w:t>
            </w:r>
            <w:proofErr w:type="spellEnd"/>
            <w:r w:rsidRPr="00320A49">
              <w:t xml:space="preserve"> (д) – обучение </w:t>
            </w:r>
          </w:p>
          <w:p w14:paraId="06D5FD98" w14:textId="77777777" w:rsidR="00050BD7" w:rsidRPr="00320A49" w:rsidRDefault="00050BD7" w:rsidP="009C7654">
            <w:r w:rsidRPr="00320A49">
              <w:t>Сгибание и разгибание рук в упоре лежа на результат. Совершенствование прыжков через скакалку.</w:t>
            </w:r>
            <w:r w:rsidRPr="00672279">
              <w:t xml:space="preserve"> </w:t>
            </w:r>
            <w:r w:rsidRPr="00320A49"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E60B2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01B5F7" w14:textId="77777777" w:rsidR="00050BD7" w:rsidRPr="00320A49" w:rsidRDefault="00050BD7" w:rsidP="009C7654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EAA42" w14:textId="77777777" w:rsidR="00050BD7" w:rsidRPr="00320A49" w:rsidRDefault="00050BD7" w:rsidP="009C7654">
            <w:r w:rsidRPr="00320A49">
              <w:t xml:space="preserve">Описывают технику общеразвивающих упражнений. </w:t>
            </w:r>
          </w:p>
          <w:p w14:paraId="4BC68489" w14:textId="77777777" w:rsidR="00050BD7" w:rsidRPr="00320A49" w:rsidRDefault="00050BD7" w:rsidP="009C7654"/>
        </w:tc>
      </w:tr>
      <w:tr w:rsidR="00050BD7" w:rsidRPr="00320A49" w14:paraId="557270D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F4415" w14:textId="77777777" w:rsidR="00050BD7" w:rsidRPr="00D355E8" w:rsidRDefault="00050BD7" w:rsidP="009C7654">
            <w:pPr>
              <w:jc w:val="center"/>
            </w:pPr>
            <w:r>
              <w:t>19.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3BF75" w14:textId="22FF9298" w:rsidR="00050BD7" w:rsidRPr="00320A49" w:rsidRDefault="00050BD7" w:rsidP="009C7654">
            <w:r w:rsidRPr="00320A49">
              <w:t xml:space="preserve">Техника выполнения гимнастических упражнений – висы и упоры. Упражнения для развития гибкости. Разучивание акробатической комбинации из изученных элементов. </w:t>
            </w:r>
            <w:r w:rsidRPr="00320A49">
              <w:lastRenderedPageBreak/>
              <w:t>Повторении висов и упоров на брусьях. 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04BFA5" w14:textId="77777777" w:rsidR="00050BD7" w:rsidRPr="00320A49" w:rsidRDefault="00050BD7" w:rsidP="009C7654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7C6A7" w14:textId="77777777" w:rsidR="00050BD7" w:rsidRPr="00320A49" w:rsidRDefault="00050BD7" w:rsidP="009C7654"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CB748" w14:textId="77777777" w:rsidR="00050BD7" w:rsidRPr="00320A49" w:rsidRDefault="00050BD7" w:rsidP="009C7654">
            <w:r w:rsidRPr="00320A49">
              <w:t>Составляют комбинации из числа разученных упражнений</w:t>
            </w:r>
          </w:p>
          <w:p w14:paraId="0FC00AFE" w14:textId="77777777" w:rsidR="00050BD7" w:rsidRPr="00320A49" w:rsidRDefault="00050BD7" w:rsidP="009C7654"/>
        </w:tc>
      </w:tr>
      <w:tr w:rsidR="00050BD7" w:rsidRPr="00320A49" w14:paraId="52D3BB7F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FB549" w14:textId="77777777" w:rsidR="00050BD7" w:rsidRPr="00320A49" w:rsidRDefault="00050BD7" w:rsidP="009C7654">
            <w:pPr>
              <w:jc w:val="center"/>
            </w:pPr>
            <w:r>
              <w:t>20.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A6871" w14:textId="77777777" w:rsidR="00050BD7" w:rsidRPr="00320A49" w:rsidRDefault="00050BD7" w:rsidP="009C7654">
            <w:r w:rsidRPr="00320A49">
              <w:t>Техника выполнения гимнастических упражнений – висы и упоры. Изучение Стойка на голове (м), мост из положения, стоя (д)</w:t>
            </w:r>
          </w:p>
          <w:p w14:paraId="2645965D" w14:textId="77777777" w:rsidR="00050BD7" w:rsidRPr="00320A49" w:rsidRDefault="00050BD7" w:rsidP="009C7654">
            <w:r w:rsidRPr="00320A49">
              <w:t>Закрепление акробатической комбинации. Висы согнувшись, прогнувшись, смешенные висы. 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A6230F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8BEC7" w14:textId="77777777" w:rsidR="00050BD7" w:rsidRPr="00320A49" w:rsidRDefault="00050BD7" w:rsidP="009C7654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B9C40" w14:textId="77777777" w:rsidR="00050BD7" w:rsidRPr="00320A49" w:rsidRDefault="00050BD7" w:rsidP="009C7654">
            <w:r w:rsidRPr="00320A49">
              <w:t xml:space="preserve">Описывают технику </w:t>
            </w:r>
            <w:proofErr w:type="spellStart"/>
            <w:r w:rsidRPr="00320A49">
              <w:t>общеразвивеющих</w:t>
            </w:r>
            <w:proofErr w:type="spellEnd"/>
            <w:r w:rsidRPr="00320A49">
              <w:t xml:space="preserve"> упражне</w:t>
            </w:r>
            <w:r w:rsidRPr="00320A49">
              <w:softHyphen/>
              <w:t>ний с предметами.</w:t>
            </w:r>
          </w:p>
          <w:p w14:paraId="7DB639C8" w14:textId="77777777" w:rsidR="00050BD7" w:rsidRPr="00320A49" w:rsidRDefault="00050BD7" w:rsidP="009C7654"/>
        </w:tc>
      </w:tr>
      <w:tr w:rsidR="00050BD7" w:rsidRPr="00320A49" w14:paraId="42156DB3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CCCB22" w14:textId="77777777" w:rsidR="00050BD7" w:rsidRPr="00D355E8" w:rsidRDefault="00050BD7" w:rsidP="009C7654">
            <w:pPr>
              <w:jc w:val="center"/>
            </w:pPr>
            <w:r>
              <w:t>21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9A295" w14:textId="4BB64368" w:rsidR="00050BD7" w:rsidRPr="00320A49" w:rsidRDefault="00AA720E" w:rsidP="009C7654">
            <w:r>
              <w:t xml:space="preserve">Лазание по канату в два </w:t>
            </w:r>
            <w:proofErr w:type="spellStart"/>
            <w:proofErr w:type="gramStart"/>
            <w:r>
              <w:t>приема.</w:t>
            </w:r>
            <w:r w:rsidR="00050BD7" w:rsidRPr="00320A49">
              <w:t>Подвижные</w:t>
            </w:r>
            <w:proofErr w:type="spellEnd"/>
            <w:proofErr w:type="gramEnd"/>
            <w:r w:rsidR="00050BD7" w:rsidRPr="00320A49">
              <w:t xml:space="preserve">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FEEFB1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34A1D3" w14:textId="77777777" w:rsidR="00050BD7" w:rsidRPr="00320A49" w:rsidRDefault="00050BD7" w:rsidP="009C7654">
            <w:r>
              <w:t>Воспитание дисциплинированности на уроках гимнастики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0E47B" w14:textId="77777777" w:rsidR="00050BD7" w:rsidRPr="00320A49" w:rsidRDefault="00050BD7" w:rsidP="009C7654">
            <w:pPr>
              <w:rPr>
                <w:bCs/>
              </w:rPr>
            </w:pPr>
            <w:r w:rsidRPr="00320A49">
              <w:t xml:space="preserve">Составляют комбинации из числа разученных упражнений </w:t>
            </w:r>
          </w:p>
          <w:p w14:paraId="40BA31CD" w14:textId="77777777" w:rsidR="00050BD7" w:rsidRPr="00320A49" w:rsidRDefault="00050BD7" w:rsidP="009C7654"/>
        </w:tc>
      </w:tr>
      <w:tr w:rsidR="00050BD7" w:rsidRPr="00320A49" w14:paraId="6EE313D3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E38E7" w14:textId="77777777" w:rsidR="00050BD7" w:rsidRPr="00320A49" w:rsidRDefault="00050BD7" w:rsidP="009C7654">
            <w:pPr>
              <w:jc w:val="center"/>
            </w:pPr>
            <w:r>
              <w:t>22.</w:t>
            </w:r>
          </w:p>
          <w:p w14:paraId="6179DDB1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3ABF19" w14:textId="77777777" w:rsidR="00050BD7" w:rsidRPr="00320A49" w:rsidRDefault="00050BD7" w:rsidP="009C7654">
            <w:r w:rsidRPr="00320A49">
              <w:t>Физическое качество – гибкость. Упражнения ля развития гибкости. Совершенствование акробатической комбинации. Закрепление упражнений на брусьях. Подтягивание в висе лежа на результат. 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1D5DC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DC6035" w14:textId="77777777" w:rsidR="00050BD7" w:rsidRPr="00320A49" w:rsidRDefault="00050BD7" w:rsidP="009C7654"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38EEC" w14:textId="77777777" w:rsidR="00050BD7" w:rsidRPr="00320A49" w:rsidRDefault="00050BD7" w:rsidP="009C7654">
            <w:r w:rsidRPr="00320A49">
              <w:t xml:space="preserve">Описывают технику данных упражнений. </w:t>
            </w:r>
          </w:p>
          <w:p w14:paraId="6C6EBA04" w14:textId="77777777" w:rsidR="00050BD7" w:rsidRPr="00320A49" w:rsidRDefault="00050BD7" w:rsidP="009C7654"/>
        </w:tc>
      </w:tr>
      <w:tr w:rsidR="00050BD7" w:rsidRPr="00320A49" w14:paraId="0870CD11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C86E8" w14:textId="77777777" w:rsidR="00050BD7" w:rsidRPr="00320A49" w:rsidRDefault="00050BD7" w:rsidP="009C7654">
            <w:pPr>
              <w:jc w:val="center"/>
            </w:pPr>
            <w:r>
              <w:t>23..</w:t>
            </w:r>
          </w:p>
          <w:p w14:paraId="7C50327E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DFF2A" w14:textId="77777777" w:rsidR="00050BD7" w:rsidRPr="00320A49" w:rsidRDefault="00050BD7" w:rsidP="009C7654">
            <w:r w:rsidRPr="00320A49">
              <w:t>Техника выполнения гимнастических упражнений – прыжки. Упражнения ля развития гибкости. Усвоение акробатической комбинации на результат. Совершенствование упражнений на брусьях. Разучивание опорных прыжков.</w:t>
            </w:r>
            <w:r>
              <w:t xml:space="preserve"> </w:t>
            </w:r>
            <w:r w:rsidRPr="00320A49">
              <w:t>Подвижные игры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2BD9B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0DCFB3" w14:textId="77777777" w:rsidR="00050BD7" w:rsidRPr="00320A49" w:rsidRDefault="00050BD7" w:rsidP="009C7654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5F272" w14:textId="77777777" w:rsidR="00050BD7" w:rsidRPr="00320A49" w:rsidRDefault="00050BD7" w:rsidP="009C7654">
            <w:r w:rsidRPr="00320A49">
              <w:t>Составляют гимнастические комбинации из числа разученных упражнений</w:t>
            </w:r>
          </w:p>
          <w:p w14:paraId="1392F940" w14:textId="77777777" w:rsidR="00050BD7" w:rsidRPr="00320A49" w:rsidRDefault="00050BD7" w:rsidP="009C7654"/>
        </w:tc>
      </w:tr>
      <w:tr w:rsidR="00050BD7" w:rsidRPr="00320A49" w14:paraId="2054A620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7BD38" w14:textId="77777777" w:rsidR="00050BD7" w:rsidRPr="00635599" w:rsidRDefault="00050BD7" w:rsidP="009C7654">
            <w:pPr>
              <w:jc w:val="center"/>
            </w:pPr>
            <w:r>
              <w:t>24.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30874" w14:textId="77777777" w:rsidR="00050BD7" w:rsidRPr="00320A49" w:rsidRDefault="00050BD7" w:rsidP="009C7654">
            <w:r w:rsidRPr="00320A49">
              <w:t xml:space="preserve">Техника выполнения гимнастических упражнений – прыжки. Развитие прыгучести, силы. Усвоение упражнений на брусьях, совершенствование упражнений на брусьях. Закрепление опорных </w:t>
            </w:r>
            <w:r w:rsidRPr="00320A49">
              <w:lastRenderedPageBreak/>
              <w:t>прыжков. Упражнения для развития гибкости.</w:t>
            </w:r>
          </w:p>
          <w:p w14:paraId="1F880E54" w14:textId="77777777" w:rsidR="00050BD7" w:rsidRPr="00320A49" w:rsidRDefault="00050BD7" w:rsidP="009C7654">
            <w:r w:rsidRPr="00320A49"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A6B3B" w14:textId="77777777" w:rsidR="00050BD7" w:rsidRPr="00320A49" w:rsidRDefault="00050BD7" w:rsidP="009C7654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089FA" w14:textId="77777777" w:rsidR="00050BD7" w:rsidRPr="00320A49" w:rsidRDefault="00050BD7" w:rsidP="009C7654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FA106A" w14:textId="77777777" w:rsidR="00050BD7" w:rsidRPr="00320A49" w:rsidRDefault="00050BD7" w:rsidP="009C7654">
            <w:r w:rsidRPr="00320A49">
              <w:t>Описывают технику данных упражнений и со</w:t>
            </w:r>
            <w:r w:rsidRPr="00320A49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320A49" w14:paraId="337797C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5D797" w14:textId="77777777" w:rsidR="00050BD7" w:rsidRPr="00320A49" w:rsidRDefault="00050BD7" w:rsidP="009C7654">
            <w:pPr>
              <w:jc w:val="center"/>
            </w:pPr>
            <w:r>
              <w:t>35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DC9E03" w14:textId="77777777" w:rsidR="00050BD7" w:rsidRPr="00320A49" w:rsidRDefault="00050BD7" w:rsidP="009C7654">
            <w:r w:rsidRPr="00320A49">
              <w:t>Влияние физических упражнений на основные системы организма. Усвоение упражнений на брусьях. Совершенствование опорных прыжков (согнув ноги, ноги врозь). Упражнения для развития силы, гибкости.</w:t>
            </w:r>
            <w:r>
              <w:rPr>
                <w:lang w:val="en-US"/>
              </w:rPr>
              <w:t xml:space="preserve"> </w:t>
            </w:r>
            <w:r w:rsidRPr="00320A49">
              <w:t>Подвижные игры.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6B0FB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284FB" w14:textId="77777777" w:rsidR="00050BD7" w:rsidRPr="00320A49" w:rsidRDefault="00050BD7" w:rsidP="006439B8">
            <w:r>
              <w:t>Воспитание дисциплинированности на уроках гимнастики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44568" w14:textId="77777777" w:rsidR="00050BD7" w:rsidRPr="00320A49" w:rsidRDefault="00050BD7" w:rsidP="009C7654">
            <w:r w:rsidRPr="00320A49">
              <w:t>Описывают технику акробатических упражнений.</w:t>
            </w:r>
          </w:p>
        </w:tc>
      </w:tr>
      <w:tr w:rsidR="00050BD7" w:rsidRPr="00320A49" w14:paraId="46B9085B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65D7A" w14:textId="77777777" w:rsidR="00050BD7" w:rsidRPr="00320A49" w:rsidRDefault="00050BD7" w:rsidP="009C7654">
            <w:pPr>
              <w:jc w:val="center"/>
            </w:pPr>
            <w:r>
              <w:t>26.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CBCEE" w14:textId="77777777" w:rsidR="00050BD7" w:rsidRPr="00320A49" w:rsidRDefault="00050BD7" w:rsidP="009C7654">
            <w:r w:rsidRPr="00320A49">
              <w:t>Здоровье и здоровый образ жизни. Усвоение опорных прыжков</w:t>
            </w:r>
          </w:p>
          <w:p w14:paraId="2628C55D" w14:textId="77777777" w:rsidR="00050BD7" w:rsidRPr="00320A49" w:rsidRDefault="00050BD7" w:rsidP="009C7654">
            <w:r w:rsidRPr="00320A49">
              <w:t xml:space="preserve"> (согнув ноги), совершенствование (ноги врозь). </w:t>
            </w:r>
          </w:p>
          <w:p w14:paraId="05283E88" w14:textId="77777777" w:rsidR="00050BD7" w:rsidRPr="00320A49" w:rsidRDefault="00050BD7" w:rsidP="009C7654">
            <w:r w:rsidRPr="00320A49">
              <w:t>Упражнения для развития гибкости, силы, прыгучести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38E4B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26EFB2" w14:textId="77777777" w:rsidR="00050BD7" w:rsidRPr="00320A49" w:rsidRDefault="00050BD7" w:rsidP="009C7654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62CFF" w14:textId="77777777" w:rsidR="00050BD7" w:rsidRPr="00320A49" w:rsidRDefault="00050BD7" w:rsidP="009C7654">
            <w:r w:rsidRPr="00320A49">
              <w:t xml:space="preserve">Используют гимнастические и акробатические упражнения для развития названных </w:t>
            </w:r>
            <w:proofErr w:type="spellStart"/>
            <w:r w:rsidRPr="00320A49">
              <w:t>координа-ционных</w:t>
            </w:r>
            <w:proofErr w:type="spellEnd"/>
            <w:r w:rsidRPr="00320A49">
              <w:t xml:space="preserve"> способностей</w:t>
            </w:r>
          </w:p>
        </w:tc>
      </w:tr>
      <w:tr w:rsidR="00050BD7" w:rsidRPr="00320A49" w14:paraId="64B60F7D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826892" w14:textId="77777777" w:rsidR="00050BD7" w:rsidRPr="00320A49" w:rsidRDefault="00050BD7" w:rsidP="009C7654">
            <w:pPr>
              <w:jc w:val="center"/>
            </w:pPr>
            <w:r>
              <w:t>27.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F276E3" w14:textId="77777777" w:rsidR="00050BD7" w:rsidRPr="00320A49" w:rsidRDefault="00050BD7" w:rsidP="009C7654">
            <w:r w:rsidRPr="00320A49">
              <w:t xml:space="preserve">Режим дня. Усвоение опорных прыжков </w:t>
            </w:r>
            <w:proofErr w:type="gramStart"/>
            <w:r w:rsidRPr="00320A49">
              <w:t>( ноги</w:t>
            </w:r>
            <w:proofErr w:type="gramEnd"/>
            <w:r w:rsidRPr="00320A49">
              <w:t xml:space="preserve"> врозь),</w:t>
            </w:r>
          </w:p>
          <w:p w14:paraId="7CC7D819" w14:textId="77777777" w:rsidR="00050BD7" w:rsidRPr="00320A49" w:rsidRDefault="00050BD7" w:rsidP="009C7654">
            <w:r w:rsidRPr="00320A49">
              <w:t>Упражнения для развития гибкости, силы, прыгучести.</w:t>
            </w:r>
          </w:p>
          <w:p w14:paraId="19BA3E2E" w14:textId="77777777" w:rsidR="00050BD7" w:rsidRPr="00320A49" w:rsidRDefault="00050BD7" w:rsidP="009C7654">
            <w:r w:rsidRPr="00320A49">
              <w:t xml:space="preserve">Полоса с препятствиями. Лазания и </w:t>
            </w:r>
            <w:proofErr w:type="spellStart"/>
            <w:r w:rsidRPr="00320A49">
              <w:t>перелезания</w:t>
            </w:r>
            <w:proofErr w:type="spellEnd"/>
            <w:r w:rsidRPr="00320A49">
              <w:t xml:space="preserve"> через гимн. скамейку.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0315F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38672" w14:textId="77777777" w:rsidR="00050BD7" w:rsidRDefault="00050BD7" w:rsidP="009C7654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59A25A" w14:textId="77777777" w:rsidR="00050BD7" w:rsidRPr="00320A49" w:rsidRDefault="00050BD7" w:rsidP="009C7654">
            <w:r w:rsidRPr="00320A49">
              <w:t xml:space="preserve">Используют данные упражнения </w:t>
            </w:r>
            <w:proofErr w:type="gramStart"/>
            <w:r w:rsidRPr="00320A49">
              <w:t>для  развития</w:t>
            </w:r>
            <w:proofErr w:type="gramEnd"/>
            <w:r w:rsidRPr="00320A49">
              <w:t xml:space="preserve"> силовых способностей и силовой выносливости. Используют данные упражнения для развития скоростно-силовых способностей</w:t>
            </w:r>
          </w:p>
        </w:tc>
      </w:tr>
      <w:tr w:rsidR="00050BD7" w:rsidRPr="00320A49" w14:paraId="5452EA65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D227A" w14:textId="77777777" w:rsidR="00050BD7" w:rsidRPr="00320A49" w:rsidRDefault="00050BD7" w:rsidP="009C7654">
            <w:pPr>
              <w:jc w:val="center"/>
            </w:pPr>
            <w:r>
              <w:t>28.</w:t>
            </w:r>
          </w:p>
          <w:p w14:paraId="56A063A8" w14:textId="77777777" w:rsidR="00050BD7" w:rsidRPr="00320A49" w:rsidRDefault="00050BD7" w:rsidP="009C7654">
            <w:pPr>
              <w:jc w:val="center"/>
            </w:pPr>
          </w:p>
          <w:p w14:paraId="621C0CDB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60BD1" w14:textId="0C2F2979" w:rsidR="00050BD7" w:rsidRPr="00320A49" w:rsidRDefault="00050BD7" w:rsidP="009C7654">
            <w:r>
              <w:t xml:space="preserve">Лазание по </w:t>
            </w:r>
            <w:proofErr w:type="spellStart"/>
            <w:proofErr w:type="gramStart"/>
            <w:r>
              <w:t>канату.</w:t>
            </w:r>
            <w:r w:rsidRPr="00320A49">
              <w:t>Подвижные</w:t>
            </w:r>
            <w:proofErr w:type="spellEnd"/>
            <w:proofErr w:type="gramEnd"/>
            <w:r w:rsidRPr="00320A49">
              <w:t xml:space="preserve">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03E18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2C05BD" w14:textId="77777777" w:rsidR="00050BD7" w:rsidRPr="00320A49" w:rsidRDefault="00050BD7" w:rsidP="009C7654"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521EA" w14:textId="77777777" w:rsidR="00050BD7" w:rsidRPr="00320A49" w:rsidRDefault="00050BD7" w:rsidP="009C7654">
            <w:r w:rsidRPr="00320A49">
              <w:t xml:space="preserve">Составляют совместно с учителем простейшие комбинации упражнений, направленные на </w:t>
            </w:r>
            <w:proofErr w:type="gramStart"/>
            <w:r w:rsidRPr="00320A49">
              <w:t>раз</w:t>
            </w:r>
            <w:r w:rsidRPr="00320A49">
              <w:softHyphen/>
              <w:t>витие  соответствующих</w:t>
            </w:r>
            <w:proofErr w:type="gramEnd"/>
            <w:r w:rsidRPr="00320A49">
              <w:t xml:space="preserve"> физических способностей.</w:t>
            </w:r>
          </w:p>
        </w:tc>
      </w:tr>
      <w:tr w:rsidR="00050BD7" w:rsidRPr="00320A49" w14:paraId="5A417A52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6FD1C" w14:textId="77777777" w:rsidR="00050BD7" w:rsidRPr="000F0F64" w:rsidRDefault="00050BD7" w:rsidP="009C7654">
            <w:pPr>
              <w:jc w:val="center"/>
            </w:pPr>
            <w:r>
              <w:t>29.</w:t>
            </w:r>
          </w:p>
          <w:p w14:paraId="1D58DB8A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AF1BB" w14:textId="77777777" w:rsidR="00050BD7" w:rsidRPr="00320A49" w:rsidRDefault="00050BD7" w:rsidP="009C7654">
            <w:r w:rsidRPr="00320A49">
              <w:t>Личная гигиена. Упражнения для развития гибкости, силы, прыгучести.</w:t>
            </w:r>
          </w:p>
          <w:p w14:paraId="74488067" w14:textId="77777777" w:rsidR="00050BD7" w:rsidRPr="00320A49" w:rsidRDefault="00050BD7" w:rsidP="009C7654">
            <w:r w:rsidRPr="00320A49">
              <w:t xml:space="preserve">Полоса с препятствиями. Лазания и </w:t>
            </w:r>
            <w:proofErr w:type="spellStart"/>
            <w:r w:rsidRPr="00320A49">
              <w:t>перелезания</w:t>
            </w:r>
            <w:proofErr w:type="spellEnd"/>
            <w:r w:rsidRPr="00320A49">
              <w:t xml:space="preserve"> через гимн. скамейку. Подвижные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72D7CC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7EB1D" w14:textId="77777777" w:rsidR="00050BD7" w:rsidRPr="00320A49" w:rsidRDefault="00050BD7" w:rsidP="009C7654">
            <w:r>
              <w:t>Воспитание дисциплинированности на уроках гимнастики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73B172" w14:textId="77777777" w:rsidR="00050BD7" w:rsidRPr="00320A49" w:rsidRDefault="00050BD7" w:rsidP="009C7654">
            <w:r w:rsidRPr="00320A49">
              <w:t>Используют данные упражнения для развития гибкости</w:t>
            </w:r>
          </w:p>
          <w:p w14:paraId="706B2A45" w14:textId="77777777" w:rsidR="00050BD7" w:rsidRPr="00320A49" w:rsidRDefault="00050BD7" w:rsidP="009C7654">
            <w:r w:rsidRPr="00320A49">
              <w:t>Раскрывают значение гимнастических упражне</w:t>
            </w:r>
            <w:r w:rsidRPr="00320A49">
              <w:softHyphen/>
              <w:t>ний для сохранения правильной осанки, разви</w:t>
            </w:r>
            <w:r w:rsidRPr="00320A49">
              <w:softHyphen/>
              <w:t>тия физических способностей.</w:t>
            </w:r>
          </w:p>
        </w:tc>
      </w:tr>
      <w:tr w:rsidR="00050BD7" w:rsidRPr="00320A49" w14:paraId="4006290B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E934D" w14:textId="77777777" w:rsidR="00050BD7" w:rsidRPr="00320A49" w:rsidRDefault="00050BD7" w:rsidP="009C7654">
            <w:pPr>
              <w:jc w:val="center"/>
            </w:pPr>
            <w:r>
              <w:t>30.</w:t>
            </w:r>
          </w:p>
          <w:p w14:paraId="6D65BFF2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191FC" w14:textId="77777777" w:rsidR="00050BD7" w:rsidRPr="00320A49" w:rsidRDefault="00050BD7" w:rsidP="009C7654">
            <w:r w:rsidRPr="00320A49">
              <w:t>Зачетный урок по теме «Гимнастика». Беговые эстафеты с предметами. Подвижные игры на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A601D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904C39" w14:textId="77777777" w:rsidR="00050BD7" w:rsidRDefault="00050BD7" w:rsidP="009C7654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927BD" w14:textId="77777777" w:rsidR="00050BD7" w:rsidRPr="00320A49" w:rsidRDefault="00050BD7" w:rsidP="009C7654">
            <w:r w:rsidRPr="00320A49">
              <w:t xml:space="preserve">Составляют совместно с учителем простейшие комбинации </w:t>
            </w:r>
            <w:r>
              <w:t xml:space="preserve">упражнений, направленные на </w:t>
            </w:r>
            <w:proofErr w:type="gramStart"/>
            <w:r>
              <w:t>раз</w:t>
            </w:r>
            <w:r w:rsidRPr="00320A49">
              <w:t>витие  физических</w:t>
            </w:r>
            <w:proofErr w:type="gramEnd"/>
            <w:r w:rsidRPr="00320A49">
              <w:t xml:space="preserve"> способностей.</w:t>
            </w:r>
          </w:p>
        </w:tc>
      </w:tr>
      <w:tr w:rsidR="00050BD7" w:rsidRPr="00320A49" w14:paraId="5F552F1F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E7F99" w14:textId="77777777" w:rsidR="00050BD7" w:rsidRPr="00320A49" w:rsidRDefault="00050BD7" w:rsidP="009C7654">
            <w:pPr>
              <w:jc w:val="center"/>
            </w:pPr>
          </w:p>
          <w:p w14:paraId="7D41EEC3" w14:textId="77777777" w:rsidR="00050BD7" w:rsidRPr="00320A49" w:rsidRDefault="00050BD7" w:rsidP="009C7654">
            <w:pPr>
              <w:jc w:val="center"/>
            </w:pPr>
          </w:p>
          <w:p w14:paraId="6571BB67" w14:textId="77777777" w:rsidR="00050BD7" w:rsidRPr="00320A49" w:rsidRDefault="00050BD7" w:rsidP="009C7654">
            <w:pPr>
              <w:jc w:val="center"/>
            </w:pPr>
            <w:r>
              <w:t>31</w:t>
            </w:r>
          </w:p>
          <w:p w14:paraId="572F5554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E95B78" w14:textId="77777777" w:rsidR="00050BD7" w:rsidRPr="00320A49" w:rsidRDefault="00050BD7" w:rsidP="009C7654">
            <w:r w:rsidRPr="00320A49">
              <w:t xml:space="preserve">Лыжная подготовка – основное понятие. Повторный инструктаж по технике безопасности на уроках (спортивные игры, </w:t>
            </w:r>
            <w:proofErr w:type="gramStart"/>
            <w:r w:rsidRPr="00320A49">
              <w:t>лыжная  подготовка</w:t>
            </w:r>
            <w:proofErr w:type="gramEnd"/>
            <w:r w:rsidRPr="00320A49">
              <w:t xml:space="preserve">, атлетические единоборства, подвижные игры, оказание первой помощи). Передвижение на лыжах без палок, попеременный </w:t>
            </w:r>
            <w:proofErr w:type="spellStart"/>
            <w:r w:rsidRPr="00320A49">
              <w:t>двухшажный</w:t>
            </w:r>
            <w:proofErr w:type="spellEnd"/>
            <w:r w:rsidRPr="00320A49">
              <w:t xml:space="preserve"> ход, беговые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66F046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CE9CD" w14:textId="77777777" w:rsidR="00050BD7" w:rsidRDefault="00050BD7" w:rsidP="009C7654">
            <w:pPr>
              <w:spacing w:line="256" w:lineRule="auto"/>
              <w:rPr>
                <w:lang w:eastAsia="en-US"/>
              </w:rPr>
            </w:pPr>
            <w:r>
              <w:t>Развитие самостоятельности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2629E" w14:textId="77777777" w:rsidR="00050BD7" w:rsidRPr="00320A49" w:rsidRDefault="00050BD7" w:rsidP="009C7654">
            <w:r w:rsidRPr="00320A49">
              <w:t>Изучают историю лыжного спорта и запоминают</w:t>
            </w:r>
          </w:p>
          <w:p w14:paraId="09EE3F10" w14:textId="77777777" w:rsidR="00050BD7" w:rsidRPr="00320A49" w:rsidRDefault="00050BD7" w:rsidP="009C7654">
            <w:r w:rsidRPr="00320A49">
              <w:t xml:space="preserve">имена выдающихся отечественных лыжников. </w:t>
            </w:r>
          </w:p>
          <w:p w14:paraId="13F5FF70" w14:textId="77777777" w:rsidR="00050BD7" w:rsidRPr="00320A49" w:rsidRDefault="00050BD7" w:rsidP="009C7654">
            <w:r w:rsidRPr="00320A49">
              <w:t>.</w:t>
            </w:r>
          </w:p>
        </w:tc>
      </w:tr>
      <w:tr w:rsidR="00050BD7" w:rsidRPr="00320A49" w14:paraId="2B5E9D73" w14:textId="77777777" w:rsidTr="00050BD7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DA462" w14:textId="77777777" w:rsidR="00050BD7" w:rsidRPr="007E7A38" w:rsidRDefault="00050BD7" w:rsidP="009C7654">
            <w:pPr>
              <w:jc w:val="center"/>
            </w:pPr>
            <w:r>
              <w:t>32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98218F" w14:textId="77777777" w:rsidR="00050BD7" w:rsidRPr="00320A49" w:rsidRDefault="00050BD7" w:rsidP="009C7654">
            <w:r w:rsidRPr="00320A49">
              <w:t xml:space="preserve">Лыжная подготовка – основное понятие. Закрепление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C629D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8B143F" w14:textId="77777777" w:rsidR="00050BD7" w:rsidRDefault="00050BD7" w:rsidP="009C7654">
            <w:pPr>
              <w:spacing w:line="256" w:lineRule="auto"/>
              <w:rPr>
                <w:lang w:eastAsia="en-US"/>
              </w:rPr>
            </w:pPr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49279" w14:textId="77777777" w:rsidR="00050BD7" w:rsidRPr="00320A49" w:rsidRDefault="00050BD7" w:rsidP="009C7654">
            <w:pPr>
              <w:rPr>
                <w:bCs/>
              </w:rPr>
            </w:pPr>
            <w:r w:rsidRPr="00320A49">
              <w:t xml:space="preserve">Соблюдают правила, чтобы избежать травм при ходьбе на лыжах.  </w:t>
            </w:r>
          </w:p>
          <w:p w14:paraId="65C400C6" w14:textId="77777777" w:rsidR="00050BD7" w:rsidRPr="00320A49" w:rsidRDefault="00050BD7" w:rsidP="009C7654"/>
        </w:tc>
      </w:tr>
      <w:tr w:rsidR="00050BD7" w:rsidRPr="00320A49" w14:paraId="022ED81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AFF5F" w14:textId="77777777" w:rsidR="00050BD7" w:rsidRPr="00320A49" w:rsidRDefault="00050BD7" w:rsidP="009C7654">
            <w:pPr>
              <w:jc w:val="center"/>
            </w:pPr>
            <w:r>
              <w:t>33.</w:t>
            </w:r>
          </w:p>
          <w:p w14:paraId="71B3BAFF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9C086" w14:textId="77777777" w:rsidR="00050BD7" w:rsidRPr="00320A49" w:rsidRDefault="00050BD7" w:rsidP="009C7654">
            <w:r w:rsidRPr="00320A49">
              <w:t xml:space="preserve">Закрепление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«Гонки с выбыванием»,</w:t>
            </w:r>
          </w:p>
          <w:p w14:paraId="51FBA022" w14:textId="77777777" w:rsidR="00050BD7" w:rsidRPr="00320A49" w:rsidRDefault="00050BD7" w:rsidP="009C7654">
            <w:r w:rsidRPr="00320A49">
              <w:t xml:space="preserve"> беговые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3B0ED2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3C56E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Воспитание дисциплинированности на уроках лыжной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A0419" w14:textId="77777777" w:rsidR="00050BD7" w:rsidRPr="00320A49" w:rsidRDefault="00050BD7" w:rsidP="009C7654">
            <w:r w:rsidRPr="00320A49">
              <w:t>Выполняют контрольные уп</w:t>
            </w:r>
            <w:r w:rsidRPr="00320A49">
              <w:softHyphen/>
              <w:t>ражнения.</w:t>
            </w:r>
          </w:p>
          <w:p w14:paraId="02BC0595" w14:textId="77777777" w:rsidR="00050BD7" w:rsidRPr="00320A49" w:rsidRDefault="00050BD7" w:rsidP="009C7654"/>
        </w:tc>
      </w:tr>
      <w:tr w:rsidR="00050BD7" w:rsidRPr="00320A49" w14:paraId="3FE78963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2464E3" w14:textId="77777777" w:rsidR="00050BD7" w:rsidRPr="00320A49" w:rsidRDefault="00050BD7" w:rsidP="009C7654">
            <w:pPr>
              <w:jc w:val="center"/>
            </w:pPr>
          </w:p>
          <w:p w14:paraId="413F3F56" w14:textId="77777777" w:rsidR="00050BD7" w:rsidRPr="003E4CF3" w:rsidRDefault="00050BD7" w:rsidP="009C7654">
            <w:pPr>
              <w:jc w:val="center"/>
            </w:pPr>
            <w:r>
              <w:t>34.</w:t>
            </w:r>
          </w:p>
          <w:p w14:paraId="326DA780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BFAA80" w14:textId="77777777" w:rsidR="00050BD7" w:rsidRPr="00320A49" w:rsidRDefault="00050BD7" w:rsidP="009C7654">
            <w:r w:rsidRPr="00320A49">
              <w:t xml:space="preserve">Основные правила соревнований. Закрепление попеременного двушажного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CB189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A742F" w14:textId="77777777" w:rsidR="00050BD7" w:rsidRDefault="00050BD7" w:rsidP="009C7654">
            <w:pPr>
              <w:spacing w:line="256" w:lineRule="auto"/>
              <w:rPr>
                <w:lang w:eastAsia="en-US"/>
              </w:rPr>
            </w:pPr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8809AA" w14:textId="77777777" w:rsidR="00050BD7" w:rsidRPr="00320A49" w:rsidRDefault="00050BD7" w:rsidP="009C7654">
            <w:pPr>
              <w:rPr>
                <w:bCs/>
              </w:rPr>
            </w:pPr>
            <w:r w:rsidRPr="00320A49">
              <w:t>Описывают технику изучаемых лыжных ходов, осваивают их самостоятельно, выявляя и устра</w:t>
            </w:r>
            <w:r w:rsidRPr="00320A49">
              <w:softHyphen/>
              <w:t xml:space="preserve">няя   типичные   ошибки.   </w:t>
            </w:r>
          </w:p>
        </w:tc>
      </w:tr>
      <w:tr w:rsidR="00050BD7" w:rsidRPr="00320A49" w14:paraId="27D3B3F7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E7182" w14:textId="77777777" w:rsidR="00050BD7" w:rsidRPr="007E7A38" w:rsidRDefault="00050BD7" w:rsidP="009C7654">
            <w:pPr>
              <w:jc w:val="center"/>
              <w:rPr>
                <w:color w:val="C00000"/>
              </w:rPr>
            </w:pPr>
            <w:r>
              <w:t>36.</w:t>
            </w:r>
          </w:p>
          <w:p w14:paraId="63A55A32" w14:textId="77777777" w:rsidR="00050BD7" w:rsidRPr="00320A49" w:rsidRDefault="00050BD7" w:rsidP="009C7654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2256D" w14:textId="77777777" w:rsidR="00050BD7" w:rsidRPr="00320A49" w:rsidRDefault="00050BD7" w:rsidP="009C7654">
            <w:r w:rsidRPr="00320A49">
              <w:t xml:space="preserve">Одежда, обувь, лыжный инвентарь. Закрепление попеременного двушажного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Подъем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</w:t>
            </w:r>
          </w:p>
          <w:p w14:paraId="70E2AAB3" w14:textId="77777777" w:rsidR="00050BD7" w:rsidRPr="00320A49" w:rsidRDefault="00050BD7" w:rsidP="009C7654">
            <w:r w:rsidRPr="00320A49">
              <w:lastRenderedPageBreak/>
              <w:t xml:space="preserve">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B88A4" w14:textId="77777777" w:rsidR="00050BD7" w:rsidRPr="00320A49" w:rsidRDefault="00050BD7" w:rsidP="009C7654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00594" w14:textId="77777777" w:rsidR="00050BD7" w:rsidRDefault="00050BD7" w:rsidP="009C7654">
            <w:pPr>
              <w:spacing w:line="256" w:lineRule="auto"/>
              <w:rPr>
                <w:lang w:eastAsia="en-US"/>
              </w:rPr>
            </w:pPr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2DB15" w14:textId="77777777" w:rsidR="00050BD7" w:rsidRPr="00320A49" w:rsidRDefault="00050BD7" w:rsidP="009C7654">
            <w:r w:rsidRPr="00320A49">
              <w:t>Взаимодействуют   со сверстниками в процессе совместного освоения техники лыжных ходов, соблюдают правила безопасности.</w:t>
            </w:r>
          </w:p>
          <w:p w14:paraId="533B5FB6" w14:textId="77777777" w:rsidR="00050BD7" w:rsidRPr="00320A49" w:rsidRDefault="00050BD7" w:rsidP="009C7654"/>
        </w:tc>
      </w:tr>
      <w:tr w:rsidR="00050BD7" w:rsidRPr="00320A49" w14:paraId="18C749AC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BE551" w14:textId="77777777" w:rsidR="00050BD7" w:rsidRPr="00320A49" w:rsidRDefault="00050BD7" w:rsidP="009C7654">
            <w:pPr>
              <w:jc w:val="center"/>
            </w:pPr>
            <w:r>
              <w:t>36.</w:t>
            </w:r>
          </w:p>
          <w:p w14:paraId="0089456C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8F06A" w14:textId="77777777" w:rsidR="00050BD7" w:rsidRPr="00320A49" w:rsidRDefault="00050BD7" w:rsidP="009C7654">
            <w:r w:rsidRPr="00320A49">
              <w:t xml:space="preserve">Закрепление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беговые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BE47A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94A12" w14:textId="77777777" w:rsidR="00050BD7" w:rsidRDefault="00050BD7" w:rsidP="009C7654">
            <w:pPr>
              <w:spacing w:line="256" w:lineRule="auto"/>
              <w:rPr>
                <w:lang w:eastAsia="en-US"/>
              </w:rPr>
            </w:pPr>
            <w:r>
              <w:t>Развитие самостоятельности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B7293" w14:textId="77777777" w:rsidR="00050BD7" w:rsidRPr="00320A49" w:rsidRDefault="00050BD7" w:rsidP="009C7654">
            <w:r w:rsidRPr="00320A49">
              <w:t>Выполняют контрольные уп</w:t>
            </w:r>
            <w:r w:rsidRPr="00320A49">
              <w:softHyphen/>
              <w:t>ражнения</w:t>
            </w:r>
          </w:p>
        </w:tc>
      </w:tr>
      <w:tr w:rsidR="00050BD7" w:rsidRPr="00320A49" w14:paraId="68AD1E07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1FDEA" w14:textId="77777777" w:rsidR="00050BD7" w:rsidRPr="00320A49" w:rsidRDefault="00050BD7" w:rsidP="009C7654">
            <w:pPr>
              <w:jc w:val="center"/>
            </w:pPr>
            <w:r>
              <w:t>37.</w:t>
            </w:r>
          </w:p>
          <w:p w14:paraId="3A56B6DA" w14:textId="77777777" w:rsidR="00050BD7" w:rsidRPr="00320A49" w:rsidRDefault="00050BD7" w:rsidP="009C7654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B18F8E" w14:textId="77777777" w:rsidR="00050BD7" w:rsidRPr="00320A49" w:rsidRDefault="00050BD7" w:rsidP="009C7654">
            <w:r w:rsidRPr="00320A49">
              <w:t xml:space="preserve">Техника передвижений на лыжах. Совершенствование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Подъем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</w:t>
            </w:r>
          </w:p>
          <w:p w14:paraId="55DD0391" w14:textId="77777777" w:rsidR="00050BD7" w:rsidRPr="00320A49" w:rsidRDefault="00050BD7" w:rsidP="000477E4">
            <w:r w:rsidRPr="00320A49">
              <w:t xml:space="preserve"> Эстафеты на лыжах.</w:t>
            </w:r>
            <w:r>
              <w:t xml:space="preserve"> </w:t>
            </w:r>
            <w:r w:rsidRPr="00320A49">
              <w:t xml:space="preserve">Игра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EA85F" w14:textId="77777777" w:rsidR="00050BD7" w:rsidRPr="00320A49" w:rsidRDefault="00050BD7" w:rsidP="009C7654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C8CBC" w14:textId="77777777" w:rsidR="00050BD7" w:rsidRDefault="00050BD7" w:rsidP="009C7654">
            <w:pPr>
              <w:spacing w:line="256" w:lineRule="auto"/>
              <w:rPr>
                <w:lang w:eastAsia="en-US"/>
              </w:rPr>
            </w:pPr>
            <w:r>
              <w:t xml:space="preserve">Формирование </w:t>
            </w:r>
            <w:proofErr w:type="spellStart"/>
            <w:r>
              <w:t>мирровозрения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FFBD7" w14:textId="77777777" w:rsidR="00050BD7" w:rsidRPr="00320A49" w:rsidRDefault="00050BD7" w:rsidP="009C7654">
            <w:r w:rsidRPr="00320A49">
              <w:t>Моделируют технику освоенных лыжных ходов, варьируют её в зависимости от ситуаций и условий, возникающих в процессе прохождения дистанций.</w:t>
            </w:r>
          </w:p>
        </w:tc>
      </w:tr>
      <w:tr w:rsidR="00050BD7" w:rsidRPr="00320A49" w14:paraId="2D27CEB9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5D1DA" w14:textId="77777777" w:rsidR="00050BD7" w:rsidRPr="00320A49" w:rsidRDefault="00050BD7" w:rsidP="006439B8">
            <w:pPr>
              <w:jc w:val="center"/>
            </w:pPr>
            <w:r>
              <w:t>38.</w:t>
            </w:r>
          </w:p>
          <w:p w14:paraId="613073D5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891D7" w14:textId="77777777" w:rsidR="00050BD7" w:rsidRPr="00320A49" w:rsidRDefault="00050BD7" w:rsidP="006439B8">
            <w:r w:rsidRPr="00320A49">
              <w:t xml:space="preserve">Техника передвижений на лыжах Совершенствование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Подъем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 Эстафеты на лыжах. Игра «Салки на лыжах»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FA852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A8748D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C4B0B" w14:textId="77777777" w:rsidR="00050BD7" w:rsidRPr="00320A49" w:rsidRDefault="00050BD7" w:rsidP="006439B8">
            <w:r w:rsidRPr="00320A49">
              <w:t>Раскрывают значение зимних видов спорта для укрепления здоровья, основных систем организма и для развития физических способностей.</w:t>
            </w:r>
          </w:p>
        </w:tc>
      </w:tr>
      <w:tr w:rsidR="00050BD7" w:rsidRPr="00320A49" w14:paraId="0E134E11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24E12" w14:textId="77777777" w:rsidR="00050BD7" w:rsidRPr="00320A49" w:rsidRDefault="00050BD7" w:rsidP="006439B8">
            <w:pPr>
              <w:jc w:val="center"/>
            </w:pPr>
            <w:r>
              <w:t>39.</w:t>
            </w:r>
          </w:p>
          <w:p w14:paraId="03E9F198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5FACF" w14:textId="77777777" w:rsidR="00050BD7" w:rsidRPr="00320A49" w:rsidRDefault="00050BD7" w:rsidP="006439B8">
            <w:r w:rsidRPr="00320A49">
              <w:t xml:space="preserve">Техника передвижений на </w:t>
            </w:r>
            <w:proofErr w:type="gramStart"/>
            <w:r w:rsidRPr="00320A49">
              <w:t>лыжах  Закрепление</w:t>
            </w:r>
            <w:proofErr w:type="gramEnd"/>
            <w:r w:rsidRPr="00320A49">
              <w:t xml:space="preserve">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«Гонки с выбыванием», беговые эстафеты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39F94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8818D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Воспитание дисциплинированности на уроках лыжной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ED8E3" w14:textId="77777777" w:rsidR="00050BD7" w:rsidRPr="00320A49" w:rsidRDefault="00050BD7" w:rsidP="006439B8">
            <w:r w:rsidRPr="00320A49">
              <w:t>Соблюдают технику безопасности.</w:t>
            </w:r>
          </w:p>
        </w:tc>
      </w:tr>
      <w:tr w:rsidR="00050BD7" w:rsidRPr="00320A49" w14:paraId="2909CC5C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68E3D" w14:textId="77777777" w:rsidR="00050BD7" w:rsidRPr="00320A49" w:rsidRDefault="00050BD7" w:rsidP="006439B8">
            <w:pPr>
              <w:jc w:val="center"/>
            </w:pPr>
            <w:r>
              <w:t>40..</w:t>
            </w:r>
          </w:p>
          <w:p w14:paraId="31AB6625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7A64D2" w14:textId="77777777" w:rsidR="00050BD7" w:rsidRPr="00320A49" w:rsidRDefault="00050BD7" w:rsidP="006439B8">
            <w:r w:rsidRPr="00320A49">
              <w:t xml:space="preserve">Вода и питьевой режим. Совершенствование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Подъем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</w:t>
            </w:r>
          </w:p>
          <w:p w14:paraId="4D7A9BCA" w14:textId="77777777" w:rsidR="00050BD7" w:rsidRPr="00320A49" w:rsidRDefault="00050BD7" w:rsidP="006439B8">
            <w:r w:rsidRPr="00320A49">
              <w:t xml:space="preserve"> Эстафеты на лыжах. Игра «Салки на лыжах»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76381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3BFD97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C565B" w14:textId="77777777" w:rsidR="00050BD7" w:rsidRPr="00320A49" w:rsidRDefault="00050BD7" w:rsidP="006439B8">
            <w:r w:rsidRPr="00320A49">
              <w:t>Раскрывают понятие техники выполнения лыжных ходов и правила со</w:t>
            </w:r>
            <w:r w:rsidRPr="00320A49">
              <w:softHyphen/>
              <w:t>ревнований.</w:t>
            </w:r>
          </w:p>
        </w:tc>
      </w:tr>
      <w:tr w:rsidR="00050BD7" w:rsidRPr="00320A49" w14:paraId="1B1578F9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F19D17" w14:textId="77777777" w:rsidR="00050BD7" w:rsidRPr="00320A49" w:rsidRDefault="00050BD7" w:rsidP="006439B8">
            <w:pPr>
              <w:jc w:val="center"/>
            </w:pPr>
            <w:r>
              <w:lastRenderedPageBreak/>
              <w:t>41.</w:t>
            </w:r>
          </w:p>
          <w:p w14:paraId="0B2479FD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68917D" w14:textId="77777777" w:rsidR="00050BD7" w:rsidRPr="00320A49" w:rsidRDefault="00050BD7" w:rsidP="006439B8">
            <w:r w:rsidRPr="00320A49">
              <w:t xml:space="preserve">Закаливание, средства закаливания. Совершенствование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Спуск </w:t>
            </w:r>
            <w:proofErr w:type="spellStart"/>
            <w:proofErr w:type="gramStart"/>
            <w:r w:rsidRPr="00320A49">
              <w:t>сгоры.Подъем</w:t>
            </w:r>
            <w:proofErr w:type="spellEnd"/>
            <w:proofErr w:type="gramEnd"/>
            <w:r w:rsidRPr="00320A49">
              <w:t xml:space="preserve">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</w:t>
            </w:r>
          </w:p>
          <w:p w14:paraId="73A23330" w14:textId="77777777" w:rsidR="00050BD7" w:rsidRPr="00320A49" w:rsidRDefault="00050BD7" w:rsidP="006439B8">
            <w:r w:rsidRPr="00320A49">
              <w:t xml:space="preserve"> Преодоление дистанции 1-2 км. Эстафеты на лыжах. Игра «Салки на лыжах»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9CEB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7175AB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C1244" w14:textId="77777777" w:rsidR="00050BD7" w:rsidRPr="00320A49" w:rsidRDefault="00050BD7" w:rsidP="006439B8">
            <w:r w:rsidRPr="00320A49">
              <w:t>Используют разученные упражнения в самостоятельных занятиях при решении задач физической и технической подготовки.</w:t>
            </w:r>
          </w:p>
        </w:tc>
      </w:tr>
      <w:tr w:rsidR="00050BD7" w:rsidRPr="00320A49" w14:paraId="793419E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CE99C3" w14:textId="77777777" w:rsidR="00050BD7" w:rsidRPr="00320A49" w:rsidRDefault="00050BD7" w:rsidP="006439B8">
            <w:pPr>
              <w:jc w:val="center"/>
            </w:pPr>
            <w:r>
              <w:t>42.</w:t>
            </w:r>
          </w:p>
          <w:p w14:paraId="0DED9540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836FB2" w14:textId="77777777" w:rsidR="00050BD7" w:rsidRPr="00320A49" w:rsidRDefault="00050BD7" w:rsidP="006439B8">
            <w:r w:rsidRPr="00320A49">
              <w:t>Режим труда и отдыха.</w:t>
            </w:r>
            <w:r w:rsidRPr="00320A49">
              <w:rPr>
                <w:b/>
              </w:rPr>
              <w:t xml:space="preserve"> </w:t>
            </w:r>
            <w:r w:rsidRPr="00320A49">
              <w:t xml:space="preserve"> Закрепление попеременного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</w:t>
            </w:r>
          </w:p>
          <w:p w14:paraId="4360E963" w14:textId="77777777" w:rsidR="00050BD7" w:rsidRPr="00320A49" w:rsidRDefault="00050BD7" w:rsidP="006439B8">
            <w:r w:rsidRPr="00320A49">
              <w:t>«Гонки с выбыванием», «Снежки», беговые эстафеты на лыжах.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66031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D3230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Развитие самостоятельности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B20BF" w14:textId="77777777" w:rsidR="00050BD7" w:rsidRPr="00320A49" w:rsidRDefault="00050BD7" w:rsidP="006439B8">
            <w:r w:rsidRPr="00320A49">
              <w:t>Соблюдают технику безопасности.</w:t>
            </w:r>
          </w:p>
        </w:tc>
      </w:tr>
      <w:tr w:rsidR="00050BD7" w:rsidRPr="00320A49" w14:paraId="2E480F11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27694" w14:textId="77777777" w:rsidR="00050BD7" w:rsidRPr="00320A49" w:rsidRDefault="00050BD7" w:rsidP="006439B8">
            <w:pPr>
              <w:jc w:val="center"/>
            </w:pPr>
            <w:r>
              <w:t>43.</w:t>
            </w:r>
          </w:p>
          <w:p w14:paraId="4B1BE681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6BB6F" w14:textId="02AE00D4" w:rsidR="00050BD7" w:rsidRPr="00320A49" w:rsidRDefault="00050BD7" w:rsidP="006439B8">
            <w:r w:rsidRPr="00320A49">
              <w:t xml:space="preserve">Вредные привычки. Совершенствование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Спуск с</w:t>
            </w:r>
            <w:r>
              <w:t xml:space="preserve"> </w:t>
            </w:r>
            <w:r w:rsidRPr="00320A49">
              <w:t>горы.</w:t>
            </w:r>
            <w:r>
              <w:t xml:space="preserve"> </w:t>
            </w:r>
            <w:r w:rsidRPr="00320A49">
              <w:t>Подъем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</w:t>
            </w:r>
          </w:p>
          <w:p w14:paraId="68313942" w14:textId="77777777" w:rsidR="00050BD7" w:rsidRPr="00320A49" w:rsidRDefault="00050BD7" w:rsidP="006439B8">
            <w:r w:rsidRPr="00320A49">
              <w:t xml:space="preserve"> Преодоление дистанции 1-2 км. Эстафеты на лыжах. Игра «Салки на лыжах»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6E9210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A663C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 xml:space="preserve">Формирование </w:t>
            </w:r>
            <w:proofErr w:type="spellStart"/>
            <w:r>
              <w:t>мирровозрения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0F333" w14:textId="77777777" w:rsidR="00050BD7" w:rsidRPr="00320A49" w:rsidRDefault="00050BD7" w:rsidP="006439B8">
            <w:r w:rsidRPr="00320A49">
              <w:t xml:space="preserve">Описывают технику изучаемых лыжных ходов, осваивают их самостоятельно, выявляя и устраняя   типичные   ошибки.   </w:t>
            </w:r>
          </w:p>
          <w:p w14:paraId="708EB87A" w14:textId="77777777" w:rsidR="00050BD7" w:rsidRPr="00320A49" w:rsidRDefault="00050BD7" w:rsidP="006439B8"/>
        </w:tc>
      </w:tr>
      <w:tr w:rsidR="00050BD7" w:rsidRPr="00320A49" w14:paraId="5EF7B6A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6C4A3" w14:textId="77777777" w:rsidR="00050BD7" w:rsidRPr="00320A49" w:rsidRDefault="00050BD7" w:rsidP="006439B8">
            <w:pPr>
              <w:jc w:val="center"/>
            </w:pPr>
            <w:r>
              <w:t>44.</w:t>
            </w:r>
          </w:p>
          <w:p w14:paraId="7062634D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862C2" w14:textId="77777777" w:rsidR="00050BD7" w:rsidRPr="00320A49" w:rsidRDefault="00050BD7" w:rsidP="006439B8">
            <w:r w:rsidRPr="00320A49">
              <w:t xml:space="preserve">Вредные привычки. Совершенствование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Спуск </w:t>
            </w:r>
            <w:proofErr w:type="spellStart"/>
            <w:proofErr w:type="gramStart"/>
            <w:r w:rsidRPr="00320A49">
              <w:t>сгоры.Подъем</w:t>
            </w:r>
            <w:proofErr w:type="spellEnd"/>
            <w:proofErr w:type="gramEnd"/>
            <w:r w:rsidRPr="00320A49">
              <w:t xml:space="preserve">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>»</w:t>
            </w:r>
          </w:p>
          <w:p w14:paraId="5041619A" w14:textId="77777777" w:rsidR="00050BD7" w:rsidRPr="00320A49" w:rsidRDefault="00050BD7" w:rsidP="006439B8">
            <w:r w:rsidRPr="00320A49">
              <w:t xml:space="preserve"> Преодоление дистанции 1-2 км. Эстафеты на лыжах. Игра «Салки на лыжах»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4A2277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A432F7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Развитие эстетических чувств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40398" w14:textId="77777777" w:rsidR="00050BD7" w:rsidRPr="00320A49" w:rsidRDefault="00050BD7" w:rsidP="006439B8">
            <w:r w:rsidRPr="00320A49">
              <w:t>Взаимодействуют   со сверстниками в процессе совместного освоения техники лыжных ходов, соблюдают правила</w:t>
            </w:r>
          </w:p>
          <w:p w14:paraId="6F4AE490" w14:textId="77777777" w:rsidR="00050BD7" w:rsidRPr="00320A49" w:rsidRDefault="00050BD7" w:rsidP="006439B8">
            <w:r w:rsidRPr="00320A49">
              <w:t xml:space="preserve"> безопасности.</w:t>
            </w:r>
          </w:p>
          <w:p w14:paraId="272F5C61" w14:textId="77777777" w:rsidR="00050BD7" w:rsidRPr="00320A49" w:rsidRDefault="00050BD7" w:rsidP="006439B8"/>
        </w:tc>
      </w:tr>
      <w:tr w:rsidR="00050BD7" w:rsidRPr="00320A49" w14:paraId="5E53DE09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6EE19" w14:textId="77777777" w:rsidR="00050BD7" w:rsidRPr="00320A49" w:rsidRDefault="00050BD7" w:rsidP="006439B8">
            <w:pPr>
              <w:jc w:val="center"/>
            </w:pPr>
            <w:r>
              <w:t>45..</w:t>
            </w:r>
          </w:p>
          <w:p w14:paraId="50890F38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9C4E4" w14:textId="77777777" w:rsidR="00050BD7" w:rsidRPr="00320A49" w:rsidRDefault="00050BD7" w:rsidP="006439B8">
            <w:r w:rsidRPr="00320A49">
              <w:t xml:space="preserve">Самоконтроль. Совершенствование одновременного </w:t>
            </w:r>
            <w:proofErr w:type="spellStart"/>
            <w:r w:rsidRPr="00320A49">
              <w:t>двухшажного</w:t>
            </w:r>
            <w:proofErr w:type="spellEnd"/>
            <w:r w:rsidRPr="00320A49">
              <w:t xml:space="preserve"> хода, </w:t>
            </w:r>
            <w:proofErr w:type="spellStart"/>
            <w:r w:rsidRPr="00320A49">
              <w:t>бесшажные</w:t>
            </w:r>
            <w:proofErr w:type="spellEnd"/>
            <w:r w:rsidRPr="00320A49">
              <w:t xml:space="preserve"> ходы. Спуск </w:t>
            </w:r>
            <w:proofErr w:type="spellStart"/>
            <w:r w:rsidRPr="00320A49">
              <w:t>сгоры</w:t>
            </w:r>
            <w:proofErr w:type="spellEnd"/>
            <w:r w:rsidRPr="00320A49">
              <w:t>. Подъем «</w:t>
            </w:r>
            <w:proofErr w:type="spellStart"/>
            <w:r w:rsidRPr="00320A49">
              <w:t>полуелочкой</w:t>
            </w:r>
            <w:proofErr w:type="spellEnd"/>
            <w:r w:rsidRPr="00320A49">
              <w:t xml:space="preserve">», торможение «плугом», поворот упором. Преодоление </w:t>
            </w:r>
            <w:r w:rsidRPr="00320A49">
              <w:lastRenderedPageBreak/>
              <w:t xml:space="preserve">дистанции </w:t>
            </w:r>
          </w:p>
          <w:p w14:paraId="38A327BC" w14:textId="77777777" w:rsidR="00050BD7" w:rsidRPr="00320A49" w:rsidRDefault="00050BD7" w:rsidP="000477E4">
            <w:r w:rsidRPr="00320A49">
              <w:t xml:space="preserve">1-3 км. Эстафеты на </w:t>
            </w:r>
            <w:proofErr w:type="spellStart"/>
            <w:proofErr w:type="gramStart"/>
            <w:r w:rsidRPr="00320A49">
              <w:t>лыжах.Игра</w:t>
            </w:r>
            <w:proofErr w:type="spellEnd"/>
            <w:proofErr w:type="gramEnd"/>
            <w:r w:rsidRPr="00320A49">
              <w:t xml:space="preserve"> «С горки на горку»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382705" w14:textId="77777777" w:rsidR="00050BD7" w:rsidRPr="00320A49" w:rsidRDefault="00050BD7" w:rsidP="006439B8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43DEA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Воспитание дисциплинированности на уроках лыжной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7EE75" w14:textId="77777777" w:rsidR="00050BD7" w:rsidRPr="00320A49" w:rsidRDefault="00050BD7" w:rsidP="006439B8">
            <w:r w:rsidRPr="00320A49">
              <w:t>Осуществляют самоконтроль за физической нагрузкой во время этих занятий.</w:t>
            </w:r>
          </w:p>
        </w:tc>
      </w:tr>
      <w:tr w:rsidR="00050BD7" w:rsidRPr="00320A49" w14:paraId="2F8BBC7B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9EFD0" w14:textId="77777777" w:rsidR="00050BD7" w:rsidRPr="00320A49" w:rsidRDefault="00050BD7" w:rsidP="006439B8">
            <w:pPr>
              <w:jc w:val="center"/>
            </w:pPr>
            <w:r>
              <w:t>46.</w:t>
            </w:r>
          </w:p>
          <w:p w14:paraId="2AF1D1A9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504BB" w14:textId="77777777" w:rsidR="00050BD7" w:rsidRPr="00320A49" w:rsidRDefault="00050BD7" w:rsidP="006439B8">
            <w:r w:rsidRPr="00320A49">
              <w:t>Зачетный урок по разделу «Лыжная подготовка» Прохождение дистанции 1-3 км.</w:t>
            </w:r>
          </w:p>
          <w:p w14:paraId="4D934696" w14:textId="77777777" w:rsidR="00050BD7" w:rsidRPr="00320A49" w:rsidRDefault="00050BD7" w:rsidP="006439B8">
            <w:r w:rsidRPr="00320A49">
              <w:t>Эстафеты на лыжах.</w:t>
            </w:r>
          </w:p>
          <w:p w14:paraId="2607BB5D" w14:textId="77777777" w:rsidR="00050BD7" w:rsidRPr="00320A49" w:rsidRDefault="00050BD7" w:rsidP="006439B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ABB495" w14:textId="77777777" w:rsidR="00050BD7" w:rsidRPr="00320A49" w:rsidRDefault="00050BD7" w:rsidP="006439B8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8BEBC7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11267" w14:textId="77777777" w:rsidR="00050BD7" w:rsidRPr="00320A49" w:rsidRDefault="00050BD7" w:rsidP="006439B8">
            <w:r w:rsidRPr="00320A49">
              <w:t>Раскрывают значение зимних видов спорта для укрепления здоровья, основных систем организма и для развития физических способностей.</w:t>
            </w:r>
          </w:p>
        </w:tc>
      </w:tr>
      <w:tr w:rsidR="00050BD7" w:rsidRPr="00320A49" w14:paraId="719268F5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AAE3F" w14:textId="77777777" w:rsidR="00050BD7" w:rsidRPr="00320A49" w:rsidRDefault="00050BD7" w:rsidP="006439B8">
            <w:pPr>
              <w:jc w:val="center"/>
            </w:pPr>
            <w:r>
              <w:t>47.</w:t>
            </w:r>
          </w:p>
          <w:p w14:paraId="0DBB9569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F8D8C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единоборств. Техника безопасности во время занятий. Гигиена борца.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61ABD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D4544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>Развитие самостоятельности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07353F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 разученные упражнения для разви</w:t>
            </w:r>
            <w:r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320A49" w14:paraId="7DCAE365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16C41" w14:textId="77777777" w:rsidR="00050BD7" w:rsidRPr="007C2CB6" w:rsidRDefault="00050BD7" w:rsidP="006439B8">
            <w:pPr>
              <w:jc w:val="center"/>
            </w:pPr>
            <w:r>
              <w:t>48.</w:t>
            </w:r>
          </w:p>
          <w:p w14:paraId="3532A6CC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5A7E3" w14:textId="77777777" w:rsidR="00050BD7" w:rsidRDefault="00050BD7" w:rsidP="006439B8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Упражнения в парах. Овладение приемами страховки.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6B01D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06CEA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t xml:space="preserve">Формирование </w:t>
            </w:r>
            <w:proofErr w:type="spellStart"/>
            <w:r>
              <w:t>мирровозрения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F4C9C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 разученные упражнения для разви</w:t>
            </w:r>
            <w:r>
              <w:rPr>
                <w:lang w:eastAsia="en-US"/>
              </w:rPr>
              <w:softHyphen/>
              <w:t>тия скоростно-силовых способностей</w:t>
            </w:r>
          </w:p>
        </w:tc>
      </w:tr>
      <w:tr w:rsidR="00050BD7" w:rsidRPr="00320A49" w14:paraId="6117D8EE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29B04" w14:textId="77777777" w:rsidR="00050BD7" w:rsidRPr="00320A49" w:rsidRDefault="00050BD7" w:rsidP="006439B8">
            <w:pPr>
              <w:jc w:val="center"/>
            </w:pPr>
            <w:r>
              <w:t>49..</w:t>
            </w:r>
          </w:p>
          <w:p w14:paraId="0C81D614" w14:textId="77777777" w:rsidR="00050BD7" w:rsidRPr="00320A49" w:rsidRDefault="00050BD7" w:rsidP="006439B8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E66D9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Совершенствование </w:t>
            </w:r>
            <w:r>
              <w:rPr>
                <w:lang w:eastAsia="en-US"/>
              </w:rPr>
              <w:t>элементов единоборств.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C8BC5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89309" w14:textId="77777777" w:rsidR="00050BD7" w:rsidRPr="00320A49" w:rsidRDefault="00050BD7" w:rsidP="006439B8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BDBD66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 разученные упражнения для разви</w:t>
            </w:r>
            <w:r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320A49" w14:paraId="3DDD965E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A0B5C" w14:textId="77777777" w:rsidR="00050BD7" w:rsidRPr="00132B8F" w:rsidRDefault="00050BD7" w:rsidP="006439B8">
            <w:pPr>
              <w:jc w:val="center"/>
            </w:pPr>
            <w:r>
              <w:t>50</w:t>
            </w:r>
            <w:r w:rsidRPr="00132B8F">
              <w:t>.</w:t>
            </w:r>
          </w:p>
          <w:p w14:paraId="2FC2ADA7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CA26E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Захваты рук и туловища. Освобождение от захватов.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029BB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7F22E" w14:textId="77777777" w:rsidR="00050BD7" w:rsidRPr="00320A49" w:rsidRDefault="00050BD7" w:rsidP="006439B8">
            <w:r>
              <w:t>Воспитание дисциплинированности на уроках единоборств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2AB2D" w14:textId="77777777" w:rsidR="00050BD7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Применяют разученные упражнения для разви</w:t>
            </w:r>
            <w:r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320A49" w14:paraId="06BE24C6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E16CD" w14:textId="77777777" w:rsidR="00050BD7" w:rsidRPr="00320A49" w:rsidRDefault="00050BD7" w:rsidP="006439B8">
            <w:pPr>
              <w:jc w:val="center"/>
            </w:pPr>
            <w:r>
              <w:t>51.</w:t>
            </w:r>
          </w:p>
          <w:p w14:paraId="7DDD9122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5BD50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Разучивание остановки двумя шагами и прыжком. Поворотов с мячом и без мяча. Ловля и передача мяча одной рукой от плеча на месте и в движении.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C788F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67F3E" w14:textId="77777777" w:rsidR="00050BD7" w:rsidRDefault="00050BD7" w:rsidP="006439B8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C3948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Взаимодействуют  со</w:t>
            </w:r>
            <w:proofErr w:type="gramEnd"/>
            <w:r>
              <w:rPr>
                <w:lang w:eastAsia="en-US"/>
              </w:rPr>
              <w:t xml:space="preserve">  сверстниками  в 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320A49" w14:paraId="735F994F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7A73" w14:textId="77777777" w:rsidR="00050BD7" w:rsidRPr="00132B8F" w:rsidRDefault="00050BD7" w:rsidP="006439B8">
            <w:pPr>
              <w:jc w:val="center"/>
              <w:rPr>
                <w:color w:val="C00000"/>
              </w:rPr>
            </w:pPr>
            <w:r>
              <w:t>52.</w:t>
            </w:r>
          </w:p>
          <w:p w14:paraId="4C87624C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2D342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Закрепление остановки двумя шагами и прыжком. Поворотов с мячом и без мяча. Ловля и передача мяча одной рукой от плеча на месте и в движении.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F2FB1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8F9813" w14:textId="77777777" w:rsidR="00050BD7" w:rsidRPr="00320A49" w:rsidRDefault="00050BD7" w:rsidP="006439B8"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9D0E4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lang w:eastAsia="en-US"/>
              </w:rPr>
              <w:softHyphen/>
              <w:t xml:space="preserve">ляя и устраняя ошибки. </w:t>
            </w:r>
          </w:p>
        </w:tc>
      </w:tr>
      <w:tr w:rsidR="00050BD7" w:rsidRPr="00320A49" w14:paraId="7AB07F75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96DC7" w14:textId="77777777" w:rsidR="00050BD7" w:rsidRPr="00320A49" w:rsidRDefault="00050BD7" w:rsidP="006439B8">
            <w:pPr>
              <w:jc w:val="center"/>
            </w:pPr>
            <w:r>
              <w:t>53.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452B5B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Разучивание ведения мяча в движении по прямой с изменением направления движения и скорости. Бросков мяча одной и двумя </w:t>
            </w:r>
            <w:r>
              <w:rPr>
                <w:bCs/>
                <w:lang w:eastAsia="en-US"/>
              </w:rPr>
              <w:lastRenderedPageBreak/>
              <w:t>руками с места и в движении (после ведения и ловли).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9D2784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DDA4D" w14:textId="77777777" w:rsidR="00050BD7" w:rsidRPr="00320A49" w:rsidRDefault="00050BD7" w:rsidP="006439B8">
            <w:r>
              <w:t>Воспитание дисциплинированности на уроках спортивных игр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CA612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Изучают историю волейбола и запоминают име</w:t>
            </w:r>
            <w:r>
              <w:rPr>
                <w:lang w:eastAsia="en-US"/>
              </w:rPr>
              <w:softHyphen/>
              <w:t>на выдающихся отечественных волейболистов — олимпийских чемпионов.</w:t>
            </w:r>
          </w:p>
          <w:p w14:paraId="7ACBE22B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</w:p>
        </w:tc>
      </w:tr>
      <w:tr w:rsidR="00050BD7" w:rsidRPr="00320A49" w14:paraId="23C790DB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16A4D0" w14:textId="77777777" w:rsidR="00050BD7" w:rsidRPr="00362E22" w:rsidRDefault="00050BD7" w:rsidP="006439B8">
            <w:pPr>
              <w:jc w:val="center"/>
            </w:pPr>
            <w:r>
              <w:t>54.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D9C66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Закрепление ведения мяча в движении по прямой с изменением направления движения и скорости. Бросков мяча одной и двумя руками с места и в движении (после ведения и ловли).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25D0EC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8A38D" w14:textId="77777777" w:rsidR="00050BD7" w:rsidRDefault="00050BD7" w:rsidP="006439B8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7119D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Овладевают основными приёмами игры в волей</w:t>
            </w:r>
            <w:r>
              <w:rPr>
                <w:lang w:eastAsia="en-US"/>
              </w:rPr>
              <w:softHyphen/>
              <w:t>бол</w:t>
            </w:r>
          </w:p>
          <w:p w14:paraId="13BBB97C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</w:p>
        </w:tc>
      </w:tr>
      <w:tr w:rsidR="00050BD7" w:rsidRPr="00320A49" w14:paraId="22751922" w14:textId="77777777" w:rsidTr="00050BD7">
        <w:trPr>
          <w:trHeight w:val="4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CEDFC" w14:textId="77777777" w:rsidR="00050BD7" w:rsidRPr="00320A49" w:rsidRDefault="00050BD7" w:rsidP="006439B8">
            <w:pPr>
              <w:jc w:val="center"/>
            </w:pPr>
            <w:r>
              <w:t>55.</w:t>
            </w:r>
          </w:p>
          <w:p w14:paraId="1D12C0E1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7E3387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Разучивание передачи мяча сверху двумя руками на месте, и после перемещения вперед.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BC04C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C8374" w14:textId="77777777" w:rsidR="00050BD7" w:rsidRPr="00320A49" w:rsidRDefault="00050BD7" w:rsidP="006439B8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EBADBE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320A49" w14:paraId="5117456B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1EF4B" w14:textId="77777777" w:rsidR="00050BD7" w:rsidRPr="00B53048" w:rsidRDefault="00050BD7" w:rsidP="006439B8">
            <w:pPr>
              <w:jc w:val="center"/>
            </w:pPr>
            <w:r>
              <w:t>56.</w:t>
            </w:r>
          </w:p>
          <w:p w14:paraId="3F55BDBA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C6C3A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Закрепление передачи мяча сверху двумя руками на месте, и после перемещения вперед.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0C258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309C8" w14:textId="77777777" w:rsidR="00050BD7" w:rsidRPr="00320A49" w:rsidRDefault="00050BD7" w:rsidP="006439B8">
            <w:r>
              <w:t>Воспитание дисциплинированности на уроках спортивных игр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FB206A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lang w:eastAsia="en-US"/>
              </w:rPr>
              <w:softHyphen/>
              <w:t xml:space="preserve">ляя и устраняя типичные ошибки. </w:t>
            </w:r>
          </w:p>
        </w:tc>
      </w:tr>
      <w:tr w:rsidR="00050BD7" w:rsidRPr="00320A49" w14:paraId="427A44B3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EFB95" w14:textId="77777777" w:rsidR="00050BD7" w:rsidRPr="00320A49" w:rsidRDefault="00050BD7" w:rsidP="006439B8">
            <w:pPr>
              <w:jc w:val="center"/>
            </w:pPr>
            <w:r>
              <w:t>57.</w:t>
            </w:r>
          </w:p>
          <w:p w14:paraId="13963136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EAB34C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Разучивание передачи мяча над собой, передача мяча в парах. Игра пионербол.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D1372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1D854F" w14:textId="77777777" w:rsidR="00050BD7" w:rsidRPr="00320A49" w:rsidRDefault="00050BD7" w:rsidP="006439B8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02221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Организуют совместные занятия волейболом со сверстниками, осуществляют судейство игры. </w:t>
            </w:r>
          </w:p>
        </w:tc>
      </w:tr>
      <w:tr w:rsidR="00050BD7" w:rsidRPr="00320A49" w14:paraId="738E8C39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A5267" w14:textId="77777777" w:rsidR="00050BD7" w:rsidRPr="00320A49" w:rsidRDefault="00050BD7" w:rsidP="006439B8">
            <w:pPr>
              <w:jc w:val="center"/>
            </w:pPr>
            <w:r>
              <w:t>58.</w:t>
            </w:r>
          </w:p>
          <w:p w14:paraId="0C282F49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AAAC47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Закрепление передачи мяча над собой, передача мяча в парах. Игра пионербол.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018CE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26A02" w14:textId="77777777" w:rsidR="00050BD7" w:rsidRDefault="00050BD7" w:rsidP="006439B8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4993A9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Выполняют правила игры, учатся уважительно относиться к сопернику и управлять своими эмоциями.</w:t>
            </w:r>
          </w:p>
          <w:p w14:paraId="19B2986F" w14:textId="77777777" w:rsidR="00050BD7" w:rsidRDefault="00050BD7" w:rsidP="006439B8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050BD7" w:rsidRPr="00320A49" w14:paraId="3093A3BD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665DC" w14:textId="77777777" w:rsidR="00050BD7" w:rsidRPr="00E768EB" w:rsidRDefault="00050BD7" w:rsidP="006439B8">
            <w:pPr>
              <w:jc w:val="center"/>
            </w:pPr>
            <w:r>
              <w:t>59.</w:t>
            </w:r>
          </w:p>
          <w:p w14:paraId="109E8C35" w14:textId="77777777" w:rsidR="00050BD7" w:rsidRPr="00320A49" w:rsidRDefault="00050BD7" w:rsidP="006439B8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57438" w14:textId="77777777" w:rsidR="00050BD7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Разучивание передачи мяча двумя руками снизу. Игра по упрощенным правилам мини-волейбола. Эстафеты. Закрепление передачи мяча двумя руками снизу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84D35" w14:textId="77777777" w:rsidR="00050BD7" w:rsidRDefault="00050BD7" w:rsidP="006439B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125BF" w14:textId="77777777" w:rsidR="00050BD7" w:rsidRPr="00320A49" w:rsidRDefault="00050BD7" w:rsidP="006439B8"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1D0BF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Используют игровые упражнения для развития названных координационных способностей</w:t>
            </w:r>
          </w:p>
          <w:p w14:paraId="2F8230B7" w14:textId="77777777" w:rsidR="00050BD7" w:rsidRDefault="00050BD7" w:rsidP="006439B8">
            <w:pPr>
              <w:spacing w:line="256" w:lineRule="auto"/>
              <w:rPr>
                <w:lang w:eastAsia="en-US"/>
              </w:rPr>
            </w:pPr>
          </w:p>
        </w:tc>
      </w:tr>
      <w:tr w:rsidR="00050BD7" w:rsidRPr="00320A49" w14:paraId="179E063E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828EB" w14:textId="77777777" w:rsidR="00050BD7" w:rsidRPr="00CC2F56" w:rsidRDefault="00050BD7" w:rsidP="00CE183D">
            <w:pPr>
              <w:jc w:val="center"/>
            </w:pPr>
            <w:r>
              <w:t>60</w:t>
            </w:r>
          </w:p>
          <w:p w14:paraId="6EB68221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B261E" w14:textId="77777777" w:rsidR="00050BD7" w:rsidRPr="00320A49" w:rsidRDefault="00050BD7" w:rsidP="00CE183D">
            <w:r w:rsidRPr="00320A49">
              <w:t xml:space="preserve">Основные правила соревнований по легкой атлетике. Совершенствование высокого, низкого старта. Прыжки в </w:t>
            </w:r>
            <w:r w:rsidRPr="00320A49">
              <w:lastRenderedPageBreak/>
              <w:t>длину с места на результат. Закрепление техники метания мяча на дальность. Подвижные игры, игра в лапту.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25019" w14:textId="77777777" w:rsidR="00050BD7" w:rsidRPr="00320A49" w:rsidRDefault="00050BD7" w:rsidP="00CE183D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F954B" w14:textId="77777777" w:rsidR="00050BD7" w:rsidRDefault="00050BD7" w:rsidP="00CE183D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F3D8D" w14:textId="77777777" w:rsidR="00050BD7" w:rsidRPr="00320A49" w:rsidRDefault="00050BD7" w:rsidP="00CE183D">
            <w:r w:rsidRPr="00320A49">
              <w:t>Применяют разученные упражнения для разви</w:t>
            </w:r>
            <w:r w:rsidRPr="00320A49">
              <w:softHyphen/>
              <w:t>тия выносливости</w:t>
            </w:r>
          </w:p>
          <w:p w14:paraId="39694C39" w14:textId="77777777" w:rsidR="00050BD7" w:rsidRPr="00320A49" w:rsidRDefault="00050BD7" w:rsidP="00CE183D"/>
        </w:tc>
      </w:tr>
      <w:tr w:rsidR="00050BD7" w:rsidRPr="00320A49" w14:paraId="1154D4E1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6242B4" w14:textId="77777777" w:rsidR="00050BD7" w:rsidRPr="00320A49" w:rsidRDefault="00050BD7" w:rsidP="00CE183D">
            <w:pPr>
              <w:jc w:val="center"/>
            </w:pPr>
            <w:r>
              <w:t>61.</w:t>
            </w:r>
          </w:p>
          <w:p w14:paraId="68A5C67C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BC6DBF" w14:textId="77777777" w:rsidR="00050BD7" w:rsidRPr="00320A49" w:rsidRDefault="00050BD7" w:rsidP="00CE183D">
            <w:r w:rsidRPr="00320A49">
              <w:t>Основные правила бега на различные дистанции. ОРУ на развитие силы, подтягивание на перекладине. Закрепление техники метания мяча. Закрепление прыжков в длину с разбега.</w:t>
            </w:r>
          </w:p>
          <w:p w14:paraId="69CB0509" w14:textId="77777777" w:rsidR="00050BD7" w:rsidRPr="00320A49" w:rsidRDefault="00050BD7" w:rsidP="00CE183D">
            <w:r w:rsidRPr="00320A49">
              <w:t>Подвижные игры, игра в лапту.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8D2381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F751A" w14:textId="77777777" w:rsidR="00050BD7" w:rsidRPr="00320A49" w:rsidRDefault="00050BD7" w:rsidP="00CE183D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C6D2B" w14:textId="77777777" w:rsidR="00050BD7" w:rsidRPr="00320A49" w:rsidRDefault="00050BD7" w:rsidP="00CE183D">
            <w:r w:rsidRPr="00320A49">
              <w:t>Применяют разученные упражнения для разви</w:t>
            </w:r>
            <w:r w:rsidRPr="00320A49">
              <w:softHyphen/>
              <w:t>тия скоростно-силовых способностей</w:t>
            </w:r>
          </w:p>
        </w:tc>
      </w:tr>
      <w:tr w:rsidR="00050BD7" w:rsidRPr="00320A49" w14:paraId="54488F90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76F6F" w14:textId="77777777" w:rsidR="00050BD7" w:rsidRPr="00320A49" w:rsidRDefault="00050BD7" w:rsidP="00CE183D">
            <w:pPr>
              <w:jc w:val="center"/>
            </w:pPr>
            <w:r>
              <w:t>62.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FB0244" w14:textId="77777777" w:rsidR="00050BD7" w:rsidRPr="00320A49" w:rsidRDefault="00050BD7" w:rsidP="00CE183D">
            <w:r w:rsidRPr="00320A49">
              <w:t>Основные правила соревнований во время метания мяча. Развитие быстроты, силы. Совершенствование метания мяча, Закрепление прыжков в длину с разбега «согнув ноги». Подвижные игры, игра в лапту.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2B7CE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B67D9" w14:textId="77777777" w:rsidR="00050BD7" w:rsidRPr="00320A49" w:rsidRDefault="00050BD7" w:rsidP="00CE183D">
            <w:r>
              <w:t>Воспитание дисциплинированности на уроках легкой атлетики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BAC73" w14:textId="77777777" w:rsidR="00050BD7" w:rsidRPr="00320A49" w:rsidRDefault="00050BD7" w:rsidP="00CE183D">
            <w:r w:rsidRPr="00320A49">
              <w:t>Применяют разученные упражнения для развития выносливости</w:t>
            </w:r>
          </w:p>
          <w:p w14:paraId="29238F98" w14:textId="77777777" w:rsidR="00050BD7" w:rsidRPr="00320A49" w:rsidRDefault="00050BD7" w:rsidP="00CE183D"/>
        </w:tc>
      </w:tr>
      <w:tr w:rsidR="00050BD7" w:rsidRPr="00320A49" w14:paraId="32CFA1EA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85CE1" w14:textId="77777777" w:rsidR="00050BD7" w:rsidRPr="00FE331B" w:rsidRDefault="00050BD7" w:rsidP="00CE183D">
            <w:pPr>
              <w:jc w:val="center"/>
            </w:pPr>
            <w:r>
              <w:t>63.</w:t>
            </w:r>
          </w:p>
          <w:p w14:paraId="01D00E37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E0BCE" w14:textId="77777777" w:rsidR="00050BD7" w:rsidRPr="00320A49" w:rsidRDefault="00050BD7" w:rsidP="00CE183D">
            <w:r w:rsidRPr="00320A49">
              <w:t>Основные правила соревнований во время метания мяча. Развитие быстроты, прыгучести. Метание мяча на результат. Совершенствование прыжков в длину с разбега. Бег в равномерном темпе. Игры</w:t>
            </w:r>
            <w:r>
              <w:t>.</w:t>
            </w:r>
            <w:r w:rsidRPr="00320A49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79DAE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7A400D" w14:textId="77777777" w:rsidR="00050BD7" w:rsidRPr="00320A49" w:rsidRDefault="00050BD7" w:rsidP="00CE183D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81F24" w14:textId="77777777" w:rsidR="00050BD7" w:rsidRPr="00320A49" w:rsidRDefault="00050BD7" w:rsidP="00CE183D">
            <w:r w:rsidRPr="00320A49">
              <w:t>Применяют разученные упражнения для развития скоростных способностей</w:t>
            </w:r>
          </w:p>
        </w:tc>
      </w:tr>
      <w:tr w:rsidR="00050BD7" w:rsidRPr="00320A49" w14:paraId="76F6B3CB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34EF8" w14:textId="77777777" w:rsidR="00050BD7" w:rsidRPr="00FE331B" w:rsidRDefault="00050BD7" w:rsidP="00CE183D">
            <w:pPr>
              <w:jc w:val="center"/>
              <w:rPr>
                <w:color w:val="FF0000"/>
              </w:rPr>
            </w:pPr>
            <w:r>
              <w:t>6</w:t>
            </w:r>
            <w:r w:rsidRPr="00E063CD">
              <w:t>4</w:t>
            </w:r>
            <w:r w:rsidRPr="00FE331B">
              <w:rPr>
                <w:color w:val="FF0000"/>
              </w:rPr>
              <w:t>.</w:t>
            </w:r>
          </w:p>
          <w:p w14:paraId="62796C70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41F78D" w14:textId="77777777" w:rsidR="00050BD7" w:rsidRPr="00320A49" w:rsidRDefault="00050BD7" w:rsidP="00CE183D">
            <w:r w:rsidRPr="00E91906">
              <w:rPr>
                <w:bCs/>
              </w:rPr>
              <w:t xml:space="preserve">Совершенствование техники высокого старта с опорой на одну руку. Бег </w:t>
            </w:r>
            <w:r>
              <w:rPr>
                <w:bCs/>
              </w:rPr>
              <w:t>30</w:t>
            </w:r>
            <w:r w:rsidRPr="00E91906">
              <w:rPr>
                <w:bCs/>
              </w:rPr>
              <w:t xml:space="preserve"> м. Подвижные игры. Народная игра «Русская лапта».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2C785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C4928" w14:textId="77777777" w:rsidR="00050BD7" w:rsidRDefault="00050BD7" w:rsidP="00CE183D">
            <w:r>
              <w:t xml:space="preserve">Развитие доброжелательности и </w:t>
            </w:r>
            <w:proofErr w:type="spellStart"/>
            <w:r>
              <w:t>эмоцианально</w:t>
            </w:r>
            <w:proofErr w:type="spellEnd"/>
            <w:r>
              <w:t>-нравственной отзывчивости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F66BC" w14:textId="77777777" w:rsidR="00050BD7" w:rsidRPr="00320A49" w:rsidRDefault="00050BD7" w:rsidP="00CE183D">
            <w:r w:rsidRPr="00320A49">
              <w:t xml:space="preserve">Взаимодействуют со сверстниками в процессе совместного освоения беговых упражнений, </w:t>
            </w:r>
          </w:p>
          <w:p w14:paraId="0B452705" w14:textId="77777777" w:rsidR="00050BD7" w:rsidRPr="00320A49" w:rsidRDefault="00050BD7" w:rsidP="00CE183D">
            <w:r w:rsidRPr="00320A49">
              <w:t>соблюдают правила безопасности</w:t>
            </w:r>
          </w:p>
        </w:tc>
      </w:tr>
      <w:tr w:rsidR="00050BD7" w:rsidRPr="00320A49" w14:paraId="6E67BA99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C6FCC" w14:textId="77777777" w:rsidR="00050BD7" w:rsidRPr="00320A49" w:rsidRDefault="00050BD7" w:rsidP="00CE183D">
            <w:pPr>
              <w:jc w:val="center"/>
            </w:pPr>
            <w:r>
              <w:t>65.</w:t>
            </w:r>
          </w:p>
          <w:p w14:paraId="0239EB76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AB535" w14:textId="77777777" w:rsidR="00050BD7" w:rsidRDefault="00050BD7" w:rsidP="00CE183D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bCs/>
                  <w:lang w:eastAsia="en-US"/>
                </w:rPr>
                <w:t>60 м</w:t>
              </w:r>
            </w:smartTag>
            <w:r>
              <w:rPr>
                <w:bCs/>
                <w:lang w:eastAsia="en-US"/>
              </w:rPr>
              <w:t>. Подвижные игры. Народная игра «Русская лапта».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67398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A519B" w14:textId="77777777" w:rsidR="00050BD7" w:rsidRPr="00320A49" w:rsidRDefault="00050BD7" w:rsidP="00CE183D"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097202" w14:textId="77777777" w:rsidR="00050BD7" w:rsidRPr="00320A49" w:rsidRDefault="00050BD7" w:rsidP="00CE183D">
            <w:r w:rsidRPr="00320A49">
              <w:t>Описывают технику выполнения беговых упраж</w:t>
            </w:r>
            <w:r w:rsidRPr="00320A49">
              <w:softHyphen/>
              <w:t>нений, осваивают её самостоятельно, выявляют и устраняют характерные ошибки в процессе освоения</w:t>
            </w:r>
          </w:p>
        </w:tc>
      </w:tr>
      <w:tr w:rsidR="00050BD7" w:rsidRPr="00320A49" w14:paraId="4CDEFF7C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E73CC" w14:textId="77777777" w:rsidR="00050BD7" w:rsidRPr="00D64A9C" w:rsidRDefault="00050BD7" w:rsidP="00CE183D">
            <w:pPr>
              <w:jc w:val="center"/>
              <w:rPr>
                <w:color w:val="C00000"/>
              </w:rPr>
            </w:pPr>
            <w:r w:rsidRPr="00D64A9C">
              <w:t>66</w:t>
            </w:r>
          </w:p>
          <w:p w14:paraId="545D2875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5F80F" w14:textId="77777777" w:rsidR="00050BD7" w:rsidRPr="00320A49" w:rsidRDefault="00050BD7" w:rsidP="00CE183D">
            <w:r w:rsidRPr="00320A49">
              <w:t>Правила соревнований на короткие и длинные дистанции.</w:t>
            </w:r>
          </w:p>
          <w:p w14:paraId="556A0BF9" w14:textId="77777777" w:rsidR="00050BD7" w:rsidRPr="00320A49" w:rsidRDefault="00050BD7" w:rsidP="00CE183D">
            <w:r w:rsidRPr="00320A49">
              <w:lastRenderedPageBreak/>
              <w:t>Развитие выносливости. Бег 500м (д), 800м (м)на результат. Беговые эстафеты, подвижные игры, лапта.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A35F5" w14:textId="77777777" w:rsidR="00050BD7" w:rsidRPr="00320A49" w:rsidRDefault="00050BD7" w:rsidP="00CE183D">
            <w:pPr>
              <w:jc w:val="center"/>
            </w:pPr>
            <w:r w:rsidRPr="00320A49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85C80" w14:textId="77777777" w:rsidR="00050BD7" w:rsidRPr="00320A49" w:rsidRDefault="00050BD7" w:rsidP="00CE183D">
            <w:r>
              <w:t xml:space="preserve">Воспитание дисциплинированности на </w:t>
            </w:r>
            <w:r>
              <w:lastRenderedPageBreak/>
              <w:t>уроках легкой атлетики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186D8" w14:textId="77777777" w:rsidR="00050BD7" w:rsidRPr="00320A49" w:rsidRDefault="00050BD7" w:rsidP="00CE183D">
            <w:r w:rsidRPr="00320A49">
              <w:lastRenderedPageBreak/>
              <w:t xml:space="preserve">Взаимодействуют со сверстниками в процессе </w:t>
            </w:r>
            <w:proofErr w:type="gramStart"/>
            <w:r w:rsidRPr="00320A49">
              <w:t>совместного  освоения</w:t>
            </w:r>
            <w:proofErr w:type="gramEnd"/>
            <w:r w:rsidRPr="00320A49">
              <w:t xml:space="preserve">  беговых  упражнений, соблюдают правила </w:t>
            </w:r>
            <w:r w:rsidRPr="00320A49">
              <w:lastRenderedPageBreak/>
              <w:t>безопасности</w:t>
            </w:r>
          </w:p>
        </w:tc>
      </w:tr>
      <w:tr w:rsidR="00050BD7" w:rsidRPr="00320A49" w14:paraId="23F99074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C0AEB" w14:textId="77777777" w:rsidR="00050BD7" w:rsidRPr="00320A49" w:rsidRDefault="00050BD7" w:rsidP="00CE183D">
            <w:pPr>
              <w:jc w:val="center"/>
            </w:pPr>
            <w:r>
              <w:lastRenderedPageBreak/>
              <w:t>67..</w:t>
            </w:r>
          </w:p>
          <w:p w14:paraId="5D3BAF2A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BB746" w14:textId="77777777" w:rsidR="00050BD7" w:rsidRDefault="00050BD7" w:rsidP="00CE183D">
            <w:r w:rsidRPr="00E91906">
              <w:t>Техника бега по дистанции</w:t>
            </w:r>
          </w:p>
          <w:p w14:paraId="1D72CA2E" w14:textId="77777777" w:rsidR="00050BD7" w:rsidRPr="00320A49" w:rsidRDefault="00050BD7" w:rsidP="00CE183D">
            <w:r w:rsidRPr="00E91906">
              <w:t xml:space="preserve"> </w:t>
            </w:r>
            <w:r>
              <w:t>1500</w:t>
            </w:r>
            <w:r w:rsidRPr="00E91906">
              <w:t xml:space="preserve"> м.</w:t>
            </w:r>
            <w:r w:rsidRPr="00E91906">
              <w:rPr>
                <w:bCs/>
              </w:rPr>
              <w:t xml:space="preserve"> </w:t>
            </w:r>
            <w:r>
              <w:rPr>
                <w:bCs/>
              </w:rPr>
              <w:t>на результат</w:t>
            </w:r>
            <w:r w:rsidRPr="00E91906">
              <w:rPr>
                <w:bCs/>
              </w:rPr>
              <w:t>. Подвижные игры.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300B4" w14:textId="77777777" w:rsidR="00050BD7" w:rsidRPr="00320A49" w:rsidRDefault="00050BD7" w:rsidP="00CE183D">
            <w:pPr>
              <w:jc w:val="center"/>
            </w:pPr>
            <w:r w:rsidRPr="00320A49"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0E02D" w14:textId="77777777" w:rsidR="00050BD7" w:rsidRDefault="00050BD7" w:rsidP="00CE183D">
            <w:r>
              <w:t>Формирование волевых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D510FD" w14:textId="77777777" w:rsidR="00050BD7" w:rsidRPr="00320A49" w:rsidRDefault="00050BD7" w:rsidP="00CE183D">
            <w:r w:rsidRPr="00320A49">
              <w:t>Описывают технику выполнения прыжковых уп</w:t>
            </w:r>
            <w:r w:rsidRPr="00320A49">
              <w:softHyphen/>
              <w:t>ражнений, осваивают её самостоятельно, выявля</w:t>
            </w:r>
            <w:r w:rsidRPr="00320A49">
              <w:softHyphen/>
              <w:t xml:space="preserve">ют и устраняют характерные ошибки </w:t>
            </w:r>
          </w:p>
        </w:tc>
      </w:tr>
      <w:tr w:rsidR="00050BD7" w:rsidRPr="00320A49" w14:paraId="426CD851" w14:textId="77777777" w:rsidTr="00050BD7">
        <w:trPr>
          <w:trHeight w:val="7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7841D" w14:textId="77777777" w:rsidR="00050BD7" w:rsidRPr="00320A49" w:rsidRDefault="00050BD7" w:rsidP="00CE183D">
            <w:pPr>
              <w:jc w:val="center"/>
            </w:pPr>
            <w:r>
              <w:t>68.</w:t>
            </w:r>
          </w:p>
          <w:p w14:paraId="5F041B6F" w14:textId="77777777" w:rsidR="00050BD7" w:rsidRPr="00320A49" w:rsidRDefault="00050BD7" w:rsidP="00CE183D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D556E" w14:textId="77777777" w:rsidR="00050BD7" w:rsidRPr="00320A49" w:rsidRDefault="00050BD7" w:rsidP="00CE183D">
            <w:r>
              <w:rPr>
                <w:bCs/>
                <w:lang w:eastAsia="en-US"/>
              </w:rPr>
              <w:t>Совершенствование техники эстафетного бега. Техника тройного прыжка. Подвижные игры.</w:t>
            </w:r>
            <w:r>
              <w:t xml:space="preserve"> Русская лапта. </w:t>
            </w:r>
            <w:r w:rsidRPr="00320A49">
              <w:t>Игры с мячом.</w:t>
            </w:r>
          </w:p>
          <w:p w14:paraId="1DE32A37" w14:textId="77777777" w:rsidR="00050BD7" w:rsidRDefault="00050BD7" w:rsidP="00CE183D">
            <w:pPr>
              <w:spacing w:line="256" w:lineRule="auto"/>
              <w:rPr>
                <w:bCs/>
                <w:lang w:eastAsia="en-US"/>
              </w:rPr>
            </w:pPr>
            <w:r w:rsidRPr="00320A49">
              <w:t>Подведение итогов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D73DDF" w14:textId="77777777" w:rsidR="00050BD7" w:rsidRDefault="00050BD7" w:rsidP="00CE183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33113" w14:textId="77777777" w:rsidR="00050BD7" w:rsidRDefault="00050BD7" w:rsidP="00CE183D">
            <w:pPr>
              <w:spacing w:line="256" w:lineRule="auto"/>
              <w:jc w:val="center"/>
              <w:rPr>
                <w:lang w:eastAsia="en-US"/>
              </w:rPr>
            </w:pPr>
            <w:r>
              <w:t>Развитие мотивов учебной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E5482" w14:textId="77777777" w:rsidR="00050BD7" w:rsidRDefault="00050BD7" w:rsidP="00CE183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Взаимодействуют </w:t>
            </w:r>
            <w:proofErr w:type="gramStart"/>
            <w:r>
              <w:rPr>
                <w:lang w:eastAsia="en-US"/>
              </w:rPr>
              <w:t>со  сверстниками</w:t>
            </w:r>
            <w:proofErr w:type="gramEnd"/>
            <w:r>
              <w:rPr>
                <w:lang w:eastAsia="en-US"/>
              </w:rPr>
              <w:t xml:space="preserve">  в  процессе совместного освоения прыжковых упражнений, соблюдают правила </w:t>
            </w:r>
          </w:p>
        </w:tc>
      </w:tr>
    </w:tbl>
    <w:p w14:paraId="64B37424" w14:textId="77777777" w:rsidR="003927A7" w:rsidRDefault="003927A7" w:rsidP="003927A7">
      <w:pPr>
        <w:jc w:val="center"/>
        <w:rPr>
          <w:b/>
          <w:szCs w:val="28"/>
        </w:rPr>
      </w:pPr>
    </w:p>
    <w:p w14:paraId="537B6550" w14:textId="77777777" w:rsidR="003927A7" w:rsidRDefault="003927A7" w:rsidP="00DB1B27">
      <w:pPr>
        <w:jc w:val="center"/>
        <w:rPr>
          <w:b/>
          <w:szCs w:val="28"/>
        </w:rPr>
      </w:pPr>
    </w:p>
    <w:p w14:paraId="3FEA9EE8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26DEF2E3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218C8AD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1BD7895D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36BD7992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1DEDA624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410B6D39" w14:textId="77777777" w:rsidR="000477E4" w:rsidRPr="001F01A9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6E69FBBF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72EBB8A2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8170E92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0796CA4A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3EDB24CB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781F4427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62868626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DD554EB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C27918A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750730A0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2FE14DA2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716BFBB7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6A4A0B4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04B5F1BC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30772B1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FC7CF62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0F6BCFB3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360BCB7D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7D8A3C7E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3B3FB5EB" w14:textId="77777777" w:rsidR="00672279" w:rsidRPr="001F01A9" w:rsidRDefault="00672279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5A75C749" w14:textId="77777777" w:rsidR="004E40F1" w:rsidRDefault="00050BD7" w:rsidP="00050BD7">
      <w:pPr>
        <w:rPr>
          <w:b/>
          <w:bCs/>
          <w:i/>
          <w:iCs/>
          <w:color w:val="0D0D0D"/>
        </w:rPr>
      </w:pPr>
      <w:r>
        <w:rPr>
          <w:b/>
          <w:bCs/>
          <w:i/>
          <w:iCs/>
          <w:color w:val="0D0D0D"/>
        </w:rPr>
        <w:t xml:space="preserve">                                                              </w:t>
      </w:r>
    </w:p>
    <w:p w14:paraId="6DCBDFD7" w14:textId="77777777" w:rsidR="004E40F1" w:rsidRDefault="004E40F1" w:rsidP="00050BD7">
      <w:pPr>
        <w:rPr>
          <w:b/>
          <w:bCs/>
          <w:i/>
          <w:iCs/>
          <w:color w:val="0D0D0D"/>
        </w:rPr>
      </w:pPr>
    </w:p>
    <w:p w14:paraId="4B265076" w14:textId="77777777" w:rsidR="004E40F1" w:rsidRDefault="004E40F1" w:rsidP="00050BD7">
      <w:pPr>
        <w:rPr>
          <w:b/>
          <w:bCs/>
          <w:i/>
          <w:iCs/>
          <w:color w:val="0D0D0D"/>
        </w:rPr>
      </w:pPr>
    </w:p>
    <w:p w14:paraId="79B370FB" w14:textId="77777777" w:rsidR="004E40F1" w:rsidRDefault="004E40F1" w:rsidP="00050BD7">
      <w:pPr>
        <w:rPr>
          <w:b/>
          <w:bCs/>
          <w:i/>
          <w:iCs/>
          <w:color w:val="0D0D0D"/>
        </w:rPr>
      </w:pPr>
    </w:p>
    <w:p w14:paraId="1590D59C" w14:textId="77777777" w:rsidR="004E40F1" w:rsidRDefault="004E40F1" w:rsidP="00050BD7">
      <w:pPr>
        <w:rPr>
          <w:b/>
          <w:bCs/>
          <w:i/>
          <w:iCs/>
          <w:color w:val="0D0D0D"/>
        </w:rPr>
      </w:pPr>
    </w:p>
    <w:p w14:paraId="1CD8598B" w14:textId="77777777" w:rsidR="004E40F1" w:rsidRDefault="004E40F1" w:rsidP="00050BD7">
      <w:pPr>
        <w:rPr>
          <w:b/>
          <w:bCs/>
          <w:i/>
          <w:iCs/>
          <w:color w:val="0D0D0D"/>
        </w:rPr>
      </w:pPr>
    </w:p>
    <w:p w14:paraId="38DFF867" w14:textId="77777777" w:rsidR="004E40F1" w:rsidRDefault="004E40F1" w:rsidP="00050BD7">
      <w:pPr>
        <w:rPr>
          <w:b/>
          <w:bCs/>
          <w:i/>
          <w:iCs/>
          <w:color w:val="0D0D0D"/>
        </w:rPr>
      </w:pPr>
    </w:p>
    <w:p w14:paraId="1632D3DD" w14:textId="3889EE3E" w:rsidR="000477E4" w:rsidRDefault="004E40F1" w:rsidP="00050BD7">
      <w:pPr>
        <w:rPr>
          <w:b/>
          <w:bCs/>
          <w:i/>
          <w:iCs/>
          <w:color w:val="0D0D0D"/>
        </w:rPr>
      </w:pPr>
      <w:r>
        <w:rPr>
          <w:b/>
          <w:bCs/>
          <w:i/>
          <w:iCs/>
          <w:color w:val="0D0D0D"/>
        </w:rPr>
        <w:lastRenderedPageBreak/>
        <w:t xml:space="preserve">                                                          </w:t>
      </w:r>
      <w:r w:rsidR="00050BD7">
        <w:rPr>
          <w:b/>
          <w:bCs/>
          <w:i/>
          <w:iCs/>
          <w:color w:val="0D0D0D"/>
        </w:rPr>
        <w:t xml:space="preserve"> </w:t>
      </w:r>
      <w:r w:rsidR="00672279">
        <w:rPr>
          <w:b/>
          <w:bCs/>
          <w:i/>
          <w:iCs/>
          <w:color w:val="0D0D0D"/>
        </w:rPr>
        <w:t>Тематический план</w:t>
      </w:r>
      <w:r w:rsidR="00672279" w:rsidRPr="00320A49">
        <w:rPr>
          <w:b/>
          <w:bCs/>
          <w:i/>
          <w:iCs/>
          <w:color w:val="0D0D0D"/>
        </w:rPr>
        <w:t>:</w:t>
      </w:r>
    </w:p>
    <w:p w14:paraId="36F67072" w14:textId="77777777" w:rsidR="000477E4" w:rsidRDefault="000477E4" w:rsidP="008B46B0">
      <w:pPr>
        <w:ind w:left="360"/>
        <w:jc w:val="center"/>
        <w:rPr>
          <w:b/>
          <w:bCs/>
          <w:i/>
          <w:iCs/>
          <w:color w:val="0D0D0D"/>
        </w:rPr>
      </w:pPr>
    </w:p>
    <w:p w14:paraId="274490DE" w14:textId="77777777" w:rsidR="008B46B0" w:rsidRPr="00672279" w:rsidRDefault="008B46B0" w:rsidP="00672279">
      <w:pPr>
        <w:rPr>
          <w:b/>
          <w:bCs/>
          <w:i/>
          <w:iCs/>
          <w:color w:val="0D0D0D"/>
          <w:lang w:val="en-US"/>
        </w:rPr>
      </w:pPr>
    </w:p>
    <w:tbl>
      <w:tblPr>
        <w:tblpPr w:leftFromText="180" w:rightFromText="180" w:vertAnchor="page" w:horzAnchor="page" w:tblpX="1003" w:tblpY="1801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79"/>
        <w:gridCol w:w="2083"/>
        <w:gridCol w:w="1759"/>
      </w:tblGrid>
      <w:tr w:rsidR="008B46B0" w:rsidRPr="007B376F" w14:paraId="0F52F226" w14:textId="77777777" w:rsidTr="001504A3">
        <w:trPr>
          <w:trHeight w:val="286"/>
        </w:trPr>
        <w:tc>
          <w:tcPr>
            <w:tcW w:w="826" w:type="dxa"/>
            <w:vMerge w:val="restart"/>
            <w:shd w:val="clear" w:color="auto" w:fill="auto"/>
          </w:tcPr>
          <w:p w14:paraId="0C766B1F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5279" w:type="dxa"/>
            <w:vMerge w:val="restart"/>
            <w:shd w:val="clear" w:color="auto" w:fill="auto"/>
          </w:tcPr>
          <w:p w14:paraId="35F828E7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  <w:p w14:paraId="0C45F8F1" w14:textId="77777777" w:rsidR="008B46B0" w:rsidRPr="007B376F" w:rsidRDefault="008B46B0" w:rsidP="001504A3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</w:rPr>
              <w:t>Вид программного материала</w:t>
            </w:r>
          </w:p>
        </w:tc>
        <w:tc>
          <w:tcPr>
            <w:tcW w:w="3842" w:type="dxa"/>
            <w:gridSpan w:val="2"/>
            <w:shd w:val="clear" w:color="auto" w:fill="auto"/>
          </w:tcPr>
          <w:p w14:paraId="736BF2EA" w14:textId="77777777" w:rsidR="008B46B0" w:rsidRPr="007B376F" w:rsidRDefault="008B46B0" w:rsidP="001504A3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</w:rPr>
              <w:t>Количество часов (уроков)</w:t>
            </w:r>
          </w:p>
        </w:tc>
      </w:tr>
      <w:tr w:rsidR="008B46B0" w:rsidRPr="007B376F" w14:paraId="7C7EB45B" w14:textId="77777777" w:rsidTr="001504A3">
        <w:trPr>
          <w:trHeight w:val="283"/>
        </w:trPr>
        <w:tc>
          <w:tcPr>
            <w:tcW w:w="826" w:type="dxa"/>
            <w:vMerge/>
            <w:shd w:val="clear" w:color="auto" w:fill="auto"/>
          </w:tcPr>
          <w:p w14:paraId="7C204815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5279" w:type="dxa"/>
            <w:vMerge/>
            <w:shd w:val="clear" w:color="auto" w:fill="auto"/>
          </w:tcPr>
          <w:p w14:paraId="7D7A5B3D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3842" w:type="dxa"/>
            <w:gridSpan w:val="2"/>
            <w:shd w:val="clear" w:color="auto" w:fill="auto"/>
          </w:tcPr>
          <w:p w14:paraId="5A0B3F0D" w14:textId="77777777" w:rsidR="008B46B0" w:rsidRPr="007B376F" w:rsidRDefault="008B46B0" w:rsidP="001504A3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</w:rPr>
              <w:t>классы</w:t>
            </w:r>
          </w:p>
        </w:tc>
      </w:tr>
      <w:tr w:rsidR="008B46B0" w:rsidRPr="007B376F" w14:paraId="2BA1577A" w14:textId="77777777" w:rsidTr="001504A3">
        <w:trPr>
          <w:trHeight w:val="283"/>
        </w:trPr>
        <w:tc>
          <w:tcPr>
            <w:tcW w:w="826" w:type="dxa"/>
            <w:vMerge/>
            <w:shd w:val="clear" w:color="auto" w:fill="auto"/>
          </w:tcPr>
          <w:p w14:paraId="23D9F0B6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5279" w:type="dxa"/>
            <w:vMerge/>
            <w:shd w:val="clear" w:color="auto" w:fill="auto"/>
          </w:tcPr>
          <w:p w14:paraId="7AF42E16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498F623" w14:textId="77777777" w:rsidR="008B46B0" w:rsidRPr="007B376F" w:rsidRDefault="008B46B0" w:rsidP="001504A3">
            <w:pPr>
              <w:jc w:val="center"/>
              <w:rPr>
                <w:b/>
                <w:sz w:val="22"/>
                <w:lang w:val="en-US"/>
              </w:rPr>
            </w:pPr>
            <w:r w:rsidRPr="007B376F">
              <w:rPr>
                <w:b/>
                <w:sz w:val="22"/>
                <w:lang w:val="en-US"/>
              </w:rPr>
              <w:t>VIII</w:t>
            </w:r>
          </w:p>
        </w:tc>
        <w:tc>
          <w:tcPr>
            <w:tcW w:w="1759" w:type="dxa"/>
            <w:shd w:val="clear" w:color="auto" w:fill="auto"/>
          </w:tcPr>
          <w:p w14:paraId="7B273ECE" w14:textId="77777777" w:rsidR="008B46B0" w:rsidRPr="007B376F" w:rsidRDefault="008B46B0" w:rsidP="001504A3">
            <w:pPr>
              <w:jc w:val="center"/>
              <w:rPr>
                <w:b/>
                <w:sz w:val="22"/>
              </w:rPr>
            </w:pPr>
            <w:r w:rsidRPr="007B376F">
              <w:rPr>
                <w:b/>
                <w:sz w:val="22"/>
                <w:lang w:val="en-US"/>
              </w:rPr>
              <w:t>IX</w:t>
            </w:r>
          </w:p>
        </w:tc>
      </w:tr>
      <w:tr w:rsidR="008B46B0" w:rsidRPr="007B376F" w14:paraId="5BBA37EF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67A5B9DC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</w:rPr>
              <w:t>1.</w:t>
            </w:r>
          </w:p>
        </w:tc>
        <w:tc>
          <w:tcPr>
            <w:tcW w:w="5279" w:type="dxa"/>
            <w:shd w:val="clear" w:color="auto" w:fill="auto"/>
          </w:tcPr>
          <w:p w14:paraId="5BD82541" w14:textId="77777777" w:rsidR="008B46B0" w:rsidRPr="00320A49" w:rsidRDefault="008B46B0" w:rsidP="001504A3">
            <w:pPr>
              <w:rPr>
                <w:b/>
              </w:rPr>
            </w:pPr>
            <w:r w:rsidRPr="00320A49">
              <w:rPr>
                <w:b/>
              </w:rPr>
              <w:t>Базовая часть</w:t>
            </w:r>
          </w:p>
        </w:tc>
        <w:tc>
          <w:tcPr>
            <w:tcW w:w="2083" w:type="dxa"/>
            <w:shd w:val="clear" w:color="auto" w:fill="auto"/>
          </w:tcPr>
          <w:p w14:paraId="0E1A23E1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59" w:type="dxa"/>
            <w:shd w:val="clear" w:color="auto" w:fill="auto"/>
          </w:tcPr>
          <w:p w14:paraId="1BDF2C7B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B46B0" w:rsidRPr="007B376F" w14:paraId="7F2AD41A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1200B015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1.1</w:t>
            </w:r>
          </w:p>
        </w:tc>
        <w:tc>
          <w:tcPr>
            <w:tcW w:w="5279" w:type="dxa"/>
            <w:shd w:val="clear" w:color="auto" w:fill="auto"/>
          </w:tcPr>
          <w:p w14:paraId="3F6FCA74" w14:textId="77777777" w:rsidR="008B46B0" w:rsidRPr="00320A49" w:rsidRDefault="008B46B0" w:rsidP="001504A3">
            <w:r w:rsidRPr="00320A49">
              <w:t>Основы знаний о физической культуре (теория)</w:t>
            </w:r>
          </w:p>
        </w:tc>
        <w:tc>
          <w:tcPr>
            <w:tcW w:w="3842" w:type="dxa"/>
            <w:gridSpan w:val="2"/>
            <w:shd w:val="clear" w:color="auto" w:fill="auto"/>
          </w:tcPr>
          <w:p w14:paraId="3EB6A027" w14:textId="77777777" w:rsidR="008B46B0" w:rsidRPr="00320A49" w:rsidRDefault="008B46B0" w:rsidP="001504A3">
            <w:pPr>
              <w:jc w:val="center"/>
            </w:pPr>
            <w:r w:rsidRPr="00320A49">
              <w:t>В процессе урока</w:t>
            </w:r>
          </w:p>
        </w:tc>
      </w:tr>
      <w:tr w:rsidR="008B46B0" w:rsidRPr="007B376F" w14:paraId="3B5DCAA5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917E4C7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1.2.</w:t>
            </w:r>
          </w:p>
        </w:tc>
        <w:tc>
          <w:tcPr>
            <w:tcW w:w="5279" w:type="dxa"/>
            <w:shd w:val="clear" w:color="auto" w:fill="auto"/>
          </w:tcPr>
          <w:p w14:paraId="14B07F89" w14:textId="77777777" w:rsidR="008B46B0" w:rsidRPr="00320A49" w:rsidRDefault="008B46B0" w:rsidP="001504A3">
            <w:r w:rsidRPr="00320A49">
              <w:t>Спортивные игры</w:t>
            </w:r>
          </w:p>
        </w:tc>
        <w:tc>
          <w:tcPr>
            <w:tcW w:w="2083" w:type="dxa"/>
            <w:shd w:val="clear" w:color="auto" w:fill="auto"/>
          </w:tcPr>
          <w:p w14:paraId="52196B0F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  <w:tc>
          <w:tcPr>
            <w:tcW w:w="1759" w:type="dxa"/>
            <w:shd w:val="clear" w:color="auto" w:fill="auto"/>
          </w:tcPr>
          <w:p w14:paraId="342CF272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</w:tr>
      <w:tr w:rsidR="008B46B0" w:rsidRPr="007B376F" w14:paraId="4412DB6D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1833DD8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1.3</w:t>
            </w:r>
          </w:p>
        </w:tc>
        <w:tc>
          <w:tcPr>
            <w:tcW w:w="5279" w:type="dxa"/>
            <w:shd w:val="clear" w:color="auto" w:fill="auto"/>
          </w:tcPr>
          <w:p w14:paraId="18C5753B" w14:textId="77777777" w:rsidR="008B46B0" w:rsidRPr="00320A49" w:rsidRDefault="008B46B0" w:rsidP="001504A3">
            <w:r w:rsidRPr="00320A49">
              <w:t>Гимнастика с элементами акробатики</w:t>
            </w:r>
          </w:p>
        </w:tc>
        <w:tc>
          <w:tcPr>
            <w:tcW w:w="2083" w:type="dxa"/>
            <w:shd w:val="clear" w:color="auto" w:fill="auto"/>
          </w:tcPr>
          <w:p w14:paraId="6A2F2A54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  <w:tc>
          <w:tcPr>
            <w:tcW w:w="1759" w:type="dxa"/>
            <w:shd w:val="clear" w:color="auto" w:fill="auto"/>
          </w:tcPr>
          <w:p w14:paraId="2E77C6D0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</w:tr>
      <w:tr w:rsidR="008B46B0" w:rsidRPr="007B376F" w14:paraId="64D54D4C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278B17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1.4.</w:t>
            </w:r>
          </w:p>
        </w:tc>
        <w:tc>
          <w:tcPr>
            <w:tcW w:w="5279" w:type="dxa"/>
            <w:shd w:val="clear" w:color="auto" w:fill="auto"/>
          </w:tcPr>
          <w:p w14:paraId="0B3D56BC" w14:textId="77777777" w:rsidR="008B46B0" w:rsidRPr="00320A49" w:rsidRDefault="008B46B0" w:rsidP="001504A3">
            <w:r w:rsidRPr="00320A49">
              <w:t>Легкая атлетика</w:t>
            </w:r>
          </w:p>
        </w:tc>
        <w:tc>
          <w:tcPr>
            <w:tcW w:w="2083" w:type="dxa"/>
            <w:shd w:val="clear" w:color="auto" w:fill="auto"/>
          </w:tcPr>
          <w:p w14:paraId="4B3533BA" w14:textId="77777777" w:rsidR="008B46B0" w:rsidRPr="00320A49" w:rsidRDefault="008B46B0" w:rsidP="001504A3">
            <w:pPr>
              <w:jc w:val="center"/>
            </w:pPr>
            <w:r>
              <w:t>14</w:t>
            </w:r>
          </w:p>
        </w:tc>
        <w:tc>
          <w:tcPr>
            <w:tcW w:w="1759" w:type="dxa"/>
            <w:shd w:val="clear" w:color="auto" w:fill="auto"/>
          </w:tcPr>
          <w:p w14:paraId="530E40B5" w14:textId="77777777" w:rsidR="008B46B0" w:rsidRPr="00320A49" w:rsidRDefault="008B46B0" w:rsidP="001504A3">
            <w:pPr>
              <w:jc w:val="center"/>
            </w:pPr>
            <w:r>
              <w:t>14</w:t>
            </w:r>
          </w:p>
        </w:tc>
      </w:tr>
      <w:tr w:rsidR="008B46B0" w:rsidRPr="007B376F" w14:paraId="6B6CA31D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66034BE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1.5.</w:t>
            </w:r>
          </w:p>
        </w:tc>
        <w:tc>
          <w:tcPr>
            <w:tcW w:w="5279" w:type="dxa"/>
            <w:shd w:val="clear" w:color="auto" w:fill="auto"/>
          </w:tcPr>
          <w:p w14:paraId="2782C677" w14:textId="77777777" w:rsidR="008B46B0" w:rsidRPr="00320A49" w:rsidRDefault="008B46B0" w:rsidP="001504A3">
            <w:r w:rsidRPr="00320A49">
              <w:t>Лыжная подготовка</w:t>
            </w:r>
          </w:p>
        </w:tc>
        <w:tc>
          <w:tcPr>
            <w:tcW w:w="2083" w:type="dxa"/>
            <w:shd w:val="clear" w:color="auto" w:fill="auto"/>
          </w:tcPr>
          <w:p w14:paraId="5F0480E5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  <w:tc>
          <w:tcPr>
            <w:tcW w:w="1759" w:type="dxa"/>
            <w:shd w:val="clear" w:color="auto" w:fill="auto"/>
          </w:tcPr>
          <w:p w14:paraId="4AD1BDD6" w14:textId="77777777" w:rsidR="008B46B0" w:rsidRPr="00320A49" w:rsidRDefault="008B46B0" w:rsidP="001504A3">
            <w:pPr>
              <w:jc w:val="center"/>
            </w:pPr>
            <w:r>
              <w:t>12</w:t>
            </w:r>
          </w:p>
        </w:tc>
      </w:tr>
      <w:tr w:rsidR="008B46B0" w:rsidRPr="007B376F" w14:paraId="3DC3A2CC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41BA90B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1.6.</w:t>
            </w:r>
          </w:p>
        </w:tc>
        <w:tc>
          <w:tcPr>
            <w:tcW w:w="5279" w:type="dxa"/>
            <w:shd w:val="clear" w:color="auto" w:fill="auto"/>
          </w:tcPr>
          <w:p w14:paraId="2D4E75A7" w14:textId="77777777" w:rsidR="008B46B0" w:rsidRPr="00320A49" w:rsidRDefault="008B46B0" w:rsidP="001504A3">
            <w:r w:rsidRPr="00320A49">
              <w:t>Элементы единоборств</w:t>
            </w:r>
          </w:p>
        </w:tc>
        <w:tc>
          <w:tcPr>
            <w:tcW w:w="2083" w:type="dxa"/>
            <w:shd w:val="clear" w:color="auto" w:fill="auto"/>
          </w:tcPr>
          <w:p w14:paraId="360451D9" w14:textId="77777777" w:rsidR="008B46B0" w:rsidRPr="00320A49" w:rsidRDefault="008B46B0" w:rsidP="001504A3">
            <w:pPr>
              <w:jc w:val="center"/>
            </w:pPr>
            <w:r>
              <w:t>6</w:t>
            </w:r>
          </w:p>
        </w:tc>
        <w:tc>
          <w:tcPr>
            <w:tcW w:w="1759" w:type="dxa"/>
            <w:shd w:val="clear" w:color="auto" w:fill="auto"/>
          </w:tcPr>
          <w:p w14:paraId="5EC4C4ED" w14:textId="77777777" w:rsidR="008B46B0" w:rsidRPr="00320A49" w:rsidRDefault="008B46B0" w:rsidP="001504A3">
            <w:pPr>
              <w:jc w:val="center"/>
            </w:pPr>
            <w:r>
              <w:t>6</w:t>
            </w:r>
          </w:p>
        </w:tc>
      </w:tr>
      <w:tr w:rsidR="008B46B0" w:rsidRPr="007B376F" w14:paraId="21C86C03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154938C4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</w:rPr>
              <w:t xml:space="preserve"> 2.</w:t>
            </w:r>
          </w:p>
        </w:tc>
        <w:tc>
          <w:tcPr>
            <w:tcW w:w="5279" w:type="dxa"/>
            <w:shd w:val="clear" w:color="auto" w:fill="auto"/>
          </w:tcPr>
          <w:p w14:paraId="351363B6" w14:textId="77777777" w:rsidR="008B46B0" w:rsidRDefault="008B46B0" w:rsidP="001504A3">
            <w:pPr>
              <w:rPr>
                <w:b/>
              </w:rPr>
            </w:pPr>
            <w:r w:rsidRPr="00320A49">
              <w:rPr>
                <w:b/>
              </w:rPr>
              <w:t>Вариативная часть</w:t>
            </w:r>
          </w:p>
          <w:p w14:paraId="43E512E9" w14:textId="77777777" w:rsidR="008B46B0" w:rsidRDefault="008B46B0" w:rsidP="001504A3">
            <w:r>
              <w:t>Русская лапта</w:t>
            </w:r>
          </w:p>
          <w:p w14:paraId="46134DA9" w14:textId="77777777" w:rsidR="008B46B0" w:rsidRDefault="008B46B0" w:rsidP="001504A3">
            <w:r>
              <w:t>Футбол</w:t>
            </w:r>
          </w:p>
          <w:p w14:paraId="6D971E24" w14:textId="77777777" w:rsidR="008B46B0" w:rsidRPr="008B46B0" w:rsidRDefault="008B46B0" w:rsidP="001504A3">
            <w:r>
              <w:t xml:space="preserve">Волейбол </w:t>
            </w:r>
          </w:p>
          <w:p w14:paraId="596C2B6F" w14:textId="77777777" w:rsidR="008B46B0" w:rsidRPr="00C611B5" w:rsidRDefault="008B46B0" w:rsidP="001504A3">
            <w:r>
              <w:t>Баскетбол</w:t>
            </w:r>
          </w:p>
        </w:tc>
        <w:tc>
          <w:tcPr>
            <w:tcW w:w="2083" w:type="dxa"/>
            <w:shd w:val="clear" w:color="auto" w:fill="auto"/>
          </w:tcPr>
          <w:p w14:paraId="25CB31F2" w14:textId="77777777" w:rsidR="008B46B0" w:rsidRDefault="008B46B0" w:rsidP="001504A3">
            <w:pPr>
              <w:jc w:val="center"/>
              <w:rPr>
                <w:b/>
              </w:rPr>
            </w:pPr>
            <w:r w:rsidRPr="00320A49">
              <w:rPr>
                <w:b/>
              </w:rPr>
              <w:t>1</w:t>
            </w:r>
            <w:r>
              <w:rPr>
                <w:b/>
              </w:rPr>
              <w:t>2</w:t>
            </w:r>
          </w:p>
          <w:p w14:paraId="7F47C49C" w14:textId="77777777" w:rsidR="008B46B0" w:rsidRPr="00761170" w:rsidRDefault="008B46B0" w:rsidP="001504A3">
            <w:pPr>
              <w:jc w:val="center"/>
            </w:pPr>
            <w:r>
              <w:t>4</w:t>
            </w:r>
          </w:p>
          <w:p w14:paraId="7F4EA19C" w14:textId="77777777" w:rsidR="008B46B0" w:rsidRPr="00761170" w:rsidRDefault="008B46B0" w:rsidP="001504A3">
            <w:pPr>
              <w:jc w:val="center"/>
            </w:pPr>
            <w:r>
              <w:t>4</w:t>
            </w:r>
          </w:p>
          <w:p w14:paraId="069AD124" w14:textId="77777777" w:rsidR="008B46B0" w:rsidRDefault="008B46B0" w:rsidP="001504A3">
            <w:pPr>
              <w:jc w:val="center"/>
            </w:pPr>
            <w:r>
              <w:t>2</w:t>
            </w:r>
          </w:p>
          <w:p w14:paraId="7C56021B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759" w:type="dxa"/>
            <w:shd w:val="clear" w:color="auto" w:fill="auto"/>
          </w:tcPr>
          <w:p w14:paraId="0A9BB036" w14:textId="77777777" w:rsidR="008B46B0" w:rsidRDefault="008B46B0" w:rsidP="001504A3">
            <w:pPr>
              <w:jc w:val="center"/>
              <w:rPr>
                <w:b/>
                <w:lang w:val="en-US"/>
              </w:rPr>
            </w:pPr>
            <w:r w:rsidRPr="00320A49">
              <w:rPr>
                <w:b/>
              </w:rPr>
              <w:t>1</w:t>
            </w:r>
            <w:r>
              <w:rPr>
                <w:b/>
              </w:rPr>
              <w:t>2</w:t>
            </w:r>
          </w:p>
          <w:p w14:paraId="11C3B866" w14:textId="77777777" w:rsidR="008B46B0" w:rsidRPr="00D854FE" w:rsidRDefault="008B46B0" w:rsidP="001504A3">
            <w:pPr>
              <w:jc w:val="center"/>
            </w:pPr>
            <w:r>
              <w:t>4</w:t>
            </w:r>
          </w:p>
          <w:p w14:paraId="1C85DE0C" w14:textId="77777777" w:rsidR="008B46B0" w:rsidRPr="00D854FE" w:rsidRDefault="008B46B0" w:rsidP="001504A3">
            <w:pPr>
              <w:jc w:val="center"/>
            </w:pPr>
            <w:r>
              <w:t>4</w:t>
            </w:r>
          </w:p>
          <w:p w14:paraId="56A446A7" w14:textId="77777777" w:rsidR="008B46B0" w:rsidRPr="00D854FE" w:rsidRDefault="008B46B0" w:rsidP="001504A3">
            <w:pPr>
              <w:jc w:val="center"/>
            </w:pPr>
            <w:r>
              <w:t>2</w:t>
            </w:r>
          </w:p>
          <w:p w14:paraId="77375BC4" w14:textId="77777777" w:rsidR="008B46B0" w:rsidRPr="00D854FE" w:rsidRDefault="008B46B0" w:rsidP="001504A3">
            <w:pPr>
              <w:jc w:val="center"/>
              <w:rPr>
                <w:b/>
              </w:rPr>
            </w:pPr>
            <w:r>
              <w:t>2</w:t>
            </w:r>
          </w:p>
        </w:tc>
      </w:tr>
      <w:tr w:rsidR="008B46B0" w:rsidRPr="007B376F" w14:paraId="4189E598" w14:textId="77777777" w:rsidTr="001504A3">
        <w:trPr>
          <w:trHeight w:val="283"/>
        </w:trPr>
        <w:tc>
          <w:tcPr>
            <w:tcW w:w="826" w:type="dxa"/>
            <w:shd w:val="clear" w:color="auto" w:fill="auto"/>
          </w:tcPr>
          <w:p w14:paraId="20E461AB" w14:textId="77777777" w:rsidR="008B46B0" w:rsidRPr="007B376F" w:rsidRDefault="008B46B0" w:rsidP="001504A3">
            <w:pPr>
              <w:jc w:val="center"/>
              <w:rPr>
                <w:sz w:val="22"/>
              </w:rPr>
            </w:pPr>
          </w:p>
        </w:tc>
        <w:tc>
          <w:tcPr>
            <w:tcW w:w="5279" w:type="dxa"/>
            <w:shd w:val="clear" w:color="auto" w:fill="auto"/>
          </w:tcPr>
          <w:p w14:paraId="7483A7E6" w14:textId="77777777" w:rsidR="008B46B0" w:rsidRPr="00320A49" w:rsidRDefault="008B46B0" w:rsidP="001504A3">
            <w:pPr>
              <w:rPr>
                <w:b/>
              </w:rPr>
            </w:pPr>
            <w:r w:rsidRPr="00320A49">
              <w:rPr>
                <w:b/>
              </w:rPr>
              <w:t>Итого в год</w:t>
            </w:r>
          </w:p>
        </w:tc>
        <w:tc>
          <w:tcPr>
            <w:tcW w:w="2083" w:type="dxa"/>
            <w:shd w:val="clear" w:color="auto" w:fill="auto"/>
          </w:tcPr>
          <w:p w14:paraId="79CD0708" w14:textId="77777777" w:rsidR="008B46B0" w:rsidRPr="00320A49" w:rsidRDefault="008B46B0" w:rsidP="001504A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59" w:type="dxa"/>
            <w:shd w:val="clear" w:color="auto" w:fill="auto"/>
          </w:tcPr>
          <w:p w14:paraId="4993AE13" w14:textId="77777777" w:rsidR="008B46B0" w:rsidRPr="00320A49" w:rsidRDefault="008B46B0" w:rsidP="001504A3">
            <w:pPr>
              <w:tabs>
                <w:tab w:val="left" w:pos="570"/>
                <w:tab w:val="center" w:pos="771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14:paraId="6239D820" w14:textId="77777777" w:rsidR="008B46B0" w:rsidRDefault="008B46B0" w:rsidP="008B46B0">
      <w:pPr>
        <w:rPr>
          <w:b/>
          <w:i/>
        </w:rPr>
      </w:pPr>
    </w:p>
    <w:p w14:paraId="602530A5" w14:textId="77777777" w:rsidR="008B46B0" w:rsidRDefault="008B46B0" w:rsidP="008B46B0">
      <w:pPr>
        <w:jc w:val="center"/>
        <w:rPr>
          <w:b/>
          <w:sz w:val="22"/>
        </w:rPr>
      </w:pPr>
    </w:p>
    <w:p w14:paraId="0DC80ECC" w14:textId="77777777" w:rsidR="008B46B0" w:rsidRDefault="008B46B0" w:rsidP="008B46B0">
      <w:pPr>
        <w:jc w:val="center"/>
        <w:rPr>
          <w:b/>
          <w:sz w:val="22"/>
        </w:rPr>
      </w:pPr>
    </w:p>
    <w:p w14:paraId="4EEC6E51" w14:textId="77777777" w:rsidR="008B46B0" w:rsidRPr="007B376F" w:rsidRDefault="008B46B0" w:rsidP="008B46B0">
      <w:pPr>
        <w:jc w:val="center"/>
        <w:rPr>
          <w:b/>
          <w:sz w:val="22"/>
        </w:rPr>
      </w:pPr>
      <w:r w:rsidRPr="007B376F">
        <w:rPr>
          <w:b/>
          <w:sz w:val="22"/>
        </w:rPr>
        <w:t xml:space="preserve">План график прохождения разделов учебной программы </w:t>
      </w:r>
      <w:r>
        <w:rPr>
          <w:b/>
          <w:sz w:val="22"/>
        </w:rPr>
        <w:t>8</w:t>
      </w:r>
      <w:r w:rsidRPr="007B376F">
        <w:rPr>
          <w:b/>
          <w:sz w:val="22"/>
        </w:rPr>
        <w:t>-</w:t>
      </w:r>
      <w:r>
        <w:rPr>
          <w:b/>
          <w:sz w:val="22"/>
        </w:rPr>
        <w:t>9</w:t>
      </w:r>
      <w:r w:rsidRPr="007B376F">
        <w:rPr>
          <w:b/>
          <w:sz w:val="22"/>
        </w:rPr>
        <w:t xml:space="preserve"> классы</w:t>
      </w:r>
    </w:p>
    <w:p w14:paraId="5F50FAD5" w14:textId="77777777" w:rsidR="008B46B0" w:rsidRPr="007B376F" w:rsidRDefault="008B46B0" w:rsidP="008B46B0">
      <w:pPr>
        <w:jc w:val="center"/>
        <w:rPr>
          <w:b/>
          <w:sz w:val="22"/>
        </w:rPr>
      </w:pPr>
    </w:p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1524"/>
        <w:gridCol w:w="1301"/>
        <w:gridCol w:w="1877"/>
        <w:gridCol w:w="1538"/>
        <w:gridCol w:w="1608"/>
        <w:gridCol w:w="1877"/>
      </w:tblGrid>
      <w:tr w:rsidR="008B46B0" w:rsidRPr="007B376F" w14:paraId="203DCFD7" w14:textId="77777777" w:rsidTr="001504A3">
        <w:trPr>
          <w:trHeight w:val="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9C50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классы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8839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разделы учебной программы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068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Кол-во</w:t>
            </w:r>
          </w:p>
          <w:p w14:paraId="0B403D7C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8082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</w:t>
            </w:r>
            <w:r w:rsidRPr="007B376F">
              <w:rPr>
                <w:b/>
                <w:sz w:val="18"/>
                <w:szCs w:val="22"/>
              </w:rPr>
              <w:t>четверть</w:t>
            </w:r>
          </w:p>
          <w:p w14:paraId="61E5D97C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</w:t>
            </w:r>
            <w:r w:rsidRPr="007B376F">
              <w:rPr>
                <w:b/>
                <w:sz w:val="18"/>
                <w:szCs w:val="22"/>
              </w:rPr>
              <w:t xml:space="preserve"> недель</w:t>
            </w:r>
          </w:p>
          <w:p w14:paraId="49D55738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  <w:lang w:val="en-US"/>
              </w:rPr>
              <w:t>16</w:t>
            </w:r>
            <w:r w:rsidRPr="007B376F">
              <w:rPr>
                <w:b/>
                <w:sz w:val="18"/>
                <w:szCs w:val="22"/>
              </w:rPr>
              <w:t>урок</w:t>
            </w:r>
            <w:r>
              <w:rPr>
                <w:b/>
                <w:sz w:val="18"/>
                <w:szCs w:val="22"/>
              </w:rPr>
              <w:t>ов</w:t>
            </w:r>
            <w:r w:rsidRPr="007B376F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BC6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II</w:t>
            </w:r>
            <w:r w:rsidRPr="007B376F">
              <w:rPr>
                <w:b/>
                <w:sz w:val="18"/>
                <w:szCs w:val="22"/>
              </w:rPr>
              <w:t xml:space="preserve"> четверть</w:t>
            </w:r>
          </w:p>
          <w:p w14:paraId="79B928E4" w14:textId="77777777" w:rsidR="008B46B0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 xml:space="preserve">7недель </w:t>
            </w:r>
          </w:p>
          <w:p w14:paraId="4F62BB59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14 уроков</w:t>
            </w:r>
            <w:r w:rsidRPr="007B376F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1D60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III</w:t>
            </w:r>
            <w:r w:rsidRPr="007B376F">
              <w:rPr>
                <w:b/>
                <w:sz w:val="18"/>
                <w:szCs w:val="22"/>
              </w:rPr>
              <w:t xml:space="preserve"> четверть</w:t>
            </w:r>
          </w:p>
          <w:p w14:paraId="1405AFC3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1</w:t>
            </w:r>
            <w:r>
              <w:rPr>
                <w:b/>
                <w:sz w:val="18"/>
                <w:szCs w:val="22"/>
              </w:rPr>
              <w:t>1</w:t>
            </w:r>
            <w:r w:rsidRPr="007B376F">
              <w:rPr>
                <w:b/>
                <w:sz w:val="18"/>
                <w:szCs w:val="22"/>
              </w:rPr>
              <w:t>недель</w:t>
            </w:r>
          </w:p>
          <w:p w14:paraId="3934950C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22</w:t>
            </w:r>
            <w:r w:rsidRPr="007B376F">
              <w:rPr>
                <w:b/>
                <w:sz w:val="18"/>
                <w:szCs w:val="22"/>
              </w:rPr>
              <w:t>урок</w:t>
            </w:r>
            <w:r>
              <w:rPr>
                <w:b/>
                <w:sz w:val="18"/>
                <w:szCs w:val="22"/>
              </w:rPr>
              <w:t>а</w:t>
            </w:r>
            <w:r w:rsidRPr="007B376F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B298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  <w:lang w:val="en-US"/>
              </w:rPr>
              <w:t>IV</w:t>
            </w:r>
            <w:r w:rsidRPr="007B376F">
              <w:rPr>
                <w:b/>
                <w:sz w:val="18"/>
                <w:szCs w:val="22"/>
              </w:rPr>
              <w:t xml:space="preserve"> четверть</w:t>
            </w:r>
          </w:p>
          <w:p w14:paraId="003E44C5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8</w:t>
            </w:r>
            <w:r w:rsidRPr="007B376F">
              <w:rPr>
                <w:b/>
                <w:sz w:val="18"/>
                <w:szCs w:val="22"/>
              </w:rPr>
              <w:t xml:space="preserve"> недель</w:t>
            </w:r>
          </w:p>
          <w:p w14:paraId="6FE0DAFB" w14:textId="77777777" w:rsidR="008B46B0" w:rsidRPr="007B376F" w:rsidRDefault="008B46B0" w:rsidP="001504A3">
            <w:pPr>
              <w:jc w:val="center"/>
              <w:rPr>
                <w:b/>
                <w:sz w:val="18"/>
                <w:szCs w:val="22"/>
              </w:rPr>
            </w:pPr>
            <w:r w:rsidRPr="007B376F">
              <w:rPr>
                <w:b/>
                <w:sz w:val="18"/>
                <w:szCs w:val="22"/>
              </w:rPr>
              <w:t>(</w:t>
            </w:r>
            <w:r>
              <w:rPr>
                <w:b/>
                <w:sz w:val="18"/>
                <w:szCs w:val="22"/>
              </w:rPr>
              <w:t>16уроков)</w:t>
            </w:r>
          </w:p>
        </w:tc>
      </w:tr>
      <w:tr w:rsidR="008B46B0" w:rsidRPr="007B376F" w14:paraId="419577C0" w14:textId="77777777" w:rsidTr="001504A3">
        <w:trPr>
          <w:trHeight w:val="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852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7B376F">
              <w:rPr>
                <w:b/>
                <w:sz w:val="20"/>
                <w:szCs w:val="22"/>
                <w:lang w:val="en-US"/>
              </w:rPr>
              <w:t>VII</w:t>
            </w:r>
            <w:r>
              <w:rPr>
                <w:b/>
                <w:sz w:val="20"/>
                <w:szCs w:val="22"/>
                <w:lang w:val="en-US"/>
              </w:rPr>
              <w:t>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BAFE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легкая атлетика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6A7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</w:p>
          <w:p w14:paraId="5B68F6DE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74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2460AAC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8E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7AA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69D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1D89913C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503D51B5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92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2A9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гимнастика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47E9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94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00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19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D0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5AC3439D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E7E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DA3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лыжная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4558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D4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78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FA5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CA9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1FF2DB7C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28D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002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с</w:t>
            </w:r>
            <w:r w:rsidRPr="007B376F">
              <w:rPr>
                <w:b/>
                <w:i/>
                <w:sz w:val="20"/>
                <w:szCs w:val="22"/>
              </w:rPr>
              <w:t>порт</w:t>
            </w:r>
            <w:r>
              <w:rPr>
                <w:b/>
                <w:i/>
                <w:sz w:val="20"/>
                <w:szCs w:val="22"/>
              </w:rPr>
              <w:t>.</w:t>
            </w:r>
            <w:r w:rsidRPr="007B376F">
              <w:rPr>
                <w:b/>
                <w:i/>
                <w:sz w:val="20"/>
                <w:szCs w:val="22"/>
              </w:rPr>
              <w:t xml:space="preserve"> игры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CD4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B2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BF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BA1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</w:t>
            </w:r>
            <w:r>
              <w:rPr>
                <w:sz w:val="20"/>
                <w:szCs w:val="22"/>
              </w:rPr>
              <w:t>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41C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3AF349B5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83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30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элементы единоборств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6C1A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30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F6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3E3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5B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5A14DFDF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3E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162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Вариативная часть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03DB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A79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30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81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F0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7B376F">
              <w:rPr>
                <w:sz w:val="20"/>
                <w:szCs w:val="22"/>
              </w:rPr>
              <w:t xml:space="preserve"> урок</w:t>
            </w:r>
            <w:r>
              <w:rPr>
                <w:sz w:val="20"/>
                <w:szCs w:val="22"/>
              </w:rPr>
              <w:t>а</w:t>
            </w:r>
          </w:p>
        </w:tc>
      </w:tr>
      <w:tr w:rsidR="008B46B0" w:rsidRPr="007B376F" w14:paraId="3184AA7E" w14:textId="77777777" w:rsidTr="001504A3">
        <w:trPr>
          <w:trHeight w:val="7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BEE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  <w:lang w:val="en-US"/>
              </w:rPr>
              <w:t xml:space="preserve"> IX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535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легкая атлетика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3E3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</w:p>
          <w:p w14:paraId="4039A8F1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85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15CE3D29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11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4A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E57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6A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59EB4360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10 уроков</w:t>
            </w:r>
          </w:p>
        </w:tc>
      </w:tr>
      <w:tr w:rsidR="008B46B0" w:rsidRPr="007B376F" w14:paraId="16DC47C4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7DD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51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гимнастика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53D1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4846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68648CF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41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D0B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F50D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  <w:p w14:paraId="09AEED8F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135722DD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24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FE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лыжная подготовка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BD2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C5E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D4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E86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7BD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0E4FC8CA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A6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EBD7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с</w:t>
            </w:r>
            <w:r w:rsidRPr="007B376F">
              <w:rPr>
                <w:b/>
                <w:i/>
                <w:sz w:val="20"/>
                <w:szCs w:val="22"/>
              </w:rPr>
              <w:t>порт</w:t>
            </w:r>
            <w:r>
              <w:rPr>
                <w:b/>
                <w:i/>
                <w:sz w:val="20"/>
                <w:szCs w:val="22"/>
              </w:rPr>
              <w:t>.</w:t>
            </w:r>
            <w:r w:rsidRPr="007B376F">
              <w:rPr>
                <w:b/>
                <w:i/>
                <w:sz w:val="20"/>
                <w:szCs w:val="22"/>
              </w:rPr>
              <w:t xml:space="preserve"> игры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DF3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AC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94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7B376F">
              <w:rPr>
                <w:sz w:val="20"/>
                <w:szCs w:val="22"/>
              </w:rPr>
              <w:t xml:space="preserve"> урока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F838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 w:rsidRPr="007B376F">
              <w:rPr>
                <w:sz w:val="20"/>
                <w:szCs w:val="22"/>
              </w:rPr>
              <w:t>1</w:t>
            </w:r>
            <w:r>
              <w:rPr>
                <w:sz w:val="20"/>
                <w:szCs w:val="22"/>
              </w:rPr>
              <w:t>0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B8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7368F860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A9B4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1A56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элементы единоборств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4B5" w14:textId="77777777" w:rsidR="008B46B0" w:rsidRPr="00761170" w:rsidRDefault="008B46B0" w:rsidP="001504A3">
            <w:pPr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37D3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BD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7A4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</w:t>
            </w:r>
            <w:r>
              <w:rPr>
                <w:sz w:val="20"/>
                <w:szCs w:val="22"/>
              </w:rPr>
              <w:t>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0FF4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</w:tr>
      <w:tr w:rsidR="008B46B0" w:rsidRPr="007B376F" w14:paraId="0B482890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7AEE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046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Вариативная часть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FAA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C7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79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7F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  <w:r w:rsidRPr="007B376F">
              <w:rPr>
                <w:sz w:val="20"/>
                <w:szCs w:val="22"/>
              </w:rPr>
              <w:t xml:space="preserve"> уроков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9B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63F8965B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4B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DD33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CA8" w14:textId="77777777" w:rsidR="008B46B0" w:rsidRDefault="008B46B0" w:rsidP="001504A3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C8A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601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CDB" w14:textId="77777777" w:rsidR="008B46B0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5C1C" w14:textId="77777777" w:rsidR="008B46B0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</w:tr>
      <w:tr w:rsidR="008B46B0" w:rsidRPr="007B376F" w14:paraId="41571CE4" w14:textId="77777777" w:rsidTr="001504A3">
        <w:trPr>
          <w:trHeight w:val="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862" w14:textId="77777777" w:rsidR="008B46B0" w:rsidRPr="007B376F" w:rsidRDefault="008B46B0" w:rsidP="001504A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3F2" w14:textId="77777777" w:rsidR="008B46B0" w:rsidRPr="007B376F" w:rsidRDefault="008B46B0" w:rsidP="001504A3">
            <w:pPr>
              <w:jc w:val="center"/>
              <w:rPr>
                <w:b/>
                <w:i/>
                <w:sz w:val="20"/>
                <w:szCs w:val="22"/>
              </w:rPr>
            </w:pPr>
            <w:r w:rsidRPr="007B376F">
              <w:rPr>
                <w:b/>
                <w:i/>
                <w:sz w:val="20"/>
                <w:szCs w:val="22"/>
              </w:rPr>
              <w:t>всего часов: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DC8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68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696" w14:textId="77777777" w:rsidR="008B46B0" w:rsidRPr="007B376F" w:rsidRDefault="008B46B0" w:rsidP="001504A3">
            <w:pPr>
              <w:jc w:val="center"/>
              <w:rPr>
                <w:b/>
                <w:sz w:val="20"/>
                <w:szCs w:val="22"/>
              </w:rPr>
            </w:pPr>
            <w:r w:rsidRPr="007B376F">
              <w:rPr>
                <w:b/>
                <w:sz w:val="20"/>
                <w:szCs w:val="22"/>
                <w:lang w:val="en-US"/>
              </w:rPr>
              <w:t>3</w:t>
            </w:r>
            <w:r>
              <w:rPr>
                <w:b/>
                <w:sz w:val="20"/>
                <w:szCs w:val="22"/>
              </w:rPr>
              <w:t>4</w:t>
            </w:r>
            <w:r w:rsidRPr="007B376F">
              <w:rPr>
                <w:b/>
                <w:sz w:val="20"/>
                <w:szCs w:val="22"/>
                <w:lang w:val="en-US"/>
              </w:rPr>
              <w:t xml:space="preserve"> </w:t>
            </w:r>
            <w:r w:rsidRPr="007B376F">
              <w:rPr>
                <w:b/>
                <w:sz w:val="20"/>
                <w:szCs w:val="22"/>
              </w:rPr>
              <w:t>недел</w:t>
            </w:r>
            <w:r>
              <w:rPr>
                <w:b/>
                <w:sz w:val="20"/>
                <w:szCs w:val="22"/>
              </w:rPr>
              <w:t>и</w:t>
            </w:r>
          </w:p>
        </w:tc>
      </w:tr>
    </w:tbl>
    <w:p w14:paraId="45FC2F2B" w14:textId="77777777" w:rsidR="008B46B0" w:rsidRDefault="008B46B0" w:rsidP="008B46B0">
      <w:pPr>
        <w:rPr>
          <w:b/>
          <w:sz w:val="28"/>
        </w:rPr>
      </w:pPr>
    </w:p>
    <w:p w14:paraId="76AA6460" w14:textId="77777777" w:rsidR="000477E4" w:rsidRDefault="000477E4" w:rsidP="008B46B0">
      <w:pPr>
        <w:jc w:val="center"/>
        <w:rPr>
          <w:b/>
          <w:sz w:val="28"/>
        </w:rPr>
      </w:pPr>
    </w:p>
    <w:p w14:paraId="01D9BC54" w14:textId="77777777" w:rsidR="000477E4" w:rsidRDefault="000477E4" w:rsidP="008B46B0">
      <w:pPr>
        <w:jc w:val="center"/>
        <w:rPr>
          <w:b/>
          <w:sz w:val="28"/>
        </w:rPr>
      </w:pPr>
    </w:p>
    <w:p w14:paraId="191A82F6" w14:textId="77777777" w:rsidR="00672279" w:rsidRDefault="00672279" w:rsidP="008B46B0">
      <w:pPr>
        <w:jc w:val="center"/>
        <w:rPr>
          <w:b/>
          <w:lang w:val="en-US"/>
        </w:rPr>
      </w:pPr>
    </w:p>
    <w:p w14:paraId="291EE3CC" w14:textId="77777777" w:rsidR="00672279" w:rsidRDefault="00672279" w:rsidP="008B46B0">
      <w:pPr>
        <w:jc w:val="center"/>
        <w:rPr>
          <w:b/>
          <w:lang w:val="en-US"/>
        </w:rPr>
      </w:pPr>
    </w:p>
    <w:p w14:paraId="2115DE15" w14:textId="77777777" w:rsidR="00672279" w:rsidRDefault="00672279" w:rsidP="008B46B0">
      <w:pPr>
        <w:jc w:val="center"/>
        <w:rPr>
          <w:b/>
          <w:lang w:val="en-US"/>
        </w:rPr>
      </w:pPr>
    </w:p>
    <w:p w14:paraId="5EF57E5B" w14:textId="77777777" w:rsidR="00672279" w:rsidRDefault="00672279" w:rsidP="008B46B0">
      <w:pPr>
        <w:jc w:val="center"/>
        <w:rPr>
          <w:b/>
          <w:lang w:val="en-US"/>
        </w:rPr>
      </w:pPr>
    </w:p>
    <w:p w14:paraId="0AFD41C7" w14:textId="77777777" w:rsidR="008B46B0" w:rsidRPr="000477E4" w:rsidRDefault="000477E4" w:rsidP="008B46B0">
      <w:pPr>
        <w:jc w:val="center"/>
        <w:rPr>
          <w:b/>
        </w:rPr>
      </w:pPr>
      <w:r w:rsidRPr="000477E4">
        <w:rPr>
          <w:b/>
        </w:rPr>
        <w:lastRenderedPageBreak/>
        <w:t xml:space="preserve">8 </w:t>
      </w:r>
      <w:r w:rsidR="008B46B0" w:rsidRPr="000477E4">
        <w:rPr>
          <w:b/>
        </w:rPr>
        <w:t>класс</w:t>
      </w:r>
    </w:p>
    <w:p w14:paraId="30D1252B" w14:textId="77777777" w:rsidR="008B46B0" w:rsidRPr="000477E4" w:rsidRDefault="008B46B0" w:rsidP="008B46B0">
      <w:pPr>
        <w:jc w:val="center"/>
        <w:rPr>
          <w:b/>
        </w:rPr>
      </w:pPr>
    </w:p>
    <w:tbl>
      <w:tblPr>
        <w:tblpPr w:leftFromText="180" w:rightFromText="180" w:vertAnchor="text" w:tblpX="-419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701"/>
        <w:gridCol w:w="4110"/>
      </w:tblGrid>
      <w:tr w:rsidR="00050BD7" w:rsidRPr="000477E4" w14:paraId="174DE40E" w14:textId="77777777" w:rsidTr="00050BD7">
        <w:trPr>
          <w:trHeight w:val="11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8BAD19" w14:textId="77777777" w:rsidR="00050BD7" w:rsidRPr="000477E4" w:rsidRDefault="00050BD7" w:rsidP="001504A3">
            <w:pPr>
              <w:jc w:val="center"/>
            </w:pPr>
            <w:r w:rsidRPr="000477E4"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C870E" w14:textId="77777777" w:rsidR="00050BD7" w:rsidRPr="000477E4" w:rsidRDefault="00050BD7" w:rsidP="001504A3">
            <w:pPr>
              <w:jc w:val="center"/>
            </w:pPr>
            <w:r w:rsidRPr="000477E4"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5D7EF" w14:textId="77777777" w:rsidR="00050BD7" w:rsidRPr="000477E4" w:rsidRDefault="00050BD7" w:rsidP="001504A3">
            <w:pPr>
              <w:jc w:val="center"/>
            </w:pPr>
            <w:r w:rsidRPr="000477E4">
              <w:t>Часы учебного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3624C" w14:textId="77777777" w:rsidR="00050BD7" w:rsidRPr="000477E4" w:rsidRDefault="00050BD7" w:rsidP="001504A3">
            <w:pPr>
              <w:jc w:val="center"/>
            </w:pPr>
            <w:r w:rsidRPr="000477E4">
              <w:t>Воспитательная работа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8ED9FF" w14:textId="77777777" w:rsidR="00050BD7" w:rsidRPr="000477E4" w:rsidRDefault="00050BD7" w:rsidP="001504A3">
            <w:pPr>
              <w:jc w:val="center"/>
            </w:pPr>
            <w:r w:rsidRPr="000477E4">
              <w:t>Характеристика основной деятельности ученика</w:t>
            </w:r>
          </w:p>
        </w:tc>
      </w:tr>
      <w:tr w:rsidR="00050BD7" w:rsidRPr="000477E4" w14:paraId="42DE1321" w14:textId="77777777" w:rsidTr="00050BD7">
        <w:trPr>
          <w:gridAfter w:val="4"/>
          <w:wAfter w:w="10064" w:type="dxa"/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AD74" w14:textId="77777777" w:rsidR="00050BD7" w:rsidRPr="000477E4" w:rsidRDefault="00050BD7" w:rsidP="001504A3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050BD7" w:rsidRPr="000477E4" w14:paraId="301C572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0C149" w14:textId="77777777" w:rsidR="00050BD7" w:rsidRPr="000477E4" w:rsidRDefault="00050BD7" w:rsidP="001504A3">
            <w:pPr>
              <w:jc w:val="center"/>
            </w:pPr>
            <w:r w:rsidRPr="000477E4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5407BA" w14:textId="77777777" w:rsidR="00050BD7" w:rsidRPr="000477E4" w:rsidRDefault="00050BD7" w:rsidP="001504A3">
            <w:r w:rsidRPr="000477E4">
              <w:t>Физическая культура, основное понятие. 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</w:t>
            </w:r>
          </w:p>
          <w:p w14:paraId="0AB94E3B" w14:textId="77777777" w:rsidR="00050BD7" w:rsidRPr="000477E4" w:rsidRDefault="00050BD7" w:rsidP="001504A3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AD0E1" w14:textId="77777777" w:rsidR="00050BD7" w:rsidRPr="000477E4" w:rsidRDefault="00050BD7" w:rsidP="001504A3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9B3C2" w14:textId="77777777" w:rsidR="00050BD7" w:rsidRPr="000477E4" w:rsidRDefault="00050BD7" w:rsidP="001504A3">
            <w:pPr>
              <w:jc w:val="center"/>
            </w:pPr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421B41" w14:textId="77777777" w:rsidR="00050BD7" w:rsidRPr="000477E4" w:rsidRDefault="00050BD7" w:rsidP="001504A3">
            <w:pPr>
              <w:jc w:val="center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1EC02DE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8DC32" w14:textId="77777777" w:rsidR="00050BD7" w:rsidRPr="000477E4" w:rsidRDefault="00050BD7" w:rsidP="006439B8">
            <w:pPr>
              <w:jc w:val="center"/>
            </w:pPr>
            <w:r w:rsidRPr="000477E4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344041" w14:textId="77777777" w:rsidR="00050BD7" w:rsidRPr="000477E4" w:rsidRDefault="00050BD7" w:rsidP="006439B8">
            <w:r w:rsidRPr="000477E4">
              <w:t>Значение легкой атлетики, история. Совершенствование</w:t>
            </w:r>
          </w:p>
          <w:p w14:paraId="3791F281" w14:textId="77777777" w:rsidR="00050BD7" w:rsidRPr="000477E4" w:rsidRDefault="00050BD7" w:rsidP="006439B8">
            <w:r w:rsidRPr="000477E4">
              <w:t>Равномерный бег 500метров, ОРУ на развитие общей выносливости. Техника высокого и низкого старта. КУ - прыжки в длину с места на результат,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1001F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A545A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2C867" w14:textId="77777777" w:rsidR="00050BD7" w:rsidRPr="000477E4" w:rsidRDefault="00050BD7" w:rsidP="006439B8">
            <w:pPr>
              <w:jc w:val="center"/>
            </w:pPr>
            <w:r w:rsidRPr="000477E4">
              <w:t>Демонстрируют вариативное выполнение беговых упражнений.</w:t>
            </w:r>
          </w:p>
          <w:p w14:paraId="0E3EEABE" w14:textId="77777777" w:rsidR="00050BD7" w:rsidRPr="000477E4" w:rsidRDefault="00050BD7" w:rsidP="006439B8">
            <w:pPr>
              <w:jc w:val="center"/>
            </w:pPr>
          </w:p>
        </w:tc>
      </w:tr>
      <w:tr w:rsidR="00050BD7" w:rsidRPr="000477E4" w14:paraId="47FF154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ADB735" w14:textId="77777777" w:rsidR="00050BD7" w:rsidRPr="000477E4" w:rsidRDefault="00050BD7" w:rsidP="006439B8">
            <w:pPr>
              <w:jc w:val="center"/>
            </w:pPr>
            <w:r w:rsidRPr="000477E4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A4040" w14:textId="77777777" w:rsidR="00050BD7" w:rsidRPr="000477E4" w:rsidRDefault="00050BD7" w:rsidP="006439B8">
            <w:r w:rsidRPr="000477E4">
              <w:t xml:space="preserve">Основные правила </w:t>
            </w:r>
            <w:proofErr w:type="gramStart"/>
            <w:r w:rsidRPr="000477E4">
              <w:t>соревнований  по</w:t>
            </w:r>
            <w:proofErr w:type="gramEnd"/>
            <w:r w:rsidRPr="000477E4">
              <w:t xml:space="preserve"> легкой атлетики. Совершенствование низкого старта. КУ - бег 30м,60м. Разучивание техники метания мяча на дальность.</w:t>
            </w:r>
          </w:p>
          <w:p w14:paraId="4D5FA27A" w14:textId="77777777" w:rsidR="00050BD7" w:rsidRPr="000477E4" w:rsidRDefault="00050BD7" w:rsidP="006439B8">
            <w:r w:rsidRPr="000477E4">
              <w:t>Игра в лапту, футбол</w:t>
            </w:r>
          </w:p>
          <w:p w14:paraId="68E90A3E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AEA41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BCD48A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2A560" w14:textId="77777777" w:rsidR="00050BD7" w:rsidRPr="000477E4" w:rsidRDefault="00050BD7" w:rsidP="006439B8">
            <w:pPr>
              <w:jc w:val="center"/>
            </w:pPr>
            <w:r w:rsidRPr="000477E4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050BD7" w:rsidRPr="000477E4" w14:paraId="6FE1D5A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08151" w14:textId="77777777" w:rsidR="00050BD7" w:rsidRPr="000477E4" w:rsidRDefault="00050BD7" w:rsidP="006439B8">
            <w:pPr>
              <w:jc w:val="center"/>
            </w:pPr>
            <w:r w:rsidRPr="000477E4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CDB435" w14:textId="77777777" w:rsidR="00050BD7" w:rsidRPr="000477E4" w:rsidRDefault="00050BD7" w:rsidP="006439B8">
            <w:r w:rsidRPr="000477E4">
              <w:t xml:space="preserve">Овладение двигательными действиями. ОРУ на развитие силы, подтягивание на перекладине.  </w:t>
            </w:r>
            <w:proofErr w:type="gramStart"/>
            <w:r w:rsidRPr="000477E4">
              <w:t>Совершенствование  техники</w:t>
            </w:r>
            <w:proofErr w:type="gramEnd"/>
            <w:r w:rsidRPr="000477E4">
              <w:t xml:space="preserve"> метания мяча. Разучивание прыжков в длину с разбега.</w:t>
            </w:r>
          </w:p>
          <w:p w14:paraId="2886F613" w14:textId="77777777" w:rsidR="00050BD7" w:rsidRPr="000477E4" w:rsidRDefault="00050BD7" w:rsidP="006439B8">
            <w:r w:rsidRPr="000477E4">
              <w:t>Подвижные игры, лапта, футбол</w:t>
            </w:r>
          </w:p>
          <w:p w14:paraId="5C9AFFCF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548EE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F78AB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F53255" w14:textId="77777777" w:rsidR="00050BD7" w:rsidRPr="000477E4" w:rsidRDefault="00050BD7" w:rsidP="006439B8">
            <w:pPr>
              <w:jc w:val="center"/>
            </w:pPr>
            <w:r w:rsidRPr="000477E4"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  <w:p w14:paraId="7998A43E" w14:textId="77777777" w:rsidR="00050BD7" w:rsidRPr="000477E4" w:rsidRDefault="00050BD7" w:rsidP="006439B8">
            <w:pPr>
              <w:jc w:val="center"/>
            </w:pPr>
            <w:r w:rsidRPr="000477E4">
              <w:t>Демонстрируют вариативное выполнение прыжковых упражнений.</w:t>
            </w:r>
          </w:p>
        </w:tc>
      </w:tr>
      <w:tr w:rsidR="00050BD7" w:rsidRPr="000477E4" w14:paraId="60FA440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CE870A" w14:textId="77777777" w:rsidR="00050BD7" w:rsidRPr="000477E4" w:rsidRDefault="00050BD7" w:rsidP="006439B8">
            <w:pPr>
              <w:jc w:val="center"/>
            </w:pPr>
            <w:r w:rsidRPr="000477E4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F71F6" w14:textId="77777777" w:rsidR="00050BD7" w:rsidRPr="000477E4" w:rsidRDefault="00050BD7" w:rsidP="006439B8">
            <w:r w:rsidRPr="000477E4">
              <w:t xml:space="preserve">Физическое развитие подростка. Упражнения для </w:t>
            </w:r>
            <w:r w:rsidRPr="000477E4">
              <w:lastRenderedPageBreak/>
              <w:t>развития силы.  КУ - метание мяча на результат. Совершенствование прыжков в длину с разбега. Эстафетный бег. Лапта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63B05A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972E6" w14:textId="77777777" w:rsidR="00050BD7" w:rsidRPr="000477E4" w:rsidRDefault="00050BD7" w:rsidP="006439B8">
            <w:r w:rsidRPr="000477E4">
              <w:t xml:space="preserve">Развитие чувства </w:t>
            </w:r>
            <w:r w:rsidRPr="000477E4">
              <w:lastRenderedPageBreak/>
              <w:t>ответственности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9E02F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 xml:space="preserve">Описывают технику выполнения прыжковых упражнений, осваивают </w:t>
            </w:r>
            <w:r w:rsidRPr="000477E4">
              <w:lastRenderedPageBreak/>
              <w:t>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2D9223C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0183A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7E73EA" w14:textId="77777777" w:rsidR="00050BD7" w:rsidRPr="000477E4" w:rsidRDefault="00050BD7" w:rsidP="006439B8">
            <w:r w:rsidRPr="000477E4">
              <w:t xml:space="preserve">Техника прыжков в длину. Упражнения для развития </w:t>
            </w:r>
            <w:proofErr w:type="gramStart"/>
            <w:r w:rsidRPr="000477E4">
              <w:t>прыгучести .</w:t>
            </w:r>
            <w:proofErr w:type="gramEnd"/>
            <w:r w:rsidRPr="000477E4">
              <w:t xml:space="preserve"> КУ - прыжки в длину с разбега на результат. </w:t>
            </w:r>
          </w:p>
          <w:p w14:paraId="5E31A1D0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97F2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0C6E4" w14:textId="77777777" w:rsidR="00050BD7" w:rsidRPr="000477E4" w:rsidRDefault="00050BD7" w:rsidP="006439B8"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B08ED" w14:textId="77777777" w:rsidR="00050BD7" w:rsidRPr="000477E4" w:rsidRDefault="00050BD7" w:rsidP="006439B8">
            <w:pPr>
              <w:jc w:val="center"/>
            </w:pPr>
            <w:proofErr w:type="gramStart"/>
            <w:r w:rsidRPr="000477E4">
              <w:t>Описывают  технику</w:t>
            </w:r>
            <w:proofErr w:type="gramEnd"/>
            <w:r w:rsidRPr="000477E4">
              <w:t xml:space="preserve">   выполнения  метательных упражнений,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2C5A8FC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7314D5" w14:textId="77777777" w:rsidR="00050BD7" w:rsidRPr="000477E4" w:rsidRDefault="00050BD7" w:rsidP="006439B8">
            <w:pPr>
              <w:jc w:val="center"/>
            </w:pPr>
            <w:r w:rsidRPr="000477E4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3082C" w14:textId="77777777" w:rsidR="00050BD7" w:rsidRPr="000477E4" w:rsidRDefault="00050BD7" w:rsidP="006439B8">
            <w:r w:rsidRPr="000477E4">
              <w:t xml:space="preserve">Зачетный урок по теме «Легкая </w:t>
            </w:r>
            <w:proofErr w:type="gramStart"/>
            <w:r w:rsidRPr="000477E4">
              <w:t>атлетика»  Развитие</w:t>
            </w:r>
            <w:proofErr w:type="gramEnd"/>
            <w:r w:rsidRPr="000477E4">
              <w:t xml:space="preserve"> выносливости, </w:t>
            </w:r>
          </w:p>
          <w:p w14:paraId="058D3CD4" w14:textId="77777777" w:rsidR="00050BD7" w:rsidRPr="000477E4" w:rsidRDefault="00050BD7" w:rsidP="006439B8">
            <w:r w:rsidRPr="000477E4">
              <w:t>КУ – бег 2000м на результат, игры</w:t>
            </w:r>
          </w:p>
          <w:p w14:paraId="16635760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BC6D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4CC6B" w14:textId="77777777" w:rsidR="00050BD7" w:rsidRPr="000477E4" w:rsidRDefault="00050BD7" w:rsidP="006439B8">
            <w:r w:rsidRPr="000477E4">
              <w:t>Формирование установки на здоровый образ жизни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32BF8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7A07FA4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E9EE5C" w14:textId="77777777" w:rsidR="00050BD7" w:rsidRPr="000477E4" w:rsidRDefault="00050BD7" w:rsidP="006439B8">
            <w:pPr>
              <w:jc w:val="center"/>
            </w:pPr>
            <w:r w:rsidRPr="000477E4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A1E5B" w14:textId="77777777" w:rsidR="00050BD7" w:rsidRPr="000477E4" w:rsidRDefault="00050BD7" w:rsidP="006439B8">
            <w:r w:rsidRPr="000477E4">
              <w:t>Значение игры в футбол, история. Инструктаж по ТБ. Стойки и перемещения футболиста, бегом лицом и спиной вперед, приставными и крестными шагами в сторону. Подвижные игры, игра в 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B6839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B6187E" w14:textId="77777777" w:rsidR="00050BD7" w:rsidRPr="000477E4" w:rsidRDefault="00050BD7" w:rsidP="006439B8">
            <w:r w:rsidRPr="000477E4">
              <w:t>Адекватно принимают причины успешности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651AC" w14:textId="77777777" w:rsidR="00050BD7" w:rsidRPr="000477E4" w:rsidRDefault="00050BD7" w:rsidP="006439B8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03B23D7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9DBAD" w14:textId="77777777" w:rsidR="00050BD7" w:rsidRPr="000477E4" w:rsidRDefault="00050BD7" w:rsidP="006439B8">
            <w:pPr>
              <w:jc w:val="center"/>
            </w:pPr>
            <w:r w:rsidRPr="000477E4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0D39D0" w14:textId="77777777" w:rsidR="00050BD7" w:rsidRPr="000477E4" w:rsidRDefault="00050BD7" w:rsidP="006439B8">
            <w:r w:rsidRPr="000477E4">
              <w:t>Основные правила игры в футбол. Развитие ловкости, быстроты. Совершенствование ударов по катящемуся мячу различными частями стоп и подъема.</w:t>
            </w:r>
          </w:p>
          <w:p w14:paraId="1C6FC2B9" w14:textId="77777777" w:rsidR="00050BD7" w:rsidRPr="000477E4" w:rsidRDefault="00050BD7" w:rsidP="006439B8">
            <w:r w:rsidRPr="000477E4">
              <w:t>Игра в футбол,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DE4B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84FBF" w14:textId="77777777" w:rsidR="00050BD7" w:rsidRPr="000477E4" w:rsidRDefault="00050BD7" w:rsidP="006439B8">
            <w:r w:rsidRPr="000477E4">
              <w:t>Формирование положительного отношения к учению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82CF9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1DD0399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C3B51" w14:textId="77777777" w:rsidR="00050BD7" w:rsidRPr="000477E4" w:rsidRDefault="00050BD7" w:rsidP="006439B8">
            <w:pPr>
              <w:jc w:val="center"/>
            </w:pPr>
            <w:r w:rsidRPr="000477E4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C8AC2" w14:textId="77777777" w:rsidR="00050BD7" w:rsidRPr="000477E4" w:rsidRDefault="00050BD7" w:rsidP="006439B8">
            <w:r w:rsidRPr="000477E4">
              <w:t xml:space="preserve"> Русская лапта, правила игры, соревнований.</w:t>
            </w:r>
          </w:p>
          <w:p w14:paraId="325429BE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21BD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6CF16" w14:textId="77777777" w:rsidR="00050BD7" w:rsidRPr="000477E4" w:rsidRDefault="00050BD7" w:rsidP="006439B8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933120" w14:textId="77777777" w:rsidR="00050BD7" w:rsidRPr="000477E4" w:rsidRDefault="00050BD7" w:rsidP="006439B8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42344EF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E530F" w14:textId="77777777" w:rsidR="00050BD7" w:rsidRPr="000477E4" w:rsidRDefault="00050BD7" w:rsidP="006439B8">
            <w:pPr>
              <w:jc w:val="center"/>
            </w:pPr>
            <w:r w:rsidRPr="000477E4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5544B" w14:textId="77777777" w:rsidR="00050BD7" w:rsidRPr="000477E4" w:rsidRDefault="00050BD7" w:rsidP="006439B8">
            <w:r w:rsidRPr="000477E4">
              <w:t>Техника передвижений с мячом. Развитие ловкости, быстроты. Совершенствование остановок мяча стопой, подошвой, остановка опускающего мяча.</w:t>
            </w:r>
          </w:p>
          <w:p w14:paraId="697FA606" w14:textId="77777777" w:rsidR="00050BD7" w:rsidRPr="000477E4" w:rsidRDefault="00050BD7" w:rsidP="006439B8">
            <w:r w:rsidRPr="000477E4">
              <w:t>Игры с мячом</w:t>
            </w:r>
          </w:p>
          <w:p w14:paraId="611119C8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16F32F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8D8B7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EA3F1" w14:textId="77777777" w:rsidR="00050BD7" w:rsidRPr="000477E4" w:rsidRDefault="00050BD7" w:rsidP="006439B8">
            <w:r w:rsidRPr="000477E4">
              <w:t>Применяют разученные упражнения для развития силовых способностей</w:t>
            </w:r>
          </w:p>
        </w:tc>
      </w:tr>
      <w:tr w:rsidR="00050BD7" w:rsidRPr="000477E4" w14:paraId="1FD01A3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6EBE4" w14:textId="77777777" w:rsidR="00050BD7" w:rsidRPr="000477E4" w:rsidRDefault="00050BD7" w:rsidP="006439B8">
            <w:pPr>
              <w:jc w:val="center"/>
            </w:pPr>
            <w:r w:rsidRPr="000477E4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47B92" w14:textId="77777777" w:rsidR="00050BD7" w:rsidRPr="000477E4" w:rsidRDefault="00050BD7" w:rsidP="006439B8">
            <w:r w:rsidRPr="000477E4">
              <w:t xml:space="preserve">Техника ударов по катящему мячу. Развитие ловкости, быстроты Совершенствование пройденных элементов. </w:t>
            </w:r>
            <w:r w:rsidRPr="000477E4">
              <w:lastRenderedPageBreak/>
              <w:t>Игры.</w:t>
            </w:r>
          </w:p>
          <w:p w14:paraId="49155FB0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4BFFF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6DC35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 xml:space="preserve">-нравственной </w:t>
            </w:r>
            <w:r w:rsidRPr="000477E4">
              <w:lastRenderedPageBreak/>
              <w:t>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8AAB07" w14:textId="77777777" w:rsidR="00050BD7" w:rsidRPr="000477E4" w:rsidRDefault="00050BD7" w:rsidP="006439B8">
            <w:r w:rsidRPr="000477E4">
              <w:lastRenderedPageBreak/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414931B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A6E53" w14:textId="77777777" w:rsidR="00050BD7" w:rsidRPr="000477E4" w:rsidRDefault="00050BD7" w:rsidP="006439B8">
            <w:pPr>
              <w:jc w:val="center"/>
            </w:pPr>
            <w:r w:rsidRPr="000477E4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71E6D" w14:textId="77777777" w:rsidR="00050BD7" w:rsidRPr="000477E4" w:rsidRDefault="00050BD7" w:rsidP="006439B8">
            <w:r w:rsidRPr="000477E4">
              <w:t xml:space="preserve"> Русская лапта, правила игры, соревнований.</w:t>
            </w:r>
          </w:p>
          <w:p w14:paraId="1616FEE3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D024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FA512" w14:textId="77777777" w:rsidR="00050BD7" w:rsidRPr="000477E4" w:rsidRDefault="00050BD7" w:rsidP="006439B8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5C62DB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77A68CF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42DBE" w14:textId="77777777" w:rsidR="00050BD7" w:rsidRPr="000477E4" w:rsidRDefault="00050BD7" w:rsidP="006439B8">
            <w:pPr>
              <w:jc w:val="center"/>
            </w:pPr>
            <w:r w:rsidRPr="000477E4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5B8EB8" w14:textId="77777777" w:rsidR="00050BD7" w:rsidRPr="000477E4" w:rsidRDefault="00050BD7" w:rsidP="006439B8">
            <w:r w:rsidRPr="000477E4">
              <w:t>Техника вбрасывания мяча. Развитие ловкости, быстроты, выносливости. Совершенствование игры в футбол. Подвижные игры</w:t>
            </w:r>
          </w:p>
          <w:p w14:paraId="727EE143" w14:textId="77777777" w:rsidR="00050BD7" w:rsidRPr="000477E4" w:rsidRDefault="00050BD7" w:rsidP="006439B8"/>
          <w:p w14:paraId="0894BEEE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D600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364D2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F9651" w14:textId="77777777" w:rsidR="00050BD7" w:rsidRPr="000477E4" w:rsidRDefault="00050BD7" w:rsidP="006439B8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7B783FC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A12EE" w14:textId="77777777" w:rsidR="00050BD7" w:rsidRPr="000477E4" w:rsidRDefault="00050BD7" w:rsidP="006439B8">
            <w:pPr>
              <w:jc w:val="center"/>
            </w:pPr>
            <w:r w:rsidRPr="000477E4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50769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9FD8A" w14:textId="77777777" w:rsidR="00050BD7" w:rsidRPr="000477E4" w:rsidRDefault="00050BD7" w:rsidP="006439B8">
            <w:pPr>
              <w:spacing w:line="27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B707D" w14:textId="77777777" w:rsidR="00050BD7" w:rsidRPr="000477E4" w:rsidRDefault="00050BD7" w:rsidP="006439B8"/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71CC9" w14:textId="77777777" w:rsidR="00050BD7" w:rsidRPr="000477E4" w:rsidRDefault="00050BD7" w:rsidP="006439B8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30EB9CF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2CF51" w14:textId="77777777" w:rsidR="00050BD7" w:rsidRPr="000477E4" w:rsidRDefault="00050BD7" w:rsidP="006439B8">
            <w:pPr>
              <w:jc w:val="center"/>
            </w:pPr>
            <w:r w:rsidRPr="000477E4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8282C" w14:textId="77777777" w:rsidR="00050BD7" w:rsidRPr="000477E4" w:rsidRDefault="00050BD7" w:rsidP="00A61081">
            <w:r w:rsidRPr="000477E4">
              <w:t>Зачетный урок по теме «Спортивные игры – футбол, баскетбол». Подвижные игры с элементами футбола: «Борьба за мяч», «Квадраты»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A0058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E10A24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EFA78" w14:textId="77777777" w:rsidR="00050BD7" w:rsidRPr="000477E4" w:rsidRDefault="00050BD7" w:rsidP="006439B8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4A654A6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75C61" w14:textId="77777777" w:rsidR="00050BD7" w:rsidRPr="000477E4" w:rsidRDefault="00050BD7" w:rsidP="006439B8">
            <w:pPr>
              <w:jc w:val="center"/>
            </w:pPr>
          </w:p>
          <w:p w14:paraId="4E7FE1A9" w14:textId="77777777" w:rsidR="00050BD7" w:rsidRPr="000477E4" w:rsidRDefault="00050BD7" w:rsidP="006439B8">
            <w:pPr>
              <w:jc w:val="center"/>
            </w:pPr>
            <w:r w:rsidRPr="000477E4">
              <w:t>17..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00FADF" w14:textId="77777777" w:rsidR="00050BD7" w:rsidRPr="000477E4" w:rsidRDefault="00050BD7" w:rsidP="006439B8">
            <w:r w:rsidRPr="000477E4">
              <w:t>Значение гимнастики, история. Повторный инструктаж по технике безопасности на уроках (гимнастика, акробатика, подвижные игры, оказание первой помощи). Игры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A4F4C3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C7199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EE3C8" w14:textId="77777777" w:rsidR="00050BD7" w:rsidRPr="000477E4" w:rsidRDefault="00050BD7" w:rsidP="006439B8">
            <w:r w:rsidRPr="000477E4">
              <w:t>Различают строевые команды. Чётко выполняют строевые приёмы</w:t>
            </w:r>
          </w:p>
        </w:tc>
      </w:tr>
      <w:tr w:rsidR="00050BD7" w:rsidRPr="000477E4" w14:paraId="551B7BA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E3DD42" w14:textId="77777777" w:rsidR="00050BD7" w:rsidRPr="000477E4" w:rsidRDefault="00050BD7" w:rsidP="006439B8">
            <w:pPr>
              <w:jc w:val="center"/>
            </w:pPr>
            <w:r w:rsidRPr="000477E4"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BFB48" w14:textId="77777777" w:rsidR="00050BD7" w:rsidRPr="000477E4" w:rsidRDefault="00050BD7" w:rsidP="006439B8">
            <w:r w:rsidRPr="000477E4">
              <w:t>Техника строевых упражнений. Кувырок вперед, назад, стойка на лопатках (закрепление)</w:t>
            </w:r>
          </w:p>
          <w:p w14:paraId="1AD3A584" w14:textId="77777777" w:rsidR="00050BD7" w:rsidRPr="000477E4" w:rsidRDefault="00050BD7" w:rsidP="006439B8">
            <w:r w:rsidRPr="000477E4">
              <w:t>Разучивание комбинации на бревне из пройденных упражнений. Поднимание туловища, лежа на спине, руки за голову на результат за 30 секунд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180D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A7D57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7191F" w14:textId="77777777" w:rsidR="00050BD7" w:rsidRPr="000477E4" w:rsidRDefault="00050BD7" w:rsidP="006439B8">
            <w:r w:rsidRPr="000477E4"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050BD7" w:rsidRPr="000477E4" w14:paraId="4F34789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46548" w14:textId="77777777" w:rsidR="00050BD7" w:rsidRPr="000477E4" w:rsidRDefault="00050BD7" w:rsidP="006439B8">
            <w:pPr>
              <w:jc w:val="center"/>
            </w:pPr>
          </w:p>
          <w:p w14:paraId="188E2EEF" w14:textId="77777777" w:rsidR="00050BD7" w:rsidRPr="000477E4" w:rsidRDefault="00050BD7" w:rsidP="006439B8">
            <w:pPr>
              <w:jc w:val="center"/>
            </w:pPr>
          </w:p>
          <w:p w14:paraId="21AB4E02" w14:textId="77777777" w:rsidR="00050BD7" w:rsidRPr="000477E4" w:rsidRDefault="00050BD7" w:rsidP="006439B8">
            <w:pPr>
              <w:jc w:val="center"/>
            </w:pPr>
            <w:r w:rsidRPr="000477E4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C6BA2" w14:textId="77777777" w:rsidR="00050BD7" w:rsidRPr="000477E4" w:rsidRDefault="00050BD7" w:rsidP="006439B8">
            <w:r w:rsidRPr="000477E4">
              <w:t xml:space="preserve">Техника акробатических упражнений. Кувырок вперед в стойку на </w:t>
            </w:r>
            <w:proofErr w:type="spellStart"/>
            <w:r w:rsidRPr="000477E4">
              <w:t>лоп</w:t>
            </w:r>
            <w:proofErr w:type="spellEnd"/>
            <w:r w:rsidRPr="000477E4">
              <w:t xml:space="preserve">-х (м), назад </w:t>
            </w:r>
            <w:proofErr w:type="spellStart"/>
            <w:r w:rsidRPr="000477E4">
              <w:t>полушгат</w:t>
            </w:r>
            <w:proofErr w:type="spellEnd"/>
            <w:r w:rsidRPr="000477E4">
              <w:t xml:space="preserve"> (д) –совершенствование </w:t>
            </w:r>
          </w:p>
          <w:p w14:paraId="7A19F592" w14:textId="77777777" w:rsidR="00050BD7" w:rsidRPr="000477E4" w:rsidRDefault="00050BD7" w:rsidP="006439B8">
            <w:r w:rsidRPr="000477E4">
              <w:t>Закрепление комбинации на бревне.</w:t>
            </w:r>
          </w:p>
          <w:p w14:paraId="50EEEC6E" w14:textId="77777777" w:rsidR="00050BD7" w:rsidRPr="000477E4" w:rsidRDefault="00050BD7" w:rsidP="006439B8">
            <w:r w:rsidRPr="000477E4">
              <w:t xml:space="preserve">Сгибание и разгибание рук в упоре лежа на результат. </w:t>
            </w:r>
            <w:r w:rsidRPr="000477E4">
              <w:lastRenderedPageBreak/>
              <w:t>Совершенствование прыжков через скакалку.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F124AE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66F72" w14:textId="77777777" w:rsidR="00050BD7" w:rsidRPr="000477E4" w:rsidRDefault="00050BD7" w:rsidP="006439B8">
            <w:r w:rsidRPr="000477E4">
              <w:t>Воспитание дисциплинированности на уроках гимнастики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E26D5" w14:textId="77777777" w:rsidR="00050BD7" w:rsidRPr="000477E4" w:rsidRDefault="00050BD7" w:rsidP="006439B8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47F7F06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42AEE" w14:textId="77777777" w:rsidR="00050BD7" w:rsidRPr="000477E4" w:rsidRDefault="00050BD7" w:rsidP="006439B8">
            <w:pPr>
              <w:jc w:val="center"/>
            </w:pPr>
            <w:r w:rsidRPr="000477E4"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EFA4A8" w14:textId="77777777" w:rsidR="00050BD7" w:rsidRPr="000477E4" w:rsidRDefault="00050BD7" w:rsidP="006439B8">
            <w:r w:rsidRPr="000477E4">
              <w:t xml:space="preserve">Техника акробатических упражнений. Упражнения для развития гибкости. Разучивание акробатической комбинации из изученных элементов. Усвоение </w:t>
            </w:r>
            <w:proofErr w:type="gramStart"/>
            <w:r w:rsidRPr="000477E4">
              <w:t>комбинации  на</w:t>
            </w:r>
            <w:proofErr w:type="gramEnd"/>
            <w:r w:rsidRPr="000477E4">
              <w:t xml:space="preserve"> бревне. Повторение висов и упоров на брусьях.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CA3B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471E3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1BD4D" w14:textId="77777777" w:rsidR="00050BD7" w:rsidRPr="000477E4" w:rsidRDefault="00050BD7" w:rsidP="006439B8">
            <w:pPr>
              <w:jc w:val="both"/>
            </w:pPr>
            <w:r w:rsidRPr="000477E4"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050BD7" w:rsidRPr="000477E4" w14:paraId="0EA7DDA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EEA41" w14:textId="77777777" w:rsidR="00050BD7" w:rsidRPr="000477E4" w:rsidRDefault="00050BD7" w:rsidP="006439B8">
            <w:pPr>
              <w:jc w:val="center"/>
            </w:pPr>
            <w:r w:rsidRPr="000477E4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FD67A0" w14:textId="77777777" w:rsidR="00050BD7" w:rsidRPr="000477E4" w:rsidRDefault="00050BD7" w:rsidP="006439B8">
            <w:r w:rsidRPr="000477E4">
              <w:t xml:space="preserve">Техника висов и упоров. </w:t>
            </w:r>
            <w:proofErr w:type="gramStart"/>
            <w:r w:rsidRPr="000477E4">
              <w:t>Совершенствование  Стойка</w:t>
            </w:r>
            <w:proofErr w:type="gramEnd"/>
            <w:r w:rsidRPr="000477E4">
              <w:t xml:space="preserve"> на голове (м), мост из положения стоя (д) Размахивание изгибами, подъем переворотом в упор 2-мя. Беговые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7D3ED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CCE04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868C3" w14:textId="77777777" w:rsidR="00050BD7" w:rsidRPr="000477E4" w:rsidRDefault="00050BD7" w:rsidP="006439B8">
            <w:pPr>
              <w:jc w:val="both"/>
            </w:pPr>
            <w:r w:rsidRPr="000477E4">
              <w:t>Используют гимнастические и акробатические упражнения для развития названных координа</w:t>
            </w:r>
            <w:r w:rsidRPr="000477E4">
              <w:softHyphen/>
              <w:t>ционных способностей</w:t>
            </w:r>
          </w:p>
        </w:tc>
      </w:tr>
      <w:tr w:rsidR="00050BD7" w:rsidRPr="000477E4" w14:paraId="403D5EA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011B5" w14:textId="77777777" w:rsidR="00050BD7" w:rsidRPr="000477E4" w:rsidRDefault="00050BD7" w:rsidP="006439B8">
            <w:pPr>
              <w:jc w:val="center"/>
            </w:pPr>
            <w:r w:rsidRPr="000477E4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E4411F" w14:textId="77777777" w:rsidR="00050BD7" w:rsidRPr="000477E4" w:rsidRDefault="00050BD7" w:rsidP="006439B8">
            <w:r w:rsidRPr="000477E4">
              <w:t>Техника висов и упоров. Упражнения для развития гибкости. Совершенствование акробатической комбинации. Закрепление упражнений на брусьях. Подтягивание в висе и в упоре лежа на результат.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2F91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8C96A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3D49A" w14:textId="77777777" w:rsidR="00050BD7" w:rsidRPr="000477E4" w:rsidRDefault="00050BD7" w:rsidP="006439B8">
            <w:pPr>
              <w:jc w:val="both"/>
            </w:pPr>
            <w:r w:rsidRPr="000477E4">
              <w:t>Используют данные упражнения для развития скоростно-силовых способностей</w:t>
            </w:r>
          </w:p>
          <w:p w14:paraId="2D2003C5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6BE35F9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50E74" w14:textId="77777777" w:rsidR="00050BD7" w:rsidRPr="000477E4" w:rsidRDefault="00050BD7" w:rsidP="006439B8">
            <w:pPr>
              <w:jc w:val="center"/>
            </w:pPr>
            <w:r w:rsidRPr="000477E4">
              <w:t>23.</w:t>
            </w:r>
          </w:p>
          <w:p w14:paraId="78E82D30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A7B5A" w14:textId="77777777" w:rsidR="00050BD7" w:rsidRPr="000477E4" w:rsidRDefault="00050BD7" w:rsidP="006439B8">
            <w:r w:rsidRPr="000477E4">
              <w:t>Физическое упражнение – гибкость. Упражнения ля развития гибкости. Усвоение акробатической комбинации на результат. Совершенствование упражнений на брусьях. Разучивание опорных прыжков.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B21B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E9567" w14:textId="77777777" w:rsidR="00050BD7" w:rsidRPr="000477E4" w:rsidRDefault="00050BD7" w:rsidP="006439B8">
            <w:r w:rsidRPr="000477E4">
              <w:t>Воспитание дисциплинированности на уроках гимнастики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6957D" w14:textId="77777777" w:rsidR="00050BD7" w:rsidRPr="000477E4" w:rsidRDefault="00050BD7" w:rsidP="006439B8">
            <w:pPr>
              <w:jc w:val="both"/>
            </w:pPr>
            <w:r w:rsidRPr="000477E4">
              <w:t>Используют данные упражнения для развития гибкости</w:t>
            </w:r>
          </w:p>
          <w:p w14:paraId="7EC1CD06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38D8F57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D7A40A" w14:textId="77777777" w:rsidR="00050BD7" w:rsidRPr="000477E4" w:rsidRDefault="00050BD7" w:rsidP="006439B8">
            <w:pPr>
              <w:jc w:val="center"/>
            </w:pPr>
            <w:r w:rsidRPr="000477E4">
              <w:t>24.</w:t>
            </w:r>
          </w:p>
          <w:p w14:paraId="47BCC84F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5D4CC7" w14:textId="77777777" w:rsidR="00050BD7" w:rsidRPr="000477E4" w:rsidRDefault="00050BD7" w:rsidP="006439B8">
            <w:r w:rsidRPr="000477E4">
              <w:t>Физическое качество – сила. Развитие силы. Усвоение упражнений на брусьях, совершенствование упражнений на брусьях. Закрепление опорных прыжков. Упражнения для развития гибкости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72C1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5086E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13C75" w14:textId="77777777" w:rsidR="00050BD7" w:rsidRPr="000477E4" w:rsidRDefault="00050BD7" w:rsidP="006439B8">
            <w:pPr>
              <w:jc w:val="both"/>
            </w:pPr>
            <w:r w:rsidRPr="000477E4">
              <w:t>Раскрывают значение гимнастических упражне</w:t>
            </w:r>
            <w:r w:rsidRPr="000477E4">
              <w:softHyphen/>
              <w:t>ний для сохранения правильной осанки, разви</w:t>
            </w:r>
            <w:r w:rsidRPr="000477E4">
              <w:softHyphen/>
              <w:t xml:space="preserve">тия физических способностей. </w:t>
            </w:r>
          </w:p>
        </w:tc>
      </w:tr>
      <w:tr w:rsidR="00050BD7" w:rsidRPr="000477E4" w14:paraId="69AEF83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DF9CC" w14:textId="77777777" w:rsidR="00050BD7" w:rsidRPr="000477E4" w:rsidRDefault="00050BD7" w:rsidP="006439B8">
            <w:pPr>
              <w:jc w:val="center"/>
            </w:pPr>
            <w:r w:rsidRPr="000477E4"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50BF6" w14:textId="77777777" w:rsidR="00050BD7" w:rsidRPr="000477E4" w:rsidRDefault="00050BD7" w:rsidP="006439B8">
            <w:r w:rsidRPr="000477E4">
              <w:t>Техника опорных прыжков. Усвоение комбинации на брусьях.</w:t>
            </w:r>
          </w:p>
          <w:p w14:paraId="2D5891CB" w14:textId="77777777" w:rsidR="00050BD7" w:rsidRPr="000477E4" w:rsidRDefault="00050BD7" w:rsidP="006439B8">
            <w:r w:rsidRPr="000477E4">
              <w:t xml:space="preserve">Совершенствование </w:t>
            </w:r>
            <w:r w:rsidRPr="000477E4">
              <w:lastRenderedPageBreak/>
              <w:t>опорных прыжков (согнув ноги, ноги врозь). Упражнения для развития силы, гибкости.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DDFC7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D785A3" w14:textId="77777777" w:rsidR="00050BD7" w:rsidRPr="000477E4" w:rsidRDefault="00050BD7" w:rsidP="006439B8">
            <w:pPr>
              <w:pStyle w:val="7"/>
            </w:pPr>
            <w:r w:rsidRPr="000477E4">
              <w:t>Развитие чувства ответственнос</w:t>
            </w:r>
            <w:r w:rsidRPr="000477E4">
              <w:lastRenderedPageBreak/>
              <w:t>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E8B9D" w14:textId="77777777" w:rsidR="00050BD7" w:rsidRPr="000477E4" w:rsidRDefault="00050BD7" w:rsidP="006439B8">
            <w:pPr>
              <w:jc w:val="both"/>
              <w:rPr>
                <w:bCs/>
              </w:rPr>
            </w:pPr>
            <w:r w:rsidRPr="000477E4">
              <w:lastRenderedPageBreak/>
              <w:t>Оказывают стра</w:t>
            </w:r>
            <w:r w:rsidRPr="000477E4">
              <w:softHyphen/>
              <w:t xml:space="preserve">ховку и помощь во время занятий, соблюдают технику безопасности. </w:t>
            </w:r>
          </w:p>
        </w:tc>
      </w:tr>
      <w:tr w:rsidR="00050BD7" w:rsidRPr="000477E4" w14:paraId="0042BBD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59C03" w14:textId="77777777" w:rsidR="00050BD7" w:rsidRPr="000477E4" w:rsidRDefault="00050BD7" w:rsidP="006439B8">
            <w:pPr>
              <w:jc w:val="center"/>
            </w:pPr>
            <w:r w:rsidRPr="000477E4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EF2237" w14:textId="77777777" w:rsidR="00050BD7" w:rsidRPr="000477E4" w:rsidRDefault="00050BD7" w:rsidP="006439B8">
            <w:r w:rsidRPr="000477E4">
              <w:t>Утренняя гимнастика, цель. Усвоение опорных прыжков</w:t>
            </w:r>
          </w:p>
          <w:p w14:paraId="3B006D06" w14:textId="77777777" w:rsidR="00050BD7" w:rsidRPr="000477E4" w:rsidRDefault="00050BD7" w:rsidP="006439B8">
            <w:r w:rsidRPr="000477E4">
              <w:t>(согнув ноги), совершенствование (ноги врозь). Упражнения для развития гибкости, силы, прыгучести.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635F3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86E188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86D268" w14:textId="77777777" w:rsidR="00050BD7" w:rsidRPr="000477E4" w:rsidRDefault="00050BD7" w:rsidP="006439B8">
            <w:pPr>
              <w:jc w:val="both"/>
            </w:pPr>
            <w:r w:rsidRPr="000477E4">
              <w:t>Используют изученные упражнения в самостоя</w:t>
            </w:r>
            <w:r w:rsidRPr="000477E4">
              <w:softHyphen/>
              <w:t xml:space="preserve">тельных занятиях при решении задач физической и технической подготовки. </w:t>
            </w:r>
          </w:p>
        </w:tc>
      </w:tr>
      <w:tr w:rsidR="00050BD7" w:rsidRPr="000477E4" w14:paraId="557BC58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E168E" w14:textId="77777777" w:rsidR="00050BD7" w:rsidRPr="000477E4" w:rsidRDefault="00050BD7" w:rsidP="006439B8">
            <w:pPr>
              <w:jc w:val="center"/>
            </w:pPr>
            <w:r w:rsidRPr="000477E4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4166F" w14:textId="77777777" w:rsidR="00050BD7" w:rsidRPr="000477E4" w:rsidRDefault="00050BD7" w:rsidP="006439B8">
            <w:r w:rsidRPr="000477E4">
              <w:t xml:space="preserve">Роль опорно-двигательного аппарата при дыхании. Усвоение опорных прыжков </w:t>
            </w:r>
            <w:proofErr w:type="gramStart"/>
            <w:r w:rsidRPr="000477E4">
              <w:t>( ноги</w:t>
            </w:r>
            <w:proofErr w:type="gramEnd"/>
            <w:r w:rsidRPr="000477E4">
              <w:t xml:space="preserve"> врозь),Упражнения для развития гибкости, силы, прыгучести. Полоса с препятствиями.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D882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E0456" w14:textId="77777777" w:rsidR="00050BD7" w:rsidRPr="000477E4" w:rsidRDefault="00050BD7" w:rsidP="006439B8">
            <w:r w:rsidRPr="000477E4">
              <w:t>Воспитание дисциплинированности на уроках гимнастики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942FE" w14:textId="77777777" w:rsidR="00050BD7" w:rsidRPr="000477E4" w:rsidRDefault="00050BD7" w:rsidP="006439B8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>контроль за физической нагрузкой во время этих занятий</w:t>
            </w:r>
          </w:p>
        </w:tc>
      </w:tr>
      <w:tr w:rsidR="00050BD7" w:rsidRPr="000477E4" w14:paraId="0B5DE15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632FA" w14:textId="77777777" w:rsidR="00050BD7" w:rsidRPr="000477E4" w:rsidRDefault="00050BD7" w:rsidP="006439B8">
            <w:pPr>
              <w:jc w:val="center"/>
            </w:pPr>
            <w:r w:rsidRPr="000477E4">
              <w:t>28.</w:t>
            </w:r>
          </w:p>
          <w:p w14:paraId="6DEE58B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E51A6" w14:textId="77777777" w:rsidR="00050BD7" w:rsidRPr="000477E4" w:rsidRDefault="00050BD7" w:rsidP="006439B8">
            <w:r w:rsidRPr="000477E4">
              <w:t>Зачетный урок по теме «Гимнастика». Беговые эстафеты с предметами. Подвижные игры на развитие координационных способностей</w:t>
            </w:r>
          </w:p>
          <w:p w14:paraId="651F402B" w14:textId="77777777" w:rsidR="00050BD7" w:rsidRPr="000477E4" w:rsidRDefault="00050BD7" w:rsidP="006439B8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9CF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8745A" w14:textId="77777777" w:rsidR="00050BD7" w:rsidRPr="000477E4" w:rsidRDefault="00050BD7" w:rsidP="006439B8"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4806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6A39694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B1654" w14:textId="77777777" w:rsidR="00050BD7" w:rsidRPr="000477E4" w:rsidRDefault="00050BD7" w:rsidP="006439B8">
            <w:pPr>
              <w:jc w:val="center"/>
            </w:pPr>
          </w:p>
          <w:p w14:paraId="6264649D" w14:textId="77777777" w:rsidR="00050BD7" w:rsidRPr="000477E4" w:rsidRDefault="00050BD7" w:rsidP="006439B8">
            <w:pPr>
              <w:jc w:val="center"/>
            </w:pPr>
          </w:p>
          <w:p w14:paraId="4074BB8B" w14:textId="77777777" w:rsidR="00050BD7" w:rsidRPr="000477E4" w:rsidRDefault="00050BD7" w:rsidP="006439B8">
            <w:pPr>
              <w:jc w:val="center"/>
            </w:pPr>
            <w:r w:rsidRPr="000477E4">
              <w:t>29.</w:t>
            </w:r>
          </w:p>
          <w:p w14:paraId="594B9B89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9AC105" w14:textId="77777777" w:rsidR="00050BD7" w:rsidRPr="000477E4" w:rsidRDefault="00050BD7" w:rsidP="006439B8">
            <w:r w:rsidRPr="000477E4">
              <w:t xml:space="preserve">Значение лыжной подготовки, история. Повторный инструктаж по технике безопасности на уроках (спортивные игры, </w:t>
            </w:r>
            <w:proofErr w:type="gramStart"/>
            <w:r w:rsidRPr="000477E4">
              <w:t>лыжная  подготовка</w:t>
            </w:r>
            <w:proofErr w:type="gramEnd"/>
            <w:r w:rsidRPr="000477E4">
              <w:t xml:space="preserve">, атлетические единоборства, подвижные игры, оказание первой помощи). Передвижение на лыжах без палок, попеременный </w:t>
            </w:r>
            <w:proofErr w:type="spellStart"/>
            <w:r w:rsidRPr="000477E4">
              <w:t>двухшажный</w:t>
            </w:r>
            <w:proofErr w:type="spellEnd"/>
            <w:r w:rsidRPr="000477E4">
              <w:t xml:space="preserve"> ход,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EBA60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C57FDF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C741F1" w14:textId="77777777" w:rsidR="00050BD7" w:rsidRPr="000477E4" w:rsidRDefault="00050BD7" w:rsidP="006439B8">
            <w:r w:rsidRPr="000477E4">
              <w:t>Описывают технику изучаемых лыжных ходов, осваивают их самостоятельно, выявляя и устраняя типичные ошибки.</w:t>
            </w:r>
          </w:p>
        </w:tc>
      </w:tr>
      <w:tr w:rsidR="00050BD7" w:rsidRPr="000477E4" w14:paraId="4B91519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9BC5D" w14:textId="77777777" w:rsidR="00050BD7" w:rsidRPr="000477E4" w:rsidRDefault="00050BD7" w:rsidP="006439B8">
            <w:pPr>
              <w:jc w:val="center"/>
            </w:pPr>
            <w:r w:rsidRPr="000477E4">
              <w:t xml:space="preserve">30.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C0C42" w14:textId="77777777" w:rsidR="00050BD7" w:rsidRPr="000477E4" w:rsidRDefault="00050BD7" w:rsidP="006439B8">
            <w:r w:rsidRPr="000477E4">
              <w:t xml:space="preserve">Правила проведения соревнований по лыжной подготовке. Закрепление попеременного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одновременного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</w:t>
            </w:r>
            <w:proofErr w:type="spellStart"/>
            <w:r w:rsidRPr="000477E4">
              <w:t>бесшажные</w:t>
            </w:r>
            <w:proofErr w:type="spellEnd"/>
            <w:r w:rsidRPr="000477E4">
              <w:t xml:space="preserve"> </w:t>
            </w:r>
            <w:proofErr w:type="spellStart"/>
            <w:proofErr w:type="gramStart"/>
            <w:r w:rsidRPr="000477E4">
              <w:t>ходы.Эстафеты</w:t>
            </w:r>
            <w:proofErr w:type="spellEnd"/>
            <w:proofErr w:type="gramEnd"/>
            <w:r w:rsidRPr="000477E4">
              <w:t xml:space="preserve">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3F1CF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C2D33" w14:textId="77777777" w:rsidR="00050BD7" w:rsidRPr="000477E4" w:rsidRDefault="00050BD7" w:rsidP="006439B8"/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ECED2" w14:textId="77777777" w:rsidR="00050BD7" w:rsidRPr="000477E4" w:rsidRDefault="00050BD7" w:rsidP="006439B8">
            <w:r w:rsidRPr="000477E4">
              <w:t>Соблюдают технику безопасности.</w:t>
            </w:r>
          </w:p>
        </w:tc>
      </w:tr>
      <w:tr w:rsidR="00050BD7" w:rsidRPr="000477E4" w14:paraId="4157227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2E425" w14:textId="77777777" w:rsidR="00050BD7" w:rsidRPr="000477E4" w:rsidRDefault="00050BD7" w:rsidP="006439B8">
            <w:pPr>
              <w:jc w:val="center"/>
            </w:pPr>
            <w:r w:rsidRPr="000477E4">
              <w:t>31.</w:t>
            </w:r>
          </w:p>
          <w:p w14:paraId="21272953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90C5F" w14:textId="77777777" w:rsidR="00050BD7" w:rsidRPr="000477E4" w:rsidRDefault="00050BD7" w:rsidP="006439B8">
            <w:r w:rsidRPr="000477E4">
              <w:t xml:space="preserve">Подвижные игры на свежем воздухе «Зимние забавы» «Гонки с выбыванием», </w:t>
            </w:r>
            <w:r w:rsidRPr="000477E4">
              <w:lastRenderedPageBreak/>
              <w:t>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C93B2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731BD" w14:textId="77777777" w:rsidR="00050BD7" w:rsidRPr="000477E4" w:rsidRDefault="00050BD7" w:rsidP="006439B8">
            <w:r w:rsidRPr="000477E4">
              <w:t xml:space="preserve">Воспитание дисциплинированности на </w:t>
            </w:r>
            <w:r w:rsidRPr="000477E4">
              <w:lastRenderedPageBreak/>
              <w:t>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BFF20" w14:textId="77777777" w:rsidR="00050BD7" w:rsidRPr="000477E4" w:rsidRDefault="00050BD7" w:rsidP="006439B8">
            <w:r w:rsidRPr="000477E4">
              <w:lastRenderedPageBreak/>
              <w:t xml:space="preserve">Взаимодействуют со сверстниками в процессе совместного освоения техники лыжных ходов, соблюдают </w:t>
            </w:r>
            <w:r w:rsidRPr="000477E4">
              <w:lastRenderedPageBreak/>
              <w:t xml:space="preserve">правила безопасности. </w:t>
            </w:r>
          </w:p>
        </w:tc>
      </w:tr>
      <w:tr w:rsidR="00050BD7" w:rsidRPr="000477E4" w14:paraId="4626060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27079" w14:textId="77777777" w:rsidR="00050BD7" w:rsidRPr="000477E4" w:rsidRDefault="00050BD7" w:rsidP="006439B8">
            <w:pPr>
              <w:jc w:val="center"/>
            </w:pPr>
          </w:p>
          <w:p w14:paraId="1231A235" w14:textId="77777777" w:rsidR="00050BD7" w:rsidRPr="000477E4" w:rsidRDefault="00050BD7" w:rsidP="006439B8">
            <w:pPr>
              <w:jc w:val="center"/>
            </w:pPr>
            <w:r w:rsidRPr="000477E4">
              <w:t>32.</w:t>
            </w:r>
          </w:p>
          <w:p w14:paraId="15289356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1A0A" w14:textId="77777777" w:rsidR="00050BD7" w:rsidRPr="000477E4" w:rsidRDefault="00050BD7" w:rsidP="006439B8">
            <w:r w:rsidRPr="000477E4">
              <w:t xml:space="preserve">Экипировка лыжника. Закрепление одновременного одношажного хода. Поворот на месте махом.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8DCA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E9267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33B48" w14:textId="77777777" w:rsidR="00050BD7" w:rsidRPr="000477E4" w:rsidRDefault="00050BD7" w:rsidP="006439B8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25A8D51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248AF" w14:textId="77777777" w:rsidR="00050BD7" w:rsidRPr="000477E4" w:rsidRDefault="00050BD7" w:rsidP="006439B8">
            <w:pPr>
              <w:jc w:val="center"/>
            </w:pPr>
            <w:r w:rsidRPr="000477E4">
              <w:t>33.</w:t>
            </w:r>
          </w:p>
          <w:p w14:paraId="276B2B01" w14:textId="77777777" w:rsidR="00050BD7" w:rsidRPr="000477E4" w:rsidRDefault="00050BD7" w:rsidP="006439B8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D9F80" w14:textId="77777777" w:rsidR="00050BD7" w:rsidRPr="000477E4" w:rsidRDefault="00050BD7" w:rsidP="006439B8">
            <w:r w:rsidRPr="000477E4">
              <w:t xml:space="preserve">Техника одновременного одношажного хода. Закрепление одновременного одношажного хода. Поворот на месте махом. Подъем «елочкой».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CDF0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491A0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E393C6" w14:textId="77777777" w:rsidR="00050BD7" w:rsidRPr="000477E4" w:rsidRDefault="00050BD7" w:rsidP="006439B8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381582A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3BC1B" w14:textId="77777777" w:rsidR="00050BD7" w:rsidRPr="000477E4" w:rsidRDefault="00050BD7" w:rsidP="006439B8">
            <w:pPr>
              <w:jc w:val="center"/>
            </w:pPr>
            <w:r w:rsidRPr="000477E4">
              <w:t>34.</w:t>
            </w:r>
          </w:p>
          <w:p w14:paraId="7F542F19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FC35F" w14:textId="77777777" w:rsidR="00050BD7" w:rsidRPr="000477E4" w:rsidRDefault="00050BD7" w:rsidP="006439B8">
            <w:r w:rsidRPr="000477E4">
              <w:t>Закрепление одновременного одношажного хода. Поворот на месте махом. 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705E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2F0DD" w14:textId="77777777" w:rsidR="00050BD7" w:rsidRPr="000477E4" w:rsidRDefault="00050BD7" w:rsidP="006439B8"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DF3C35" w14:textId="77777777" w:rsidR="00050BD7" w:rsidRPr="000477E4" w:rsidRDefault="00050BD7" w:rsidP="006439B8">
            <w:r w:rsidRPr="000477E4">
              <w:t xml:space="preserve">Раскрывают значение зимних видов спорта для укрепления здоровья, основных систем организма и для развития физических способностей. </w:t>
            </w:r>
          </w:p>
        </w:tc>
      </w:tr>
      <w:tr w:rsidR="00050BD7" w:rsidRPr="000477E4" w14:paraId="5A43FC5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4188B3" w14:textId="77777777" w:rsidR="00050BD7" w:rsidRPr="000477E4" w:rsidRDefault="00050BD7" w:rsidP="006439B8">
            <w:pPr>
              <w:jc w:val="center"/>
            </w:pPr>
            <w:r w:rsidRPr="000477E4">
              <w:t>35.</w:t>
            </w:r>
          </w:p>
          <w:p w14:paraId="6925FA90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A67B6" w14:textId="77777777" w:rsidR="00050BD7" w:rsidRPr="000477E4" w:rsidRDefault="00050BD7" w:rsidP="006439B8">
            <w:r w:rsidRPr="000477E4">
              <w:t>Техника конькового хода.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39A58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2B6626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A9C1D" w14:textId="77777777" w:rsidR="00050BD7" w:rsidRPr="000477E4" w:rsidRDefault="00050BD7" w:rsidP="006439B8">
            <w:r w:rsidRPr="000477E4">
              <w:t xml:space="preserve">Соблюдают технику безопасности. </w:t>
            </w:r>
          </w:p>
        </w:tc>
      </w:tr>
      <w:tr w:rsidR="00050BD7" w:rsidRPr="000477E4" w14:paraId="494137D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4A6D0" w14:textId="77777777" w:rsidR="00050BD7" w:rsidRPr="000477E4" w:rsidRDefault="00050BD7" w:rsidP="006439B8">
            <w:pPr>
              <w:jc w:val="center"/>
            </w:pPr>
            <w:r w:rsidRPr="000477E4">
              <w:t>36</w:t>
            </w:r>
          </w:p>
          <w:p w14:paraId="67F07A83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98E4A9" w14:textId="77777777" w:rsidR="00050BD7" w:rsidRPr="000477E4" w:rsidRDefault="00050BD7" w:rsidP="006439B8">
            <w:r w:rsidRPr="000477E4">
              <w:t>Техника торможения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8DE8A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42F3C4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8E5AE1" w14:textId="77777777" w:rsidR="00050BD7" w:rsidRPr="000477E4" w:rsidRDefault="00050BD7" w:rsidP="006439B8">
            <w:pPr>
              <w:jc w:val="both"/>
            </w:pPr>
            <w:r w:rsidRPr="000477E4">
              <w:t xml:space="preserve">Используют названные упражнения в самостоятельных занятиях при решении задач физической и технической подготовки. </w:t>
            </w:r>
          </w:p>
        </w:tc>
      </w:tr>
      <w:tr w:rsidR="00050BD7" w:rsidRPr="000477E4" w14:paraId="3FABCD7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70ABD" w14:textId="77777777" w:rsidR="00050BD7" w:rsidRPr="000477E4" w:rsidRDefault="00050BD7" w:rsidP="006439B8">
            <w:pPr>
              <w:jc w:val="center"/>
            </w:pPr>
            <w:r w:rsidRPr="000477E4">
              <w:t>37.</w:t>
            </w:r>
          </w:p>
          <w:p w14:paraId="3733EF3E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DFDA8" w14:textId="77777777" w:rsidR="00050BD7" w:rsidRPr="000477E4" w:rsidRDefault="00050BD7" w:rsidP="006439B8">
            <w:r w:rsidRPr="000477E4">
              <w:t xml:space="preserve">Самоконтроль </w:t>
            </w:r>
            <w:proofErr w:type="gramStart"/>
            <w:r w:rsidRPr="000477E4">
              <w:t>при  занятиях</w:t>
            </w:r>
            <w:proofErr w:type="gramEnd"/>
            <w:r w:rsidRPr="000477E4">
              <w:t xml:space="preserve"> физическими упражнениями. Совершенствование одновременного одношажного хода. Спуск с горы. Подъем «елочкой». </w:t>
            </w:r>
            <w:r w:rsidRPr="000477E4">
              <w:lastRenderedPageBreak/>
              <w:t>Торможение и поворот «плугом». Преодоление расстояния до 2-3 км. Игра «Гонка с преследованием».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8F198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8579E" w14:textId="77777777" w:rsidR="00050BD7" w:rsidRPr="000477E4" w:rsidRDefault="00050BD7" w:rsidP="006439B8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6363F" w14:textId="77777777" w:rsidR="00050BD7" w:rsidRPr="000477E4" w:rsidRDefault="00050BD7" w:rsidP="006439B8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 xml:space="preserve">контроль за физической нагрузкой во время этих занятий. </w:t>
            </w:r>
          </w:p>
        </w:tc>
      </w:tr>
      <w:tr w:rsidR="00050BD7" w:rsidRPr="000477E4" w14:paraId="0F7BBEE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5A851" w14:textId="77777777" w:rsidR="00050BD7" w:rsidRPr="000477E4" w:rsidRDefault="00050BD7" w:rsidP="006439B8">
            <w:pPr>
              <w:jc w:val="center"/>
            </w:pPr>
            <w:r w:rsidRPr="000477E4">
              <w:t>38.</w:t>
            </w:r>
          </w:p>
          <w:p w14:paraId="374708B6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260D6D" w14:textId="77777777" w:rsidR="00050BD7" w:rsidRPr="000477E4" w:rsidRDefault="00050BD7" w:rsidP="006439B8">
            <w:r w:rsidRPr="000477E4">
              <w:t>Техника поворота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DDEA3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91CAA8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1852FE" w14:textId="77777777" w:rsidR="00050BD7" w:rsidRPr="000477E4" w:rsidRDefault="00050BD7" w:rsidP="006439B8">
            <w:pPr>
              <w:jc w:val="both"/>
            </w:pPr>
            <w:r w:rsidRPr="000477E4">
              <w:t>Применяют правила оказания помощи при обморожениях и травмах</w:t>
            </w:r>
          </w:p>
          <w:p w14:paraId="5034AA72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370548D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704C0" w14:textId="77777777" w:rsidR="00050BD7" w:rsidRPr="000477E4" w:rsidRDefault="00050BD7" w:rsidP="006439B8">
            <w:pPr>
              <w:jc w:val="center"/>
            </w:pPr>
            <w:r w:rsidRPr="000477E4">
              <w:t>39</w:t>
            </w:r>
          </w:p>
          <w:p w14:paraId="3A5DFE03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E67EC6" w14:textId="77777777" w:rsidR="00050BD7" w:rsidRPr="000477E4" w:rsidRDefault="00050BD7" w:rsidP="006439B8">
            <w:r w:rsidRPr="000477E4">
              <w:t>Физическое качество – выносливость. Совершенствование одновременного одношажного хода. Спуск с горы. Подъем «</w:t>
            </w:r>
            <w:proofErr w:type="spellStart"/>
            <w:r w:rsidRPr="000477E4">
              <w:t>елочкой</w:t>
            </w:r>
            <w:proofErr w:type="gramStart"/>
            <w:r w:rsidRPr="000477E4">
              <w:t>».Торможение</w:t>
            </w:r>
            <w:proofErr w:type="spellEnd"/>
            <w:proofErr w:type="gramEnd"/>
            <w:r w:rsidRPr="000477E4">
              <w:t xml:space="preserve">, </w:t>
            </w:r>
            <w:proofErr w:type="spellStart"/>
            <w:r w:rsidRPr="000477E4">
              <w:t>поворот«плугом</w:t>
            </w:r>
            <w:proofErr w:type="spellEnd"/>
            <w:r w:rsidRPr="000477E4">
              <w:t>». Преодоление расстояния до 2-3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9A48E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6DB6D2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B556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лыжных ходов, осваивают их самостоятельно, выявляя и устра</w:t>
            </w:r>
            <w:r w:rsidRPr="000477E4">
              <w:softHyphen/>
              <w:t>няя типичные ошибки.</w:t>
            </w:r>
          </w:p>
          <w:p w14:paraId="22D741D5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7A54DEB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75BDB" w14:textId="77777777" w:rsidR="00050BD7" w:rsidRPr="000477E4" w:rsidRDefault="00050BD7" w:rsidP="006439B8">
            <w:pPr>
              <w:jc w:val="center"/>
            </w:pPr>
            <w:r w:rsidRPr="000477E4">
              <w:t>40</w:t>
            </w:r>
          </w:p>
          <w:p w14:paraId="5B1BC9E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1DB1F5" w14:textId="77777777" w:rsidR="00050BD7" w:rsidRPr="000477E4" w:rsidRDefault="00050BD7" w:rsidP="006439B8">
            <w:r w:rsidRPr="000477E4">
              <w:t xml:space="preserve">Совершенствование физических способностей. Прохождение дистанции 2-5 км. </w:t>
            </w:r>
          </w:p>
          <w:p w14:paraId="1240D455" w14:textId="77777777" w:rsidR="00050BD7" w:rsidRPr="000477E4" w:rsidRDefault="00050BD7" w:rsidP="006439B8">
            <w:r w:rsidRPr="000477E4">
              <w:t>Эстафеты на лыжах. Зачетный урок по теме «Лыжная подготовка».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E699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C07C2E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8C4DC" w14:textId="77777777" w:rsidR="00050BD7" w:rsidRPr="000477E4" w:rsidRDefault="00050BD7" w:rsidP="006439B8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055AFFB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356A3" w14:textId="77777777" w:rsidR="00050BD7" w:rsidRPr="000477E4" w:rsidRDefault="00050BD7" w:rsidP="006439B8">
            <w:pPr>
              <w:jc w:val="center"/>
            </w:pPr>
            <w:r w:rsidRPr="000477E4">
              <w:t>41.</w:t>
            </w:r>
          </w:p>
          <w:p w14:paraId="07DF928B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5A47B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Виды единоборств. Техника безопасности во время занятий. Гигиена борца.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83CF3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B7620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F826A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7D25C5E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0D5D7" w14:textId="77777777" w:rsidR="00050BD7" w:rsidRPr="000477E4" w:rsidRDefault="00050BD7" w:rsidP="006439B8">
            <w:pPr>
              <w:jc w:val="center"/>
            </w:pPr>
            <w:r w:rsidRPr="000477E4">
              <w:t>42</w:t>
            </w:r>
          </w:p>
          <w:p w14:paraId="13E8621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07BCAF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Упражнения в парах. Овладение приемами страховки.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E657C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34918" w14:textId="77777777" w:rsidR="00050BD7" w:rsidRPr="000477E4" w:rsidRDefault="00050BD7" w:rsidP="006439B8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81621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скоростно-силовых способностей</w:t>
            </w:r>
          </w:p>
        </w:tc>
      </w:tr>
      <w:tr w:rsidR="00050BD7" w:rsidRPr="000477E4" w14:paraId="4CA1498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27226A" w14:textId="77777777" w:rsidR="00050BD7" w:rsidRPr="000477E4" w:rsidRDefault="00050BD7" w:rsidP="006439B8">
            <w:pPr>
              <w:jc w:val="center"/>
            </w:pPr>
            <w:r w:rsidRPr="000477E4">
              <w:t>43</w:t>
            </w:r>
          </w:p>
          <w:p w14:paraId="51600629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941F0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</w:t>
            </w:r>
            <w:r w:rsidRPr="000477E4">
              <w:rPr>
                <w:lang w:eastAsia="en-US"/>
              </w:rPr>
              <w:t>элементов единоборств.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3756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35F77F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4B5DA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79F0696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FB2DC" w14:textId="77777777" w:rsidR="00050BD7" w:rsidRPr="000477E4" w:rsidRDefault="00050BD7" w:rsidP="006439B8">
            <w:pPr>
              <w:jc w:val="center"/>
            </w:pPr>
            <w:r w:rsidRPr="000477E4">
              <w:t>44.</w:t>
            </w:r>
          </w:p>
          <w:p w14:paraId="3DCD9FCD" w14:textId="77777777" w:rsidR="00050BD7" w:rsidRPr="000477E4" w:rsidRDefault="00050BD7" w:rsidP="006439B8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85B4F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Захваты рук и туловища. Освобождение от захватов.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53A563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87288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BE9896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7A321CA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08E6D2" w14:textId="77777777" w:rsidR="00050BD7" w:rsidRPr="000477E4" w:rsidRDefault="00050BD7" w:rsidP="006439B8">
            <w:pPr>
              <w:jc w:val="center"/>
              <w:rPr>
                <w:color w:val="FF0000"/>
              </w:rPr>
            </w:pPr>
            <w:r w:rsidRPr="000477E4">
              <w:t>45</w:t>
            </w:r>
          </w:p>
          <w:p w14:paraId="4B8BBB90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762C5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Упражнения по овладению приемами страховки.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85092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F12537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lastRenderedPageBreak/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D7018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lastRenderedPageBreak/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координационных способностей</w:t>
            </w:r>
          </w:p>
        </w:tc>
      </w:tr>
      <w:tr w:rsidR="00050BD7" w:rsidRPr="000477E4" w14:paraId="141FC03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183D6" w14:textId="77777777" w:rsidR="00050BD7" w:rsidRPr="000477E4" w:rsidRDefault="00050BD7" w:rsidP="006439B8">
            <w:pPr>
              <w:jc w:val="center"/>
            </w:pPr>
            <w:r w:rsidRPr="000477E4">
              <w:t>46</w:t>
            </w:r>
          </w:p>
          <w:p w14:paraId="56AB94DD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AC053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Зачетный урок по теме «Э</w:t>
            </w:r>
            <w:r w:rsidRPr="000477E4">
              <w:rPr>
                <w:color w:val="000000"/>
              </w:rPr>
              <w:t xml:space="preserve">лементы единоборств». Подвижные </w:t>
            </w:r>
            <w:proofErr w:type="gramStart"/>
            <w:r w:rsidRPr="000477E4">
              <w:rPr>
                <w:color w:val="000000"/>
              </w:rPr>
              <w:t>игры  «</w:t>
            </w:r>
            <w:proofErr w:type="gramEnd"/>
            <w:r w:rsidRPr="000477E4">
              <w:rPr>
                <w:color w:val="000000"/>
              </w:rPr>
              <w:t>Выталкивание из круга», «Бой петухов», «Часовые и разведчики».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0E20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AC15C" w14:textId="77777777" w:rsidR="00050BD7" w:rsidRPr="000477E4" w:rsidRDefault="00050BD7" w:rsidP="006439B8">
            <w:pPr>
              <w:rPr>
                <w:b/>
                <w:i/>
              </w:rPr>
            </w:pPr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8AB49" w14:textId="77777777" w:rsidR="00050BD7" w:rsidRPr="000477E4" w:rsidRDefault="00050BD7" w:rsidP="006439B8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29BE753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8AB14" w14:textId="77777777" w:rsidR="00050BD7" w:rsidRPr="000477E4" w:rsidRDefault="00050BD7" w:rsidP="006439B8">
            <w:pPr>
              <w:jc w:val="center"/>
            </w:pPr>
            <w:r w:rsidRPr="000477E4"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7F93B" w14:textId="77777777" w:rsidR="00050BD7" w:rsidRPr="000477E4" w:rsidRDefault="00050BD7" w:rsidP="006439B8">
            <w:r w:rsidRPr="000477E4">
              <w:t>Значение и история игры в баскетбол. Совершенствование техники передвижений, остановок, поворотов, стоек в баскетболе, игры с мячом.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81138B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55848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D8659A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3E66C6D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A2FE79" w14:textId="77777777" w:rsidR="00050BD7" w:rsidRPr="000477E4" w:rsidRDefault="00050BD7" w:rsidP="006439B8">
            <w:pPr>
              <w:jc w:val="center"/>
            </w:pPr>
            <w:r w:rsidRPr="000477E4"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090C60" w14:textId="77777777" w:rsidR="00050BD7" w:rsidRPr="000477E4" w:rsidRDefault="00050BD7" w:rsidP="006439B8">
            <w:r w:rsidRPr="000477E4">
              <w:t>Основные правила проведения соревнований. Упражнения для развития ловкости, быстроты. Закрепление передачи мяча одной рукой от плеча, 2-мя руками с отскоком от пола.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2C7CF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44426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756B8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</w:t>
            </w:r>
            <w:r w:rsidRPr="000477E4">
              <w:softHyphen/>
              <w:t>ёмов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67F7F56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79CB3" w14:textId="77777777" w:rsidR="00050BD7" w:rsidRPr="000477E4" w:rsidRDefault="00050BD7" w:rsidP="006439B8">
            <w:pPr>
              <w:jc w:val="center"/>
            </w:pPr>
            <w:r w:rsidRPr="000477E4"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732A09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07F2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36051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2EA0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12F0B2C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DCCAE" w14:textId="77777777" w:rsidR="00050BD7" w:rsidRPr="000477E4" w:rsidRDefault="00050BD7" w:rsidP="006439B8">
            <w:pPr>
              <w:jc w:val="center"/>
            </w:pPr>
            <w:r w:rsidRPr="000477E4">
              <w:t>50.</w:t>
            </w:r>
          </w:p>
          <w:p w14:paraId="10F1F06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053F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 xml:space="preserve">Закрепление </w:t>
            </w:r>
            <w:r w:rsidRPr="000477E4">
              <w:rPr>
                <w:bCs/>
                <w:lang w:eastAsia="en-US"/>
              </w:rPr>
              <w:t>передачи мяча в движении.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12B0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7DE5D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E687B3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0F7B9BC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71A1E" w14:textId="77777777" w:rsidR="00050BD7" w:rsidRPr="000477E4" w:rsidRDefault="00050BD7" w:rsidP="006439B8">
            <w:pPr>
              <w:jc w:val="center"/>
            </w:pPr>
            <w:r w:rsidRPr="000477E4">
              <w:t>51</w:t>
            </w:r>
          </w:p>
          <w:p w14:paraId="2681AF9E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AF526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Совершенствование техники выполнения штрафного броска на точность. Народные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B87D9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D5D9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2ACCA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63D88ED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2CA7A" w14:textId="77777777" w:rsidR="00050BD7" w:rsidRPr="000477E4" w:rsidRDefault="00050BD7" w:rsidP="006439B8">
            <w:pPr>
              <w:jc w:val="center"/>
            </w:pPr>
            <w:r w:rsidRPr="000477E4">
              <w:t>52.</w:t>
            </w:r>
          </w:p>
          <w:p w14:paraId="2FEE66DD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CFD21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бросков со средней дистанции.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7DAD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83A8C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AC3DA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2835860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C7F56" w14:textId="77777777" w:rsidR="00050BD7" w:rsidRPr="000477E4" w:rsidRDefault="00050BD7" w:rsidP="006439B8">
            <w:pPr>
              <w:jc w:val="center"/>
            </w:pPr>
            <w:r w:rsidRPr="000477E4">
              <w:t>53</w:t>
            </w:r>
          </w:p>
          <w:p w14:paraId="5CDDC6AE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1BE324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бросков со средней дистанции.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E5C56E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F3B2B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D8603" w14:textId="77777777" w:rsidR="00050BD7" w:rsidRPr="000477E4" w:rsidRDefault="00050BD7" w:rsidP="006439B8">
            <w:pPr>
              <w:jc w:val="both"/>
            </w:pPr>
            <w:r w:rsidRPr="000477E4"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  <w:p w14:paraId="720AED10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002762D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64C20C" w14:textId="77777777" w:rsidR="00050BD7" w:rsidRPr="000477E4" w:rsidRDefault="00050BD7" w:rsidP="006439B8">
            <w:pPr>
              <w:jc w:val="center"/>
            </w:pPr>
            <w:r w:rsidRPr="000477E4">
              <w:t>54</w:t>
            </w:r>
          </w:p>
          <w:p w14:paraId="3C74FC9C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0BB3A0" w14:textId="77777777" w:rsidR="00050BD7" w:rsidRPr="000477E4" w:rsidRDefault="00050BD7" w:rsidP="006439B8">
            <w:r w:rsidRPr="000477E4">
              <w:t xml:space="preserve">Совершенствование стойки игрока. Перемещение остановки двумя шагами и прыжком, поворотов с мячом и без мяча. </w:t>
            </w:r>
            <w:r w:rsidRPr="000477E4">
              <w:lastRenderedPageBreak/>
              <w:t>Разучивание комбинации из освоенных элементов техники. 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F701DA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E8E771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 xml:space="preserve">Воспитание дисциплинированности на уроках спортивных </w:t>
            </w:r>
            <w:r w:rsidRPr="000477E4">
              <w:lastRenderedPageBreak/>
              <w:t>игр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3B444" w14:textId="77777777" w:rsidR="00050BD7" w:rsidRPr="000477E4" w:rsidRDefault="00050BD7" w:rsidP="006439B8">
            <w:pPr>
              <w:jc w:val="both"/>
            </w:pPr>
            <w:r w:rsidRPr="000477E4">
              <w:lastRenderedPageBreak/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</w:tc>
      </w:tr>
      <w:tr w:rsidR="00050BD7" w:rsidRPr="000477E4" w14:paraId="4632B9D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83059" w14:textId="77777777" w:rsidR="00050BD7" w:rsidRPr="000477E4" w:rsidRDefault="00050BD7" w:rsidP="006439B8">
            <w:pPr>
              <w:jc w:val="center"/>
            </w:pPr>
            <w:r w:rsidRPr="000477E4">
              <w:t>55</w:t>
            </w:r>
          </w:p>
          <w:p w14:paraId="0F33701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F2B0F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техники перемещений в стойке приставными шагами боком, лицом и спиной вперед.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3B1CF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11C073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0EBCC" w14:textId="77777777" w:rsidR="00050BD7" w:rsidRPr="000477E4" w:rsidRDefault="00050BD7" w:rsidP="006439B8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</w:tc>
      </w:tr>
      <w:tr w:rsidR="00050BD7" w:rsidRPr="000477E4" w14:paraId="375A98E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13B70" w14:textId="77777777" w:rsidR="00050BD7" w:rsidRPr="000477E4" w:rsidRDefault="00050BD7" w:rsidP="006439B8">
            <w:pPr>
              <w:jc w:val="center"/>
            </w:pPr>
            <w:r w:rsidRPr="000477E4">
              <w:t>56</w:t>
            </w:r>
          </w:p>
          <w:p w14:paraId="6721FD9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0A9C1E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Комбинации из освоенных элементов техники передвижения.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3F3F5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45CDDF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7C558" w14:textId="77777777" w:rsidR="00050BD7" w:rsidRPr="000477E4" w:rsidRDefault="00050BD7" w:rsidP="006439B8">
            <w:pPr>
              <w:jc w:val="both"/>
            </w:pPr>
            <w:r w:rsidRPr="000477E4">
              <w:t>Моделируют тактику освоенных игровых действий, варьируют её в зависимости от ситуа</w:t>
            </w:r>
            <w:r w:rsidRPr="000477E4">
              <w:softHyphen/>
              <w:t>ций и условий, возникающих в процессе игро</w:t>
            </w:r>
            <w:r w:rsidRPr="000477E4">
              <w:softHyphen/>
              <w:t>вой деятельности</w:t>
            </w:r>
          </w:p>
        </w:tc>
      </w:tr>
      <w:tr w:rsidR="00050BD7" w:rsidRPr="000477E4" w14:paraId="225B1EC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9EC1B" w14:textId="77777777" w:rsidR="00050BD7" w:rsidRPr="000477E4" w:rsidRDefault="00050BD7" w:rsidP="006439B8">
            <w:pPr>
              <w:jc w:val="center"/>
            </w:pPr>
            <w:r w:rsidRPr="000477E4">
              <w:t>57</w:t>
            </w:r>
          </w:p>
          <w:p w14:paraId="76D3952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D2493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во встречных колоннах.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40F28B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92E84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2A2F08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70C1F1D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B855BE" w14:textId="77777777" w:rsidR="00050BD7" w:rsidRPr="000477E4" w:rsidRDefault="00050BD7" w:rsidP="006439B8">
            <w:pPr>
              <w:jc w:val="center"/>
            </w:pPr>
            <w:r w:rsidRPr="000477E4">
              <w:t>58</w:t>
            </w:r>
          </w:p>
          <w:p w14:paraId="66BE1C4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EFFB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 движении.  Подвижные игры. Эстафеты.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422D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E9F112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D2382D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7E1604A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77043" w14:textId="77777777" w:rsidR="00050BD7" w:rsidRPr="000477E4" w:rsidRDefault="00050BD7" w:rsidP="006439B8">
            <w:pPr>
              <w:jc w:val="center"/>
            </w:pPr>
            <w:r w:rsidRPr="000477E4">
              <w:t>59</w:t>
            </w:r>
          </w:p>
          <w:p w14:paraId="2A4AAC2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B5100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  <w:p w14:paraId="661F3800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lang w:eastAsia="en-US"/>
              </w:rPr>
              <w:t>Разучивание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45162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57122A" w14:textId="77777777" w:rsidR="00050BD7" w:rsidRPr="000477E4" w:rsidRDefault="00050BD7" w:rsidP="006439B8">
            <w:pPr>
              <w:jc w:val="center"/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0AE93" w14:textId="77777777" w:rsidR="00050BD7" w:rsidRPr="000477E4" w:rsidRDefault="00050BD7" w:rsidP="006439B8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78B0994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9745" w14:textId="77777777" w:rsidR="00050BD7" w:rsidRPr="000477E4" w:rsidRDefault="00050BD7" w:rsidP="006439B8">
            <w:pPr>
              <w:jc w:val="center"/>
            </w:pPr>
            <w:r w:rsidRPr="000477E4">
              <w:t>60.</w:t>
            </w:r>
          </w:p>
          <w:p w14:paraId="5D60FDD1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62D44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</w:t>
            </w:r>
            <w:proofErr w:type="gramStart"/>
            <w:r w:rsidRPr="000477E4">
              <w:rPr>
                <w:lang w:eastAsia="en-US"/>
              </w:rPr>
              <w:t>игры..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336A9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FA244" w14:textId="77777777" w:rsidR="00050BD7" w:rsidRPr="000477E4" w:rsidRDefault="00050BD7" w:rsidP="006439B8">
            <w:r w:rsidRPr="000477E4">
              <w:t>Воспитание дисциплинированности на уроках легкой атлетики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0E511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2BCEEBC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4823F" w14:textId="77777777" w:rsidR="00050BD7" w:rsidRPr="000477E4" w:rsidRDefault="00050BD7" w:rsidP="006439B8">
            <w:pPr>
              <w:jc w:val="center"/>
            </w:pPr>
            <w:r w:rsidRPr="000477E4"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357BBD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нижней прямой подачи мяча и приемы подачи мяча.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8B4C3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78C46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D1081" w14:textId="77777777" w:rsidR="00050BD7" w:rsidRPr="000477E4" w:rsidRDefault="00050BD7" w:rsidP="006439B8">
            <w:pPr>
              <w:jc w:val="both"/>
            </w:pPr>
            <w:r w:rsidRPr="000477E4">
              <w:t xml:space="preserve">Организуют совместные занятия волейболом со сверстниками, осуществляют судейство игры. </w:t>
            </w:r>
          </w:p>
        </w:tc>
      </w:tr>
      <w:tr w:rsidR="00050BD7" w:rsidRPr="000477E4" w14:paraId="474D650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5E0FFF" w14:textId="77777777" w:rsidR="00050BD7" w:rsidRPr="000477E4" w:rsidRDefault="00050BD7" w:rsidP="006439B8">
            <w:pPr>
              <w:jc w:val="center"/>
            </w:pPr>
            <w:r w:rsidRPr="000477E4">
              <w:t>62.</w:t>
            </w:r>
          </w:p>
          <w:p w14:paraId="6A987A7B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9FC082" w14:textId="77777777" w:rsidR="00050BD7" w:rsidRPr="000477E4" w:rsidRDefault="00050BD7" w:rsidP="006439B8">
            <w:r w:rsidRPr="000477E4">
              <w:t>Техника низкого старта. Совершенствование низкого старта. Прыжки в длину с места на результат.  Закрепление техники метания мяча на дальность.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936C8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E5211" w14:textId="77777777" w:rsidR="00050BD7" w:rsidRPr="000477E4" w:rsidRDefault="00050BD7" w:rsidP="006439B8">
            <w:r w:rsidRPr="000477E4">
              <w:t>Развитие мотивов учебной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F3CD4" w14:textId="77777777" w:rsidR="00050BD7" w:rsidRPr="000477E4" w:rsidRDefault="00050BD7" w:rsidP="006439B8">
            <w:pPr>
              <w:jc w:val="both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</w:t>
            </w:r>
            <w:r w:rsidRPr="000477E4">
              <w:softHyphen/>
              <w:t>ения.</w:t>
            </w:r>
          </w:p>
        </w:tc>
      </w:tr>
      <w:tr w:rsidR="00050BD7" w:rsidRPr="000477E4" w14:paraId="110C750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8EF50" w14:textId="77777777" w:rsidR="00050BD7" w:rsidRPr="000477E4" w:rsidRDefault="00050BD7" w:rsidP="006439B8">
            <w:pPr>
              <w:jc w:val="center"/>
            </w:pPr>
            <w:r w:rsidRPr="000477E4">
              <w:t>63.</w:t>
            </w:r>
          </w:p>
          <w:p w14:paraId="6071DE5A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BFA24" w14:textId="77777777" w:rsidR="00050BD7" w:rsidRPr="000477E4" w:rsidRDefault="00050BD7" w:rsidP="006439B8">
            <w:r w:rsidRPr="000477E4">
              <w:t xml:space="preserve">Физическое качество – сила. ОРУ на развитие силы, подтягивание на перекладине. Закрепление </w:t>
            </w:r>
            <w:r w:rsidRPr="000477E4">
              <w:lastRenderedPageBreak/>
              <w:t>техники метания мяча. Закрепление прыжков в длину с разбега.</w:t>
            </w:r>
          </w:p>
          <w:p w14:paraId="4867E994" w14:textId="77777777" w:rsidR="00050BD7" w:rsidRPr="000477E4" w:rsidRDefault="00050BD7" w:rsidP="006439B8">
            <w:r w:rsidRPr="000477E4">
              <w:t>Подвижные игры,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8BCF0" w14:textId="77777777" w:rsidR="00050BD7" w:rsidRPr="000477E4" w:rsidRDefault="00050BD7" w:rsidP="006439B8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1EFED5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2FCB0" w14:textId="77777777" w:rsidR="00050BD7" w:rsidRPr="000477E4" w:rsidRDefault="00050BD7" w:rsidP="006439B8">
            <w:pPr>
              <w:jc w:val="both"/>
            </w:pPr>
            <w:r w:rsidRPr="000477E4">
              <w:t>Демонстрируют вариативное выполнение бего</w:t>
            </w:r>
            <w:r w:rsidRPr="000477E4">
              <w:softHyphen/>
              <w:t>вых упражнений.</w:t>
            </w:r>
          </w:p>
          <w:p w14:paraId="70448E1A" w14:textId="77777777" w:rsidR="00050BD7" w:rsidRPr="000477E4" w:rsidRDefault="00050BD7" w:rsidP="006439B8">
            <w:pPr>
              <w:jc w:val="both"/>
            </w:pPr>
          </w:p>
        </w:tc>
      </w:tr>
      <w:tr w:rsidR="00050BD7" w:rsidRPr="000477E4" w14:paraId="5312A9A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3835D" w14:textId="77777777" w:rsidR="00050BD7" w:rsidRPr="000477E4" w:rsidRDefault="00050BD7" w:rsidP="006439B8">
            <w:pPr>
              <w:jc w:val="center"/>
            </w:pPr>
            <w:r w:rsidRPr="000477E4">
              <w:t>64</w:t>
            </w:r>
          </w:p>
          <w:p w14:paraId="0A034222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CC06F" w14:textId="77777777" w:rsidR="00050BD7" w:rsidRPr="000477E4" w:rsidRDefault="00050BD7" w:rsidP="006439B8">
            <w:r w:rsidRPr="000477E4">
              <w:t xml:space="preserve">Техника метания мяча. Совершенствование метания мяча, совершенствование прыжков в длину, полоса с препятствиями по </w:t>
            </w:r>
            <w:proofErr w:type="gramStart"/>
            <w:r w:rsidRPr="000477E4">
              <w:t>прямой..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3F3100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D8A35" w14:textId="77777777" w:rsidR="00050BD7" w:rsidRPr="000477E4" w:rsidRDefault="00050BD7" w:rsidP="006439B8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CBF902" w14:textId="77777777" w:rsidR="00050BD7" w:rsidRPr="000477E4" w:rsidRDefault="00050BD7" w:rsidP="006439B8">
            <w:pPr>
              <w:jc w:val="both"/>
            </w:pPr>
            <w:r w:rsidRPr="000477E4">
              <w:t xml:space="preserve">Применяют беговые упражнения для развития соответствующих физических качеств, выбирают индивидуальный режим физической нагрузки. </w:t>
            </w:r>
          </w:p>
          <w:p w14:paraId="511CA5D4" w14:textId="77777777" w:rsidR="00050BD7" w:rsidRPr="000477E4" w:rsidRDefault="00050BD7" w:rsidP="006439B8">
            <w:pPr>
              <w:jc w:val="both"/>
              <w:rPr>
                <w:bCs/>
              </w:rPr>
            </w:pPr>
          </w:p>
        </w:tc>
      </w:tr>
      <w:tr w:rsidR="00050BD7" w:rsidRPr="000477E4" w14:paraId="489C752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269BF" w14:textId="77777777" w:rsidR="00050BD7" w:rsidRPr="000477E4" w:rsidRDefault="00050BD7" w:rsidP="006439B8">
            <w:pPr>
              <w:jc w:val="center"/>
            </w:pPr>
            <w:r w:rsidRPr="000477E4">
              <w:t>65</w:t>
            </w:r>
          </w:p>
          <w:p w14:paraId="0D9F7937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9E8A1" w14:textId="77777777" w:rsidR="00050BD7" w:rsidRPr="000477E4" w:rsidRDefault="00050BD7" w:rsidP="006439B8">
            <w:r w:rsidRPr="000477E4">
              <w:t>Техника прыжков. Развитие быстроты, выносливости. Метание мяча на результат. Совершенствование прыжков в длину с разбега. Эстафетный бег. Игры с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E446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6AECEB" w14:textId="77777777" w:rsidR="00050BD7" w:rsidRPr="000477E4" w:rsidRDefault="00050BD7" w:rsidP="006439B8">
            <w:r w:rsidRPr="000477E4">
              <w:t>Развитие эстетических чувств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FCF9D" w14:textId="77777777" w:rsidR="00050BD7" w:rsidRPr="000477E4" w:rsidRDefault="00050BD7" w:rsidP="006439B8">
            <w:pPr>
              <w:jc w:val="both"/>
            </w:pPr>
            <w:r w:rsidRPr="000477E4">
              <w:t>Взаимодействуют со сверстниками в процессе совместного освоения беговых упражнений, со</w:t>
            </w:r>
            <w:r w:rsidRPr="000477E4">
              <w:softHyphen/>
              <w:t>блюдают правила безопасности</w:t>
            </w:r>
          </w:p>
        </w:tc>
      </w:tr>
      <w:tr w:rsidR="00050BD7" w:rsidRPr="000477E4" w14:paraId="50B34A5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73F12" w14:textId="77777777" w:rsidR="00050BD7" w:rsidRPr="000477E4" w:rsidRDefault="00050BD7" w:rsidP="006439B8">
            <w:pPr>
              <w:jc w:val="center"/>
            </w:pPr>
            <w:r w:rsidRPr="000477E4">
              <w:t>66</w:t>
            </w:r>
          </w:p>
          <w:p w14:paraId="094B7095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AABD8" w14:textId="77777777" w:rsidR="00050BD7" w:rsidRPr="000477E4" w:rsidRDefault="00050BD7" w:rsidP="006439B8">
            <w:r w:rsidRPr="000477E4">
              <w:t>История возникновения и развития физической культуры. Развитие выносливости. Прыжки в длину с разбега на результат. Техника длительного бега до 12-15 минут.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0F3B49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F7C4F" w14:textId="77777777" w:rsidR="00050BD7" w:rsidRPr="000477E4" w:rsidRDefault="00050BD7" w:rsidP="006439B8"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0C6B1" w14:textId="77777777" w:rsidR="00050BD7" w:rsidRPr="000477E4" w:rsidRDefault="00050BD7" w:rsidP="006439B8">
            <w:pPr>
              <w:jc w:val="both"/>
            </w:pPr>
            <w:r w:rsidRPr="000477E4">
              <w:t>Описывают технику выполнения прыжковых уп</w:t>
            </w:r>
            <w:r w:rsidRPr="000477E4">
              <w:softHyphen/>
              <w:t>ражнений, осваивают её самостоятельно, выявля</w:t>
            </w:r>
            <w:r w:rsidRPr="000477E4">
              <w:softHyphen/>
              <w:t>ют и устраняют характерные ошибки в процессе освоения.</w:t>
            </w:r>
          </w:p>
        </w:tc>
      </w:tr>
      <w:tr w:rsidR="00050BD7" w:rsidRPr="000477E4" w14:paraId="7DA7AF7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36F359" w14:textId="77777777" w:rsidR="00050BD7" w:rsidRPr="000477E4" w:rsidRDefault="00050BD7" w:rsidP="006439B8">
            <w:pPr>
              <w:jc w:val="center"/>
            </w:pPr>
            <w:r w:rsidRPr="000477E4">
              <w:t>67</w:t>
            </w:r>
          </w:p>
          <w:p w14:paraId="1C2262B8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1E7F6" w14:textId="77777777" w:rsidR="00050BD7" w:rsidRPr="000477E4" w:rsidRDefault="00050BD7" w:rsidP="006439B8">
            <w:pPr>
              <w:spacing w:line="256" w:lineRule="auto"/>
              <w:rPr>
                <w:bCs/>
                <w:lang w:eastAsia="en-US"/>
              </w:rPr>
            </w:pPr>
            <w:r w:rsidRPr="000477E4">
              <w:t xml:space="preserve">Физическая культура и олимпийское движение в России. </w:t>
            </w:r>
            <w:r w:rsidRPr="000477E4">
              <w:rPr>
                <w:bCs/>
                <w:lang w:eastAsia="en-US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477E4">
                <w:rPr>
                  <w:bCs/>
                  <w:lang w:eastAsia="en-US"/>
                </w:rPr>
                <w:t>2000 м</w:t>
              </w:r>
            </w:smartTag>
            <w:r w:rsidRPr="000477E4">
              <w:rPr>
                <w:bCs/>
                <w:lang w:eastAsia="en-US"/>
              </w:rPr>
              <w:t xml:space="preserve">. </w:t>
            </w:r>
            <w:r w:rsidRPr="000477E4">
              <w:rPr>
                <w:lang w:eastAsia="en-US"/>
              </w:rPr>
              <w:t xml:space="preserve"> Подвижные игры.</w:t>
            </w:r>
            <w:r w:rsidRPr="000477E4">
              <w:t xml:space="preserve">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9CAE46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33F48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F8161" w14:textId="77777777" w:rsidR="00050BD7" w:rsidRPr="000477E4" w:rsidRDefault="00050BD7" w:rsidP="006439B8">
            <w:pPr>
              <w:jc w:val="both"/>
            </w:pPr>
            <w:r w:rsidRPr="000477E4">
              <w:t>Демонстрируют вариативное выполнение прыж</w:t>
            </w:r>
            <w:r w:rsidRPr="000477E4">
              <w:softHyphen/>
              <w:t>ковых упражнений.</w:t>
            </w:r>
          </w:p>
          <w:p w14:paraId="61D32E64" w14:textId="77777777" w:rsidR="00050BD7" w:rsidRPr="000477E4" w:rsidRDefault="00050BD7" w:rsidP="006439B8">
            <w:pPr>
              <w:jc w:val="both"/>
            </w:pPr>
            <w:r w:rsidRPr="000477E4">
              <w:t>Применяют прыжковые упражнения для разви</w:t>
            </w:r>
            <w:r w:rsidRPr="000477E4">
              <w:softHyphen/>
              <w:t xml:space="preserve">тия соответствующих физических </w:t>
            </w:r>
            <w:proofErr w:type="gramStart"/>
            <w:r w:rsidRPr="000477E4">
              <w:t>способностей,  соблюдают</w:t>
            </w:r>
            <w:proofErr w:type="gramEnd"/>
            <w:r w:rsidRPr="000477E4">
              <w:t xml:space="preserve"> правила безопасности</w:t>
            </w:r>
          </w:p>
        </w:tc>
      </w:tr>
      <w:tr w:rsidR="00050BD7" w:rsidRPr="000477E4" w14:paraId="1EC6412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0262" w14:textId="77777777" w:rsidR="00050BD7" w:rsidRPr="000477E4" w:rsidRDefault="00050BD7" w:rsidP="006439B8">
            <w:pPr>
              <w:jc w:val="center"/>
            </w:pPr>
            <w:r w:rsidRPr="000477E4">
              <w:t>68</w:t>
            </w:r>
          </w:p>
          <w:p w14:paraId="7F7F2C36" w14:textId="77777777" w:rsidR="00050BD7" w:rsidRPr="000477E4" w:rsidRDefault="00050BD7" w:rsidP="006439B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FFFD0" w14:textId="77777777" w:rsidR="00050BD7" w:rsidRPr="000477E4" w:rsidRDefault="00050BD7" w:rsidP="006439B8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</w:t>
            </w:r>
            <w:proofErr w:type="gramStart"/>
            <w:r w:rsidRPr="000477E4">
              <w:rPr>
                <w:bCs/>
                <w:lang w:eastAsia="en-US"/>
              </w:rPr>
              <w:t xml:space="preserve">техники </w:t>
            </w:r>
            <w:r w:rsidRPr="000477E4">
              <w:rPr>
                <w:lang w:eastAsia="en-US"/>
              </w:rPr>
              <w:t xml:space="preserve"> тройного</w:t>
            </w:r>
            <w:proofErr w:type="gramEnd"/>
            <w:r w:rsidRPr="000477E4">
              <w:rPr>
                <w:lang w:eastAsia="en-US"/>
              </w:rPr>
              <w:t xml:space="preserve"> прыжка в длину с разбега. </w:t>
            </w:r>
            <w:r w:rsidRPr="000477E4">
              <w:rPr>
                <w:bCs/>
                <w:lang w:eastAsia="en-US"/>
              </w:rPr>
              <w:t xml:space="preserve"> Народная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95B37D" w14:textId="77777777" w:rsidR="00050BD7" w:rsidRPr="000477E4" w:rsidRDefault="00050BD7" w:rsidP="006439B8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D5B9F" w14:textId="77777777" w:rsidR="00050BD7" w:rsidRPr="000477E4" w:rsidRDefault="00050BD7" w:rsidP="006439B8">
            <w:pPr>
              <w:jc w:val="both"/>
            </w:pPr>
            <w:r w:rsidRPr="000477E4">
              <w:t>Формирование волевых качеств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0BE67" w14:textId="77777777" w:rsidR="00050BD7" w:rsidRPr="000477E4" w:rsidRDefault="00050BD7" w:rsidP="006439B8">
            <w:pPr>
              <w:jc w:val="both"/>
            </w:pPr>
            <w:proofErr w:type="gramStart"/>
            <w:r w:rsidRPr="000477E4">
              <w:t>Описывают  технику</w:t>
            </w:r>
            <w:proofErr w:type="gramEnd"/>
            <w:r w:rsidRPr="000477E4">
              <w:t xml:space="preserve">   выполнения  метательных упражнений, осваивают её самостоятельно, выяв</w:t>
            </w:r>
            <w:r w:rsidRPr="000477E4">
              <w:softHyphen/>
              <w:t>ляют и устраняют характерные ошибки в процес</w:t>
            </w:r>
            <w:r w:rsidRPr="000477E4">
              <w:softHyphen/>
              <w:t>се освоения.</w:t>
            </w:r>
          </w:p>
          <w:p w14:paraId="01B52E84" w14:textId="77777777" w:rsidR="00050BD7" w:rsidRPr="000477E4" w:rsidRDefault="00050BD7" w:rsidP="006439B8">
            <w:pPr>
              <w:jc w:val="both"/>
            </w:pPr>
          </w:p>
        </w:tc>
      </w:tr>
    </w:tbl>
    <w:p w14:paraId="36BEBF7A" w14:textId="77777777" w:rsidR="008B46B0" w:rsidRPr="000477E4" w:rsidRDefault="008B46B0" w:rsidP="008B46B0">
      <w:pPr>
        <w:jc w:val="center"/>
        <w:rPr>
          <w:b/>
        </w:rPr>
      </w:pPr>
    </w:p>
    <w:p w14:paraId="4EC48648" w14:textId="77777777" w:rsidR="008B46B0" w:rsidRPr="000477E4" w:rsidRDefault="008B46B0" w:rsidP="00DB1B27">
      <w:pPr>
        <w:jc w:val="center"/>
        <w:rPr>
          <w:b/>
        </w:rPr>
      </w:pPr>
    </w:p>
    <w:p w14:paraId="646065A0" w14:textId="77777777" w:rsidR="00672279" w:rsidRPr="001F01A9" w:rsidRDefault="00672279" w:rsidP="00672279">
      <w:pPr>
        <w:jc w:val="center"/>
        <w:rPr>
          <w:b/>
        </w:rPr>
      </w:pPr>
    </w:p>
    <w:p w14:paraId="6127936C" w14:textId="77777777" w:rsidR="00672279" w:rsidRPr="001F01A9" w:rsidRDefault="00672279" w:rsidP="00672279">
      <w:pPr>
        <w:jc w:val="center"/>
        <w:rPr>
          <w:b/>
        </w:rPr>
      </w:pPr>
    </w:p>
    <w:p w14:paraId="464F9071" w14:textId="77777777" w:rsidR="00672279" w:rsidRPr="001F01A9" w:rsidRDefault="00672279" w:rsidP="00672279">
      <w:pPr>
        <w:jc w:val="center"/>
        <w:rPr>
          <w:b/>
        </w:rPr>
      </w:pPr>
    </w:p>
    <w:p w14:paraId="756522B4" w14:textId="77777777" w:rsidR="00672279" w:rsidRPr="001F01A9" w:rsidRDefault="00672279" w:rsidP="00672279">
      <w:pPr>
        <w:jc w:val="center"/>
        <w:rPr>
          <w:b/>
        </w:rPr>
      </w:pPr>
    </w:p>
    <w:p w14:paraId="43F1438F" w14:textId="77777777" w:rsidR="00672279" w:rsidRPr="001F01A9" w:rsidRDefault="00672279" w:rsidP="00672279">
      <w:pPr>
        <w:jc w:val="center"/>
        <w:rPr>
          <w:b/>
        </w:rPr>
      </w:pPr>
    </w:p>
    <w:p w14:paraId="06BEF09E" w14:textId="77777777" w:rsidR="004E40F1" w:rsidRPr="00D51762" w:rsidRDefault="004E40F1" w:rsidP="00672279">
      <w:pPr>
        <w:jc w:val="center"/>
        <w:rPr>
          <w:b/>
        </w:rPr>
      </w:pPr>
    </w:p>
    <w:p w14:paraId="2E97CBE1" w14:textId="77777777" w:rsidR="004E40F1" w:rsidRPr="00D51762" w:rsidRDefault="004E40F1" w:rsidP="00672279">
      <w:pPr>
        <w:jc w:val="center"/>
        <w:rPr>
          <w:b/>
        </w:rPr>
      </w:pPr>
    </w:p>
    <w:p w14:paraId="7D67E90A" w14:textId="77777777" w:rsidR="004E40F1" w:rsidRPr="00D51762" w:rsidRDefault="004E40F1" w:rsidP="00672279">
      <w:pPr>
        <w:jc w:val="center"/>
        <w:rPr>
          <w:b/>
        </w:rPr>
      </w:pPr>
    </w:p>
    <w:p w14:paraId="1C61666C" w14:textId="77777777" w:rsidR="004E40F1" w:rsidRPr="00D51762" w:rsidRDefault="004E40F1" w:rsidP="00672279">
      <w:pPr>
        <w:jc w:val="center"/>
        <w:rPr>
          <w:b/>
        </w:rPr>
      </w:pPr>
    </w:p>
    <w:p w14:paraId="08EAE870" w14:textId="77777777" w:rsidR="004E40F1" w:rsidRPr="00D51762" w:rsidRDefault="004E40F1" w:rsidP="00672279">
      <w:pPr>
        <w:jc w:val="center"/>
        <w:rPr>
          <w:b/>
        </w:rPr>
      </w:pPr>
    </w:p>
    <w:p w14:paraId="5DEE8E24" w14:textId="77777777" w:rsidR="004E40F1" w:rsidRPr="00D51762" w:rsidRDefault="004E40F1" w:rsidP="00672279">
      <w:pPr>
        <w:jc w:val="center"/>
        <w:rPr>
          <w:b/>
        </w:rPr>
      </w:pPr>
    </w:p>
    <w:p w14:paraId="19B99BA5" w14:textId="36E3D852" w:rsidR="00672279" w:rsidRPr="000477E4" w:rsidRDefault="00672279" w:rsidP="00672279">
      <w:pPr>
        <w:jc w:val="center"/>
        <w:rPr>
          <w:b/>
        </w:rPr>
      </w:pPr>
      <w:r>
        <w:rPr>
          <w:b/>
          <w:lang w:val="en-US"/>
        </w:rPr>
        <w:lastRenderedPageBreak/>
        <w:t>9</w:t>
      </w:r>
      <w:r w:rsidRPr="000477E4">
        <w:rPr>
          <w:b/>
        </w:rPr>
        <w:t xml:space="preserve"> класс</w:t>
      </w:r>
    </w:p>
    <w:p w14:paraId="0094C27E" w14:textId="77777777" w:rsidR="00672279" w:rsidRPr="000477E4" w:rsidRDefault="00672279" w:rsidP="00672279">
      <w:pPr>
        <w:jc w:val="center"/>
        <w:rPr>
          <w:b/>
        </w:rPr>
      </w:pPr>
    </w:p>
    <w:tbl>
      <w:tblPr>
        <w:tblpPr w:leftFromText="180" w:rightFromText="180" w:vertAnchor="text" w:tblpX="-419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701"/>
        <w:gridCol w:w="3827"/>
      </w:tblGrid>
      <w:tr w:rsidR="00050BD7" w:rsidRPr="000477E4" w14:paraId="3B453E07" w14:textId="77777777" w:rsidTr="00050BD7">
        <w:trPr>
          <w:trHeight w:val="11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F5FC11" w14:textId="77777777" w:rsidR="00050BD7" w:rsidRPr="000477E4" w:rsidRDefault="00050BD7" w:rsidP="007F15E6">
            <w:pPr>
              <w:jc w:val="center"/>
            </w:pPr>
            <w:r w:rsidRPr="000477E4"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D3FD08" w14:textId="77777777" w:rsidR="00050BD7" w:rsidRPr="000477E4" w:rsidRDefault="00050BD7" w:rsidP="007F15E6">
            <w:pPr>
              <w:jc w:val="center"/>
            </w:pPr>
            <w:r w:rsidRPr="000477E4">
              <w:t>Наименование раздела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9EED93" w14:textId="77777777" w:rsidR="00050BD7" w:rsidRPr="000477E4" w:rsidRDefault="00050BD7" w:rsidP="007F15E6">
            <w:pPr>
              <w:jc w:val="center"/>
            </w:pPr>
            <w:r w:rsidRPr="000477E4">
              <w:t>Часы учебного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41A3B" w14:textId="77777777" w:rsidR="00050BD7" w:rsidRPr="000477E4" w:rsidRDefault="00050BD7" w:rsidP="007F15E6">
            <w:pPr>
              <w:jc w:val="center"/>
            </w:pPr>
            <w:r w:rsidRPr="000477E4">
              <w:t>Воспитательная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DF1569" w14:textId="77777777" w:rsidR="00050BD7" w:rsidRPr="000477E4" w:rsidRDefault="00050BD7" w:rsidP="007F15E6">
            <w:pPr>
              <w:jc w:val="center"/>
            </w:pPr>
            <w:r w:rsidRPr="000477E4">
              <w:t>Характеристика основной деятельности ученика</w:t>
            </w:r>
          </w:p>
        </w:tc>
      </w:tr>
      <w:tr w:rsidR="00050BD7" w:rsidRPr="000477E4" w14:paraId="6935A194" w14:textId="77777777" w:rsidTr="00050BD7">
        <w:trPr>
          <w:gridAfter w:val="4"/>
          <w:wAfter w:w="9781" w:type="dxa"/>
          <w:trHeight w:val="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70F" w14:textId="77777777" w:rsidR="00050BD7" w:rsidRPr="000477E4" w:rsidRDefault="00050BD7" w:rsidP="007F15E6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050BD7" w:rsidRPr="000477E4" w14:paraId="4066ADE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4AB1E" w14:textId="77777777" w:rsidR="00050BD7" w:rsidRPr="000477E4" w:rsidRDefault="00050BD7" w:rsidP="000C027A">
            <w:pPr>
              <w:jc w:val="center"/>
            </w:pPr>
            <w:r w:rsidRPr="000477E4"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57D83" w14:textId="77777777" w:rsidR="00050BD7" w:rsidRPr="000477E4" w:rsidRDefault="00050BD7" w:rsidP="000C027A">
            <w:r w:rsidRPr="000477E4">
              <w:t>Физическая культура, основное понятие. Вводный инструктаж по технике безопасности на уроках физической культуры, первичный инструктаж на рабочем месте (легкая атлетика, спортивные и подвижные игры, оказание первой помощи). Подвижные игры</w:t>
            </w:r>
          </w:p>
          <w:p w14:paraId="44CCB560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6F2D9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CDC3C8" w14:textId="77777777" w:rsidR="00050BD7" w:rsidRPr="000477E4" w:rsidRDefault="00050BD7" w:rsidP="000C027A">
            <w:pPr>
              <w:jc w:val="center"/>
            </w:pPr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DCD866" w14:textId="77777777" w:rsidR="00050BD7" w:rsidRPr="000477E4" w:rsidRDefault="00050BD7" w:rsidP="000C027A">
            <w:pPr>
              <w:jc w:val="center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5F864DC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B3417" w14:textId="77777777" w:rsidR="00050BD7" w:rsidRPr="000477E4" w:rsidRDefault="00050BD7" w:rsidP="000C027A">
            <w:pPr>
              <w:jc w:val="center"/>
            </w:pPr>
            <w:r w:rsidRPr="000477E4"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A2BC7" w14:textId="77777777" w:rsidR="00050BD7" w:rsidRPr="000477E4" w:rsidRDefault="00050BD7" w:rsidP="000C027A">
            <w:r w:rsidRPr="000477E4">
              <w:t>Значение легкой атлетики, история. Совершенствование</w:t>
            </w:r>
          </w:p>
          <w:p w14:paraId="5BEE2777" w14:textId="77777777" w:rsidR="00050BD7" w:rsidRPr="000477E4" w:rsidRDefault="00050BD7" w:rsidP="000C027A">
            <w:r w:rsidRPr="000477E4">
              <w:t>Равномерный бег 500метров, ОРУ на развитие общей выносливости. Техника высокого и низкого старта. КУ - прыжки в длину с места на результат,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6CE69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49DFD0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C1405" w14:textId="77777777" w:rsidR="00050BD7" w:rsidRPr="000477E4" w:rsidRDefault="00050BD7" w:rsidP="000C027A">
            <w:pPr>
              <w:jc w:val="center"/>
            </w:pPr>
            <w:r w:rsidRPr="000477E4">
              <w:t>Демонстрируют вариативное выполнение беговых упражнений.</w:t>
            </w:r>
          </w:p>
          <w:p w14:paraId="0938B50C" w14:textId="77777777" w:rsidR="00050BD7" w:rsidRPr="000477E4" w:rsidRDefault="00050BD7" w:rsidP="000C027A">
            <w:pPr>
              <w:jc w:val="center"/>
            </w:pPr>
          </w:p>
        </w:tc>
      </w:tr>
      <w:tr w:rsidR="00050BD7" w:rsidRPr="000477E4" w14:paraId="5F48949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36D0B" w14:textId="77777777" w:rsidR="00050BD7" w:rsidRPr="000477E4" w:rsidRDefault="00050BD7" w:rsidP="000C027A">
            <w:pPr>
              <w:jc w:val="center"/>
            </w:pPr>
            <w:r w:rsidRPr="000477E4"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B01FC" w14:textId="77777777" w:rsidR="00050BD7" w:rsidRPr="000477E4" w:rsidRDefault="00050BD7" w:rsidP="000C027A">
            <w:r w:rsidRPr="000477E4">
              <w:t xml:space="preserve">Основные правила </w:t>
            </w:r>
            <w:proofErr w:type="gramStart"/>
            <w:r w:rsidRPr="000477E4">
              <w:t>соревнований  по</w:t>
            </w:r>
            <w:proofErr w:type="gramEnd"/>
            <w:r w:rsidRPr="000477E4">
              <w:t xml:space="preserve"> легкой атлетики. Совершенствование низкого старта. КУ - бег 30м,60м. Разучивание техники метания мяча на дальность.</w:t>
            </w:r>
          </w:p>
          <w:p w14:paraId="4967E2DC" w14:textId="77777777" w:rsidR="00050BD7" w:rsidRPr="000477E4" w:rsidRDefault="00050BD7" w:rsidP="000C027A">
            <w:r w:rsidRPr="000477E4">
              <w:t>Игра в лапту, футбол</w:t>
            </w:r>
          </w:p>
          <w:p w14:paraId="3176E23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D259F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B661C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91B49" w14:textId="77777777" w:rsidR="00050BD7" w:rsidRPr="000477E4" w:rsidRDefault="00050BD7" w:rsidP="000C027A">
            <w:pPr>
              <w:jc w:val="center"/>
            </w:pPr>
            <w:r w:rsidRPr="000477E4"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</w:tc>
      </w:tr>
      <w:tr w:rsidR="00050BD7" w:rsidRPr="000477E4" w14:paraId="121BE62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8385E" w14:textId="77777777" w:rsidR="00050BD7" w:rsidRPr="000477E4" w:rsidRDefault="00050BD7" w:rsidP="000C027A">
            <w:pPr>
              <w:jc w:val="center"/>
            </w:pPr>
            <w:r w:rsidRPr="000477E4"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7691B" w14:textId="77777777" w:rsidR="00050BD7" w:rsidRPr="000477E4" w:rsidRDefault="00050BD7" w:rsidP="000C027A">
            <w:r w:rsidRPr="000477E4">
              <w:t xml:space="preserve">Овладение двигательными действиями. ОРУ на развитие силы, подтягивание на перекладине.  </w:t>
            </w:r>
            <w:proofErr w:type="gramStart"/>
            <w:r w:rsidRPr="000477E4">
              <w:t>Совершенствование  техники</w:t>
            </w:r>
            <w:proofErr w:type="gramEnd"/>
            <w:r w:rsidRPr="000477E4">
              <w:t xml:space="preserve"> метания мяча. Разучивание прыжков в длину с разбега.</w:t>
            </w:r>
          </w:p>
          <w:p w14:paraId="4E280D7F" w14:textId="77777777" w:rsidR="00050BD7" w:rsidRPr="000477E4" w:rsidRDefault="00050BD7" w:rsidP="000C027A">
            <w:r w:rsidRPr="000477E4">
              <w:t>Подвижные игры, лапта, футбол</w:t>
            </w:r>
          </w:p>
          <w:p w14:paraId="719A8F0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6F2F0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81105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01C887" w14:textId="77777777" w:rsidR="00050BD7" w:rsidRPr="000477E4" w:rsidRDefault="00050BD7" w:rsidP="000C027A">
            <w:pPr>
              <w:jc w:val="center"/>
            </w:pPr>
            <w:r w:rsidRPr="000477E4">
              <w:t>Описывают технику выполнения прыжковых упражнений, осваивают её самостоятельно, выявляют и устраняют характерные ошибки в процессе освоения.</w:t>
            </w:r>
          </w:p>
          <w:p w14:paraId="3276C979" w14:textId="77777777" w:rsidR="00050BD7" w:rsidRPr="000477E4" w:rsidRDefault="00050BD7" w:rsidP="000C027A">
            <w:pPr>
              <w:jc w:val="center"/>
            </w:pPr>
            <w:r w:rsidRPr="000477E4">
              <w:t>Демонстрируют вариативное выполнение прыжковых упражнений.</w:t>
            </w:r>
          </w:p>
        </w:tc>
      </w:tr>
      <w:tr w:rsidR="00050BD7" w:rsidRPr="000477E4" w14:paraId="0C0FD4B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811D2" w14:textId="77777777" w:rsidR="00050BD7" w:rsidRPr="000477E4" w:rsidRDefault="00050BD7" w:rsidP="000C027A">
            <w:pPr>
              <w:jc w:val="center"/>
            </w:pPr>
            <w:r w:rsidRPr="000477E4"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B087F7" w14:textId="77777777" w:rsidR="00050BD7" w:rsidRPr="000477E4" w:rsidRDefault="00050BD7" w:rsidP="000C027A">
            <w:r w:rsidRPr="000477E4">
              <w:t xml:space="preserve">Физическое развитие подростка. Упражнения для </w:t>
            </w:r>
            <w:r w:rsidRPr="000477E4">
              <w:lastRenderedPageBreak/>
              <w:t>развития силы.  КУ - метание мяча на результат. Совершенствование прыжков в длину с разбега. Эстафетный бег. Лапта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D1767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5A52F" w14:textId="77777777" w:rsidR="00050BD7" w:rsidRPr="000477E4" w:rsidRDefault="00050BD7" w:rsidP="000C027A">
            <w:r w:rsidRPr="000477E4">
              <w:t xml:space="preserve">Развитие чувства </w:t>
            </w:r>
            <w:r w:rsidRPr="000477E4">
              <w:lastRenderedPageBreak/>
              <w:t>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EB984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 xml:space="preserve">Описывают технику выполнения прыжковых упражнений, </w:t>
            </w:r>
            <w:r w:rsidRPr="000477E4">
              <w:lastRenderedPageBreak/>
              <w:t>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4ABBD44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F960A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0BF49F" w14:textId="77777777" w:rsidR="00050BD7" w:rsidRPr="000477E4" w:rsidRDefault="00050BD7" w:rsidP="000C027A">
            <w:r w:rsidRPr="000477E4">
              <w:t xml:space="preserve">Техника прыжков в длину. Упражнения для развития </w:t>
            </w:r>
            <w:proofErr w:type="gramStart"/>
            <w:r w:rsidRPr="000477E4">
              <w:t>прыгучести .</w:t>
            </w:r>
            <w:proofErr w:type="gramEnd"/>
            <w:r w:rsidRPr="000477E4">
              <w:t xml:space="preserve"> КУ - прыжки в длину с разбега на результат. </w:t>
            </w:r>
          </w:p>
          <w:p w14:paraId="61B43C52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AF75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30F6A2" w14:textId="77777777" w:rsidR="00050BD7" w:rsidRPr="000477E4" w:rsidRDefault="00050BD7" w:rsidP="000C027A"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25F38" w14:textId="77777777" w:rsidR="00050BD7" w:rsidRPr="000477E4" w:rsidRDefault="00050BD7" w:rsidP="000C027A">
            <w:pPr>
              <w:jc w:val="center"/>
            </w:pPr>
            <w:proofErr w:type="gramStart"/>
            <w:r w:rsidRPr="000477E4">
              <w:t>Описывают  технику</w:t>
            </w:r>
            <w:proofErr w:type="gramEnd"/>
            <w:r w:rsidRPr="000477E4">
              <w:t xml:space="preserve">   выполнения  метательных упражнений, осваивают её самостоятельно, выявляют и устраняют характерные ошибки в процессе освоения.</w:t>
            </w:r>
          </w:p>
        </w:tc>
      </w:tr>
      <w:tr w:rsidR="00050BD7" w:rsidRPr="000477E4" w14:paraId="6523094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CBF8EC" w14:textId="77777777" w:rsidR="00050BD7" w:rsidRPr="000477E4" w:rsidRDefault="00050BD7" w:rsidP="000C027A">
            <w:pPr>
              <w:jc w:val="center"/>
            </w:pPr>
            <w:r w:rsidRPr="000477E4"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927A4" w14:textId="77777777" w:rsidR="00050BD7" w:rsidRPr="000477E4" w:rsidRDefault="00050BD7" w:rsidP="000C027A">
            <w:r w:rsidRPr="000477E4">
              <w:t xml:space="preserve">Зачетный урок по теме «Легкая </w:t>
            </w:r>
            <w:proofErr w:type="gramStart"/>
            <w:r w:rsidRPr="000477E4">
              <w:t>атлетика»  Развитие</w:t>
            </w:r>
            <w:proofErr w:type="gramEnd"/>
            <w:r w:rsidRPr="000477E4">
              <w:t xml:space="preserve"> выносливости, </w:t>
            </w:r>
          </w:p>
          <w:p w14:paraId="0E127102" w14:textId="77777777" w:rsidR="00050BD7" w:rsidRPr="000477E4" w:rsidRDefault="00050BD7" w:rsidP="000C027A">
            <w:r w:rsidRPr="000477E4">
              <w:t>КУ – бег 2000м на результат, игры</w:t>
            </w:r>
          </w:p>
          <w:p w14:paraId="74861691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CA56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64952A" w14:textId="77777777" w:rsidR="00050BD7" w:rsidRPr="000477E4" w:rsidRDefault="00050BD7" w:rsidP="000C027A">
            <w:r w:rsidRPr="000477E4">
              <w:t>Формирование установки на здоровый образ жизни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B651E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577534E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53312" w14:textId="77777777" w:rsidR="00050BD7" w:rsidRPr="000477E4" w:rsidRDefault="00050BD7" w:rsidP="000C027A">
            <w:pPr>
              <w:jc w:val="center"/>
            </w:pPr>
            <w:r w:rsidRPr="000477E4"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540EF" w14:textId="77777777" w:rsidR="00050BD7" w:rsidRPr="000477E4" w:rsidRDefault="00050BD7" w:rsidP="000C027A">
            <w:r w:rsidRPr="000477E4">
              <w:t>Значение игры в футбол, история. Инструктаж по ТБ. Стойки и перемещения футболиста, бегом лицом и спиной вперед, приставными и крестными шагами в сторону. Подвижные игры, игра в 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8F35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76255" w14:textId="77777777" w:rsidR="00050BD7" w:rsidRPr="000477E4" w:rsidRDefault="00050BD7" w:rsidP="000C027A">
            <w:r w:rsidRPr="000477E4">
              <w:t>Адекватно принимают причины успешности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74307E" w14:textId="77777777" w:rsidR="00050BD7" w:rsidRPr="000477E4" w:rsidRDefault="00050BD7" w:rsidP="000C027A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52199D0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B67BF" w14:textId="77777777" w:rsidR="00050BD7" w:rsidRPr="000477E4" w:rsidRDefault="00050BD7" w:rsidP="000C027A">
            <w:pPr>
              <w:jc w:val="center"/>
            </w:pPr>
            <w:r w:rsidRPr="000477E4"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47DE76" w14:textId="77777777" w:rsidR="00050BD7" w:rsidRPr="000477E4" w:rsidRDefault="00050BD7" w:rsidP="000C027A">
            <w:r w:rsidRPr="000477E4">
              <w:t>Основные правила игры в футбол. Развитие ловкости, быстроты. Совершенствование ударов по катящемуся мячу различными частями стоп и подъема.</w:t>
            </w:r>
          </w:p>
          <w:p w14:paraId="6B2E00B3" w14:textId="77777777" w:rsidR="00050BD7" w:rsidRPr="000477E4" w:rsidRDefault="00050BD7" w:rsidP="000C027A">
            <w:r w:rsidRPr="000477E4">
              <w:t>Игра в футбол,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DDB6D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EB70D" w14:textId="77777777" w:rsidR="00050BD7" w:rsidRPr="000477E4" w:rsidRDefault="00050BD7" w:rsidP="000C027A">
            <w:r w:rsidRPr="000477E4">
              <w:t>Формирование положительного отношения к учению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165C3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32D40B6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97E9E" w14:textId="77777777" w:rsidR="00050BD7" w:rsidRPr="000477E4" w:rsidRDefault="00050BD7" w:rsidP="000C027A">
            <w:pPr>
              <w:jc w:val="center"/>
            </w:pPr>
            <w:r w:rsidRPr="000477E4"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B36E8" w14:textId="77777777" w:rsidR="00050BD7" w:rsidRPr="000477E4" w:rsidRDefault="00050BD7" w:rsidP="000C027A">
            <w:r w:rsidRPr="000477E4">
              <w:t xml:space="preserve"> Русская лапта, правила игры, соревнований.</w:t>
            </w:r>
          </w:p>
          <w:p w14:paraId="5C26555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5F75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7605B" w14:textId="77777777" w:rsidR="00050BD7" w:rsidRPr="000477E4" w:rsidRDefault="00050BD7" w:rsidP="000C027A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8752D" w14:textId="77777777" w:rsidR="00050BD7" w:rsidRPr="000477E4" w:rsidRDefault="00050BD7" w:rsidP="000C027A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31B0355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62FE9" w14:textId="77777777" w:rsidR="00050BD7" w:rsidRPr="000477E4" w:rsidRDefault="00050BD7" w:rsidP="000C027A">
            <w:pPr>
              <w:jc w:val="center"/>
            </w:pPr>
            <w:r w:rsidRPr="000477E4"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8A7AE" w14:textId="77777777" w:rsidR="00050BD7" w:rsidRPr="000477E4" w:rsidRDefault="00050BD7" w:rsidP="000C027A">
            <w:r w:rsidRPr="000477E4">
              <w:t>Техника передвижений с мячом. Развитие ловкости, быстроты. Совершенствование остановок мяча стопой, подошвой, остановка опускающего мяча.</w:t>
            </w:r>
          </w:p>
          <w:p w14:paraId="2BB5943B" w14:textId="77777777" w:rsidR="00050BD7" w:rsidRPr="000477E4" w:rsidRDefault="00050BD7" w:rsidP="000C027A">
            <w:r w:rsidRPr="000477E4">
              <w:t>Игры с мячом</w:t>
            </w:r>
          </w:p>
          <w:p w14:paraId="700462FD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566FA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9A477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733EF" w14:textId="77777777" w:rsidR="00050BD7" w:rsidRPr="000477E4" w:rsidRDefault="00050BD7" w:rsidP="000C027A">
            <w:r w:rsidRPr="000477E4">
              <w:t>Применяют разученные упражнения для развития силовых способностей</w:t>
            </w:r>
          </w:p>
        </w:tc>
      </w:tr>
      <w:tr w:rsidR="00050BD7" w:rsidRPr="000477E4" w14:paraId="2783BEF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AF218" w14:textId="77777777" w:rsidR="00050BD7" w:rsidRPr="000477E4" w:rsidRDefault="00050BD7" w:rsidP="000C027A">
            <w:pPr>
              <w:jc w:val="center"/>
            </w:pPr>
            <w:r w:rsidRPr="000477E4"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651FE" w14:textId="77777777" w:rsidR="00050BD7" w:rsidRPr="000477E4" w:rsidRDefault="00050BD7" w:rsidP="000C027A">
            <w:r w:rsidRPr="000477E4">
              <w:t xml:space="preserve">Техника ударов по катящему мячу. Развитие ловкости, быстроты Совершенствование пройденных элементов. </w:t>
            </w:r>
            <w:r w:rsidRPr="000477E4">
              <w:lastRenderedPageBreak/>
              <w:t>Игры.</w:t>
            </w:r>
          </w:p>
          <w:p w14:paraId="7E245DDA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17991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7CF95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 xml:space="preserve">-нравственной </w:t>
            </w:r>
            <w:r w:rsidRPr="000477E4">
              <w:lastRenderedPageBreak/>
              <w:t>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36C6F" w14:textId="77777777" w:rsidR="00050BD7" w:rsidRPr="000477E4" w:rsidRDefault="00050BD7" w:rsidP="000C027A">
            <w:r w:rsidRPr="000477E4">
              <w:lastRenderedPageBreak/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5E7C6F0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2892A" w14:textId="77777777" w:rsidR="00050BD7" w:rsidRPr="000477E4" w:rsidRDefault="00050BD7" w:rsidP="000C027A">
            <w:pPr>
              <w:jc w:val="center"/>
            </w:pPr>
            <w:r w:rsidRPr="000477E4"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94CBE8" w14:textId="77777777" w:rsidR="00050BD7" w:rsidRPr="000477E4" w:rsidRDefault="00050BD7" w:rsidP="000C027A">
            <w:r w:rsidRPr="000477E4">
              <w:t xml:space="preserve"> Русская лапта, правила игры, соревнований.</w:t>
            </w:r>
          </w:p>
          <w:p w14:paraId="725F26DF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31D91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28AA3" w14:textId="77777777" w:rsidR="00050BD7" w:rsidRPr="000477E4" w:rsidRDefault="00050BD7" w:rsidP="000C027A"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D56EC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4165377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D4553" w14:textId="77777777" w:rsidR="00050BD7" w:rsidRPr="000477E4" w:rsidRDefault="00050BD7" w:rsidP="000C027A">
            <w:pPr>
              <w:jc w:val="center"/>
            </w:pPr>
            <w:r w:rsidRPr="000477E4"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967CF" w14:textId="77777777" w:rsidR="00050BD7" w:rsidRPr="000477E4" w:rsidRDefault="00050BD7" w:rsidP="000C027A">
            <w:r w:rsidRPr="000477E4">
              <w:t>Техника вбрасывания мяча. Развитие ловкости, быстроты, выносливости. Совершенствование игры в футбол. Подвижные игры</w:t>
            </w:r>
          </w:p>
          <w:p w14:paraId="17B01DD5" w14:textId="77777777" w:rsidR="00050BD7" w:rsidRPr="000477E4" w:rsidRDefault="00050BD7" w:rsidP="000C027A"/>
          <w:p w14:paraId="5A753F9B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16053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0DA58A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9467F6" w14:textId="77777777" w:rsidR="00050BD7" w:rsidRPr="000477E4" w:rsidRDefault="00050BD7" w:rsidP="000C027A">
            <w:r w:rsidRPr="000477E4">
              <w:t>Применяют разученные упражнения для развития координационных способностей</w:t>
            </w:r>
          </w:p>
        </w:tc>
      </w:tr>
      <w:tr w:rsidR="00050BD7" w:rsidRPr="000477E4" w14:paraId="7354052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E7845" w14:textId="77777777" w:rsidR="00050BD7" w:rsidRPr="000477E4" w:rsidRDefault="00050BD7" w:rsidP="000C027A">
            <w:pPr>
              <w:jc w:val="center"/>
            </w:pPr>
            <w:r w:rsidRPr="000477E4"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8E24E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EB21C" w14:textId="77777777" w:rsidR="00050BD7" w:rsidRPr="000477E4" w:rsidRDefault="00050BD7" w:rsidP="000C027A">
            <w:pPr>
              <w:spacing w:line="27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72DE46" w14:textId="77777777" w:rsidR="00050BD7" w:rsidRPr="000477E4" w:rsidRDefault="00050BD7" w:rsidP="000C027A"/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C5CCF1" w14:textId="77777777" w:rsidR="00050BD7" w:rsidRPr="000477E4" w:rsidRDefault="00050BD7" w:rsidP="000C027A">
            <w:r w:rsidRPr="000477E4">
              <w:t>Применяют разученные упражнения для развития скоростно-силовых способностей</w:t>
            </w:r>
          </w:p>
        </w:tc>
      </w:tr>
      <w:tr w:rsidR="00050BD7" w:rsidRPr="000477E4" w14:paraId="7A17AC0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68D92" w14:textId="77777777" w:rsidR="00050BD7" w:rsidRPr="000477E4" w:rsidRDefault="00050BD7" w:rsidP="000C027A">
            <w:pPr>
              <w:jc w:val="center"/>
            </w:pPr>
            <w:r w:rsidRPr="000477E4"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2032B" w14:textId="77777777" w:rsidR="00050BD7" w:rsidRPr="000477E4" w:rsidRDefault="00050BD7" w:rsidP="000C027A">
            <w:r w:rsidRPr="000477E4">
              <w:t>Зачетный урок по теме «Спортивные игры – футбол, баскетбол». Подвижные игры с элементами футбола: «Борьба за мяч», «Квадраты»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03619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99F9C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CF45F" w14:textId="77777777" w:rsidR="00050BD7" w:rsidRPr="000477E4" w:rsidRDefault="00050BD7" w:rsidP="000C027A">
            <w:r w:rsidRPr="000477E4">
              <w:t>Применяют разученные упражнения для развития выносливости</w:t>
            </w:r>
          </w:p>
        </w:tc>
      </w:tr>
      <w:tr w:rsidR="00050BD7" w:rsidRPr="000477E4" w14:paraId="4D95227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B3894" w14:textId="77777777" w:rsidR="00050BD7" w:rsidRPr="000477E4" w:rsidRDefault="00050BD7" w:rsidP="000C027A">
            <w:pPr>
              <w:jc w:val="center"/>
            </w:pPr>
          </w:p>
          <w:p w14:paraId="3E364275" w14:textId="77777777" w:rsidR="00050BD7" w:rsidRPr="000477E4" w:rsidRDefault="00050BD7" w:rsidP="000C027A">
            <w:pPr>
              <w:jc w:val="center"/>
            </w:pPr>
            <w:r w:rsidRPr="000477E4">
              <w:t>17..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0614A" w14:textId="77777777" w:rsidR="00050BD7" w:rsidRPr="000477E4" w:rsidRDefault="00050BD7" w:rsidP="000C027A">
            <w:r w:rsidRPr="000477E4">
              <w:t>Значение гимнастики, история. Повторный инструктаж по технике безопасности на уроках (гимнастика, акробатика, подвижные игры, оказание первой помощи). Игры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C1251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EA0E5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F524D" w14:textId="77777777" w:rsidR="00050BD7" w:rsidRPr="000477E4" w:rsidRDefault="00050BD7" w:rsidP="000C027A">
            <w:r w:rsidRPr="000477E4">
              <w:t>Различают строевые команды. Чётко выполняют строевые приёмы</w:t>
            </w:r>
          </w:p>
        </w:tc>
      </w:tr>
      <w:tr w:rsidR="00050BD7" w:rsidRPr="000477E4" w14:paraId="23E1A65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949C3" w14:textId="77777777" w:rsidR="00050BD7" w:rsidRPr="000477E4" w:rsidRDefault="00050BD7" w:rsidP="000C027A">
            <w:pPr>
              <w:jc w:val="center"/>
            </w:pPr>
            <w:r w:rsidRPr="000477E4"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F9FB3" w14:textId="5C623B4F" w:rsidR="00050BD7" w:rsidRPr="000477E4" w:rsidRDefault="00050BD7" w:rsidP="000C027A">
            <w:r w:rsidRPr="000477E4">
              <w:t>Техника строевых упражнений. Кувырок вперед, назад, стойка на лопатках (закрепление)</w:t>
            </w:r>
            <w:r>
              <w:t>.</w:t>
            </w:r>
          </w:p>
          <w:p w14:paraId="764E5231" w14:textId="68889FAA" w:rsidR="00050BD7" w:rsidRPr="000477E4" w:rsidRDefault="00050BD7" w:rsidP="000C027A">
            <w:r w:rsidRPr="000477E4">
              <w:t xml:space="preserve"> Поднимание туловища, лежа на спине, руки за голову на результат за 30 секунд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41C89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FA29A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6DAF0E" w14:textId="77777777" w:rsidR="00050BD7" w:rsidRPr="000477E4" w:rsidRDefault="00050BD7" w:rsidP="000C027A">
            <w:r w:rsidRPr="000477E4"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050BD7" w:rsidRPr="000477E4" w14:paraId="569EE6F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84EC6" w14:textId="77777777" w:rsidR="00050BD7" w:rsidRPr="000477E4" w:rsidRDefault="00050BD7" w:rsidP="000C027A">
            <w:pPr>
              <w:jc w:val="center"/>
            </w:pPr>
          </w:p>
          <w:p w14:paraId="13B2C79E" w14:textId="77777777" w:rsidR="00050BD7" w:rsidRPr="000477E4" w:rsidRDefault="00050BD7" w:rsidP="000C027A">
            <w:pPr>
              <w:jc w:val="center"/>
            </w:pPr>
          </w:p>
          <w:p w14:paraId="4CA0A907" w14:textId="77777777" w:rsidR="00050BD7" w:rsidRPr="000477E4" w:rsidRDefault="00050BD7" w:rsidP="000C027A">
            <w:pPr>
              <w:jc w:val="center"/>
            </w:pPr>
            <w:r w:rsidRPr="000477E4"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146F6" w14:textId="77777777" w:rsidR="00050BD7" w:rsidRPr="000477E4" w:rsidRDefault="00050BD7" w:rsidP="000C027A">
            <w:r w:rsidRPr="000477E4">
              <w:t xml:space="preserve">Техника акробатических упражнений. Кувырок вперед в стойку на </w:t>
            </w:r>
            <w:proofErr w:type="spellStart"/>
            <w:r w:rsidRPr="000477E4">
              <w:t>лоп</w:t>
            </w:r>
            <w:proofErr w:type="spellEnd"/>
            <w:r w:rsidRPr="000477E4">
              <w:t xml:space="preserve">-х (м), назад </w:t>
            </w:r>
            <w:proofErr w:type="spellStart"/>
            <w:r w:rsidRPr="000477E4">
              <w:t>полушгат</w:t>
            </w:r>
            <w:proofErr w:type="spellEnd"/>
            <w:r w:rsidRPr="000477E4">
              <w:t xml:space="preserve"> (д) –совершенствование </w:t>
            </w:r>
          </w:p>
          <w:p w14:paraId="5C8C27E7" w14:textId="77777777" w:rsidR="00050BD7" w:rsidRPr="000477E4" w:rsidRDefault="00050BD7" w:rsidP="000C027A">
            <w:r w:rsidRPr="000477E4">
              <w:t>Закрепление комбинации на бревне.</w:t>
            </w:r>
          </w:p>
          <w:p w14:paraId="07E3AF46" w14:textId="77777777" w:rsidR="00050BD7" w:rsidRPr="000477E4" w:rsidRDefault="00050BD7" w:rsidP="000C027A">
            <w:r w:rsidRPr="000477E4">
              <w:t>Сгибание и разгибание рук в упоре лежа на результат. Совершенствование прыжков через скакалку.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7C88D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D4BBB3" w14:textId="77777777" w:rsidR="00050BD7" w:rsidRPr="000477E4" w:rsidRDefault="00050BD7" w:rsidP="000C027A">
            <w:r w:rsidRPr="000477E4">
              <w:t>Воспитание дисциплинированности на уроках гимнастики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31BFFB" w14:textId="77777777" w:rsidR="00050BD7" w:rsidRPr="000477E4" w:rsidRDefault="00050BD7" w:rsidP="000C027A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7365149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0337B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3B8AB" w14:textId="77777777" w:rsidR="00050BD7" w:rsidRPr="000477E4" w:rsidRDefault="00050BD7" w:rsidP="000C027A">
            <w:r w:rsidRPr="000477E4">
              <w:t xml:space="preserve">Техника акробатических упражнений. Упражнения для развития гибкости. Разучивание акробатической комбинации из изученных элементов. Усвоение </w:t>
            </w:r>
            <w:proofErr w:type="gramStart"/>
            <w:r w:rsidRPr="000477E4">
              <w:t>комбинации  на</w:t>
            </w:r>
            <w:proofErr w:type="gramEnd"/>
            <w:r w:rsidRPr="000477E4">
              <w:t xml:space="preserve"> бревне. Повторение висов и упоров на брусьях.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2060C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57771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415CD" w14:textId="77777777" w:rsidR="00050BD7" w:rsidRPr="000477E4" w:rsidRDefault="00050BD7" w:rsidP="000C027A">
            <w:pPr>
              <w:jc w:val="both"/>
            </w:pPr>
            <w:r w:rsidRPr="000477E4">
              <w:t>Описывают технику акробатических упражнений и составляют акробатические комбинации из числа разученных упражнений</w:t>
            </w:r>
          </w:p>
        </w:tc>
      </w:tr>
      <w:tr w:rsidR="00050BD7" w:rsidRPr="000477E4" w14:paraId="6975F8F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3CAC3" w14:textId="77777777" w:rsidR="00050BD7" w:rsidRPr="000477E4" w:rsidRDefault="00050BD7" w:rsidP="000C027A">
            <w:pPr>
              <w:jc w:val="center"/>
            </w:pPr>
            <w:r w:rsidRPr="000477E4"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164F83" w14:textId="77777777" w:rsidR="00050BD7" w:rsidRPr="000477E4" w:rsidRDefault="00050BD7" w:rsidP="000C027A">
            <w:r w:rsidRPr="000477E4">
              <w:t xml:space="preserve">Техника висов и упоров. </w:t>
            </w:r>
            <w:proofErr w:type="gramStart"/>
            <w:r w:rsidRPr="000477E4">
              <w:t>Совершенствование  Стойка</w:t>
            </w:r>
            <w:proofErr w:type="gramEnd"/>
            <w:r w:rsidRPr="000477E4">
              <w:t xml:space="preserve"> на голове (м), мост из положения стоя (д) Размахивание изгибами, подъем переворотом в упор 2-мя. Беговые эстафеты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F5490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A4BBB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83780" w14:textId="77777777" w:rsidR="00050BD7" w:rsidRPr="000477E4" w:rsidRDefault="00050BD7" w:rsidP="000C027A">
            <w:pPr>
              <w:jc w:val="both"/>
            </w:pPr>
            <w:r w:rsidRPr="000477E4">
              <w:t>Используют гимнастические и акробатические упражнения для развития названных координа</w:t>
            </w:r>
            <w:r w:rsidRPr="000477E4">
              <w:softHyphen/>
              <w:t>ционных способностей</w:t>
            </w:r>
          </w:p>
        </w:tc>
      </w:tr>
      <w:tr w:rsidR="00050BD7" w:rsidRPr="000477E4" w14:paraId="4B77D4E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E441F" w14:textId="77777777" w:rsidR="00050BD7" w:rsidRPr="000477E4" w:rsidRDefault="00050BD7" w:rsidP="000C027A">
            <w:pPr>
              <w:jc w:val="center"/>
            </w:pPr>
            <w:r w:rsidRPr="000477E4"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85246" w14:textId="77777777" w:rsidR="00050BD7" w:rsidRPr="000477E4" w:rsidRDefault="00050BD7" w:rsidP="000C027A">
            <w:r w:rsidRPr="000477E4">
              <w:t>Техника висов и упоров. Упражнения для развития гибкости. Совершенствование акробатической комбинации. Закрепление упражнений на брусьях. Подтягивание в висе и в упоре лежа на результат.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A9086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D23EEE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4E908" w14:textId="77777777" w:rsidR="00050BD7" w:rsidRPr="000477E4" w:rsidRDefault="00050BD7" w:rsidP="000C027A">
            <w:pPr>
              <w:jc w:val="both"/>
            </w:pPr>
            <w:r w:rsidRPr="000477E4">
              <w:t>Используют данные упражнения для развития скоростно-силовых способностей</w:t>
            </w:r>
          </w:p>
          <w:p w14:paraId="212CB711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43470E7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E7D13" w14:textId="77777777" w:rsidR="00050BD7" w:rsidRPr="000477E4" w:rsidRDefault="00050BD7" w:rsidP="000C027A">
            <w:pPr>
              <w:jc w:val="center"/>
            </w:pPr>
            <w:r w:rsidRPr="000477E4">
              <w:t>23.</w:t>
            </w:r>
          </w:p>
          <w:p w14:paraId="45812AB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0FFD5" w14:textId="77777777" w:rsidR="00050BD7" w:rsidRPr="000477E4" w:rsidRDefault="00050BD7" w:rsidP="000C027A">
            <w:r w:rsidRPr="000477E4">
              <w:t>Физическое упражнение – гибкость. Упражнения ля развития гибкости. Усвоение акробатической комбинации на результат. Совершенствование упражнений на брусьях. Разучивание опорных прыжков.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73553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A7131" w14:textId="77777777" w:rsidR="00050BD7" w:rsidRPr="000477E4" w:rsidRDefault="00050BD7" w:rsidP="000C027A">
            <w:r w:rsidRPr="000477E4">
              <w:t>Воспитание дисциплинированности на уроках гимнастики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53CB1" w14:textId="77777777" w:rsidR="00050BD7" w:rsidRPr="000477E4" w:rsidRDefault="00050BD7" w:rsidP="000C027A">
            <w:pPr>
              <w:jc w:val="both"/>
            </w:pPr>
            <w:r w:rsidRPr="000477E4">
              <w:t>Используют данные упражнения для развития гибкости</w:t>
            </w:r>
          </w:p>
          <w:p w14:paraId="56562E9D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10E00AC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036F89" w14:textId="77777777" w:rsidR="00050BD7" w:rsidRPr="000477E4" w:rsidRDefault="00050BD7" w:rsidP="000C027A">
            <w:pPr>
              <w:jc w:val="center"/>
            </w:pPr>
            <w:r w:rsidRPr="000477E4">
              <w:t>24.</w:t>
            </w:r>
          </w:p>
          <w:p w14:paraId="56DA8EFE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AC9745" w14:textId="77777777" w:rsidR="00050BD7" w:rsidRPr="000477E4" w:rsidRDefault="00050BD7" w:rsidP="000C027A">
            <w:r w:rsidRPr="000477E4">
              <w:t>Физическое качество – сила. Развитие силы. Усвоение упражнений на брусьях, совершенствование упражнений на брусьях. Закрепление опорных прыжков. Упражнения для развития гибкости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33E24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88665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89DF2" w14:textId="77777777" w:rsidR="00050BD7" w:rsidRPr="000477E4" w:rsidRDefault="00050BD7" w:rsidP="000C027A">
            <w:pPr>
              <w:jc w:val="both"/>
            </w:pPr>
            <w:r w:rsidRPr="000477E4">
              <w:t>Раскрывают значение гимнастических упражне</w:t>
            </w:r>
            <w:r w:rsidRPr="000477E4">
              <w:softHyphen/>
              <w:t>ний для сохранения правильной осанки, разви</w:t>
            </w:r>
            <w:r w:rsidRPr="000477E4">
              <w:softHyphen/>
              <w:t xml:space="preserve">тия физических способностей. </w:t>
            </w:r>
          </w:p>
        </w:tc>
      </w:tr>
      <w:tr w:rsidR="00050BD7" w:rsidRPr="000477E4" w14:paraId="612C6E1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C05" w14:textId="77777777" w:rsidR="00050BD7" w:rsidRPr="000477E4" w:rsidRDefault="00050BD7" w:rsidP="000C027A">
            <w:pPr>
              <w:jc w:val="center"/>
            </w:pPr>
            <w:r w:rsidRPr="000477E4"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D62E32" w14:textId="77777777" w:rsidR="00050BD7" w:rsidRPr="000477E4" w:rsidRDefault="00050BD7" w:rsidP="000C027A">
            <w:r w:rsidRPr="000477E4">
              <w:t>Техника опорных прыжков. Усвоение комбинации на брусьях.</w:t>
            </w:r>
          </w:p>
          <w:p w14:paraId="77B6E9BC" w14:textId="77777777" w:rsidR="00050BD7" w:rsidRPr="000477E4" w:rsidRDefault="00050BD7" w:rsidP="000C027A">
            <w:r w:rsidRPr="000477E4">
              <w:t xml:space="preserve">Совершенствование опорных прыжков (согнув ноги, ноги врозь). Упражнения для развития </w:t>
            </w:r>
            <w:r w:rsidRPr="000477E4">
              <w:lastRenderedPageBreak/>
              <w:t>силы, гибкости.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1CCA1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EC9DA" w14:textId="77777777" w:rsidR="00050BD7" w:rsidRPr="000477E4" w:rsidRDefault="00050BD7" w:rsidP="000C027A">
            <w:pPr>
              <w:pStyle w:val="7"/>
            </w:pPr>
            <w:r w:rsidRPr="000477E4">
              <w:t>Развитие чувства 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2895D" w14:textId="77777777" w:rsidR="00050BD7" w:rsidRPr="000477E4" w:rsidRDefault="00050BD7" w:rsidP="000C027A">
            <w:pPr>
              <w:jc w:val="both"/>
              <w:rPr>
                <w:bCs/>
              </w:rPr>
            </w:pPr>
            <w:r w:rsidRPr="000477E4">
              <w:t>Оказывают стра</w:t>
            </w:r>
            <w:r w:rsidRPr="000477E4">
              <w:softHyphen/>
              <w:t xml:space="preserve">ховку и помощь во время занятий, соблюдают технику безопасности. </w:t>
            </w:r>
          </w:p>
        </w:tc>
      </w:tr>
      <w:tr w:rsidR="00050BD7" w:rsidRPr="000477E4" w14:paraId="2003369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8D9EE" w14:textId="77777777" w:rsidR="00050BD7" w:rsidRPr="000477E4" w:rsidRDefault="00050BD7" w:rsidP="000C027A">
            <w:pPr>
              <w:jc w:val="center"/>
            </w:pPr>
            <w:r w:rsidRPr="000477E4"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D23F4" w14:textId="77777777" w:rsidR="00050BD7" w:rsidRPr="000477E4" w:rsidRDefault="00050BD7" w:rsidP="000C027A">
            <w:r w:rsidRPr="000477E4">
              <w:t>Утренняя гимнастика, цель. Усвоение опорных прыжков</w:t>
            </w:r>
          </w:p>
          <w:p w14:paraId="01F90CBB" w14:textId="77777777" w:rsidR="00050BD7" w:rsidRPr="000477E4" w:rsidRDefault="00050BD7" w:rsidP="000C027A">
            <w:r w:rsidRPr="000477E4">
              <w:t>(согнув ноги), совершенствование (ноги врозь). Упражнения для развития гибкости, силы, прыгучести.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6A0CA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B3763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8CD92" w14:textId="77777777" w:rsidR="00050BD7" w:rsidRPr="000477E4" w:rsidRDefault="00050BD7" w:rsidP="000C027A">
            <w:pPr>
              <w:jc w:val="both"/>
            </w:pPr>
            <w:r w:rsidRPr="000477E4">
              <w:t>Используют изученные упражнения в самостоя</w:t>
            </w:r>
            <w:r w:rsidRPr="000477E4">
              <w:softHyphen/>
              <w:t xml:space="preserve">тельных занятиях при решении задач физической и технической подготовки. </w:t>
            </w:r>
          </w:p>
        </w:tc>
      </w:tr>
      <w:tr w:rsidR="00050BD7" w:rsidRPr="000477E4" w14:paraId="7B2B960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18BC1" w14:textId="77777777" w:rsidR="00050BD7" w:rsidRPr="000477E4" w:rsidRDefault="00050BD7" w:rsidP="000C027A">
            <w:pPr>
              <w:jc w:val="center"/>
            </w:pPr>
            <w:r w:rsidRPr="000477E4"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6B4998" w14:textId="77777777" w:rsidR="00050BD7" w:rsidRPr="000477E4" w:rsidRDefault="00050BD7" w:rsidP="000C027A">
            <w:r w:rsidRPr="000477E4">
              <w:t xml:space="preserve">Роль опорно-двигательного аппарата при дыхании. Усвоение опорных прыжков </w:t>
            </w:r>
            <w:proofErr w:type="gramStart"/>
            <w:r w:rsidRPr="000477E4">
              <w:t>( ноги</w:t>
            </w:r>
            <w:proofErr w:type="gramEnd"/>
            <w:r w:rsidRPr="000477E4">
              <w:t xml:space="preserve"> врозь),Упражнения для развития гибкости, силы, прыгучести. Полоса с препятствиями.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F34E4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9EEC7" w14:textId="77777777" w:rsidR="00050BD7" w:rsidRPr="000477E4" w:rsidRDefault="00050BD7" w:rsidP="000C027A">
            <w:r w:rsidRPr="000477E4">
              <w:t>Воспитание дисциплинированности на уроках гимнастики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A3CCE" w14:textId="77777777" w:rsidR="00050BD7" w:rsidRPr="000477E4" w:rsidRDefault="00050BD7" w:rsidP="000C027A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>контроль за физической нагрузкой во время этих занятий</w:t>
            </w:r>
          </w:p>
        </w:tc>
      </w:tr>
      <w:tr w:rsidR="00050BD7" w:rsidRPr="000477E4" w14:paraId="5B0FC8C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89497" w14:textId="77777777" w:rsidR="00050BD7" w:rsidRPr="000477E4" w:rsidRDefault="00050BD7" w:rsidP="000C027A">
            <w:pPr>
              <w:jc w:val="center"/>
            </w:pPr>
            <w:r w:rsidRPr="000477E4">
              <w:t>28.</w:t>
            </w:r>
          </w:p>
          <w:p w14:paraId="79D9484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B6F3C9" w14:textId="77777777" w:rsidR="00050BD7" w:rsidRPr="000477E4" w:rsidRDefault="00050BD7" w:rsidP="000C027A">
            <w:r w:rsidRPr="000477E4">
              <w:t>Зачетный урок по теме «Гимнастика». Беговые эстафеты с предметами. Подвижные игры на развитие координационных способностей</w:t>
            </w:r>
          </w:p>
          <w:p w14:paraId="48B322C9" w14:textId="77777777" w:rsidR="00050BD7" w:rsidRPr="000477E4" w:rsidRDefault="00050BD7" w:rsidP="000C027A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A5EC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68A24" w14:textId="77777777" w:rsidR="00050BD7" w:rsidRPr="000477E4" w:rsidRDefault="00050BD7" w:rsidP="000C027A"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E3BFA" w14:textId="77777777" w:rsidR="00050BD7" w:rsidRPr="000477E4" w:rsidRDefault="00050BD7" w:rsidP="000C027A">
            <w:pPr>
              <w:jc w:val="both"/>
            </w:pPr>
            <w:r w:rsidRPr="000477E4">
              <w:t>Описывают технику данных упражнений и со</w:t>
            </w:r>
            <w:r w:rsidRPr="000477E4">
              <w:softHyphen/>
              <w:t>ставляют гимнастические комбинации из числа разученных упражнений</w:t>
            </w:r>
          </w:p>
        </w:tc>
      </w:tr>
      <w:tr w:rsidR="00050BD7" w:rsidRPr="000477E4" w14:paraId="7FAC31C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E13AA3" w14:textId="77777777" w:rsidR="00050BD7" w:rsidRPr="000477E4" w:rsidRDefault="00050BD7" w:rsidP="000C027A">
            <w:pPr>
              <w:jc w:val="center"/>
            </w:pPr>
          </w:p>
          <w:p w14:paraId="189369B1" w14:textId="77777777" w:rsidR="00050BD7" w:rsidRPr="000477E4" w:rsidRDefault="00050BD7" w:rsidP="000C027A">
            <w:pPr>
              <w:jc w:val="center"/>
            </w:pPr>
          </w:p>
          <w:p w14:paraId="6A4A630C" w14:textId="77777777" w:rsidR="00050BD7" w:rsidRPr="000477E4" w:rsidRDefault="00050BD7" w:rsidP="000C027A">
            <w:pPr>
              <w:jc w:val="center"/>
            </w:pPr>
            <w:r w:rsidRPr="000477E4">
              <w:t>29.</w:t>
            </w:r>
          </w:p>
          <w:p w14:paraId="42C6A29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875E3" w14:textId="77777777" w:rsidR="00050BD7" w:rsidRPr="000477E4" w:rsidRDefault="00050BD7" w:rsidP="000C027A">
            <w:r w:rsidRPr="000477E4">
              <w:t xml:space="preserve">Значение лыжной подготовки, история. Повторный инструктаж по технике безопасности на уроках (спортивные игры, </w:t>
            </w:r>
            <w:proofErr w:type="gramStart"/>
            <w:r w:rsidRPr="000477E4">
              <w:t>лыжная  подготовка</w:t>
            </w:r>
            <w:proofErr w:type="gramEnd"/>
            <w:r w:rsidRPr="000477E4">
              <w:t xml:space="preserve">, атлетические единоборства, подвижные игры, оказание первой помощи). Передвижение на лыжах без палок, попеременный </w:t>
            </w:r>
            <w:proofErr w:type="spellStart"/>
            <w:r w:rsidRPr="000477E4">
              <w:t>двухшажный</w:t>
            </w:r>
            <w:proofErr w:type="spellEnd"/>
            <w:r w:rsidRPr="000477E4">
              <w:t xml:space="preserve"> ход,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F690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9C27C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6DD7E" w14:textId="77777777" w:rsidR="00050BD7" w:rsidRPr="000477E4" w:rsidRDefault="00050BD7" w:rsidP="000C027A">
            <w:r w:rsidRPr="000477E4">
              <w:t>Описывают технику изучаемых лыжных ходов, осваивают их самостоятельно, выявляя и устраняя типичные ошибки.</w:t>
            </w:r>
          </w:p>
        </w:tc>
      </w:tr>
      <w:tr w:rsidR="00050BD7" w:rsidRPr="000477E4" w14:paraId="2D2F416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F1EE0" w14:textId="77777777" w:rsidR="00050BD7" w:rsidRPr="000477E4" w:rsidRDefault="00050BD7" w:rsidP="000C027A">
            <w:pPr>
              <w:jc w:val="center"/>
            </w:pPr>
            <w:r w:rsidRPr="000477E4">
              <w:t xml:space="preserve">30.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04107" w14:textId="77777777" w:rsidR="00050BD7" w:rsidRPr="000477E4" w:rsidRDefault="00050BD7" w:rsidP="000C027A">
            <w:r w:rsidRPr="000477E4">
              <w:t xml:space="preserve">Правила проведения соревнований по лыжной подготовке. Закрепление попеременного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одновременного </w:t>
            </w:r>
            <w:proofErr w:type="spellStart"/>
            <w:r w:rsidRPr="000477E4">
              <w:t>двухшажного</w:t>
            </w:r>
            <w:proofErr w:type="spellEnd"/>
            <w:r w:rsidRPr="000477E4">
              <w:t xml:space="preserve"> хода, </w:t>
            </w:r>
            <w:proofErr w:type="spellStart"/>
            <w:r w:rsidRPr="000477E4">
              <w:t>бесшажные</w:t>
            </w:r>
            <w:proofErr w:type="spellEnd"/>
            <w:r w:rsidRPr="000477E4">
              <w:t xml:space="preserve"> </w:t>
            </w:r>
            <w:proofErr w:type="spellStart"/>
            <w:proofErr w:type="gramStart"/>
            <w:r w:rsidRPr="000477E4">
              <w:t>ходы.Эстафеты</w:t>
            </w:r>
            <w:proofErr w:type="spellEnd"/>
            <w:proofErr w:type="gramEnd"/>
            <w:r w:rsidRPr="000477E4">
              <w:t xml:space="preserve">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B989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E1CE6" w14:textId="77777777" w:rsidR="00050BD7" w:rsidRPr="000477E4" w:rsidRDefault="00050BD7" w:rsidP="000C027A"/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E78D93" w14:textId="77777777" w:rsidR="00050BD7" w:rsidRPr="000477E4" w:rsidRDefault="00050BD7" w:rsidP="000C027A">
            <w:r w:rsidRPr="000477E4">
              <w:t>Соблюдают технику безопасности.</w:t>
            </w:r>
          </w:p>
        </w:tc>
      </w:tr>
      <w:tr w:rsidR="00050BD7" w:rsidRPr="000477E4" w14:paraId="45A17D2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DEAB6" w14:textId="77777777" w:rsidR="00050BD7" w:rsidRPr="000477E4" w:rsidRDefault="00050BD7" w:rsidP="000C027A">
            <w:pPr>
              <w:jc w:val="center"/>
            </w:pPr>
            <w:r w:rsidRPr="000477E4">
              <w:t>31.</w:t>
            </w:r>
          </w:p>
          <w:p w14:paraId="2A52021D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7DCA4" w14:textId="77777777" w:rsidR="00050BD7" w:rsidRPr="000477E4" w:rsidRDefault="00050BD7" w:rsidP="000C027A">
            <w:r w:rsidRPr="000477E4">
              <w:t>Подвижные игры на свежем воздухе «Зимние забавы»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84BB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63D95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56788" w14:textId="77777777" w:rsidR="00050BD7" w:rsidRPr="000477E4" w:rsidRDefault="00050BD7" w:rsidP="000C027A"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313EA02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4C576D" w14:textId="77777777" w:rsidR="00050BD7" w:rsidRPr="000477E4" w:rsidRDefault="00050BD7" w:rsidP="000C027A">
            <w:pPr>
              <w:jc w:val="center"/>
            </w:pPr>
          </w:p>
          <w:p w14:paraId="0EC2EB42" w14:textId="77777777" w:rsidR="00050BD7" w:rsidRPr="000477E4" w:rsidRDefault="00050BD7" w:rsidP="000C027A">
            <w:pPr>
              <w:jc w:val="center"/>
            </w:pPr>
            <w:r w:rsidRPr="000477E4">
              <w:t>32.</w:t>
            </w:r>
          </w:p>
          <w:p w14:paraId="66C803B6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435AED" w14:textId="77777777" w:rsidR="00050BD7" w:rsidRPr="000477E4" w:rsidRDefault="00050BD7" w:rsidP="000C027A">
            <w:r w:rsidRPr="000477E4">
              <w:t xml:space="preserve">Экипировка лыжника. Закрепление одновременного одношажного хода. Поворот на месте махом.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03E89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0490D5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534FD" w14:textId="77777777" w:rsidR="00050BD7" w:rsidRPr="000477E4" w:rsidRDefault="00050BD7" w:rsidP="000C027A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0CDB714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3EF7C" w14:textId="77777777" w:rsidR="00050BD7" w:rsidRPr="000477E4" w:rsidRDefault="00050BD7" w:rsidP="000C027A">
            <w:pPr>
              <w:jc w:val="center"/>
            </w:pPr>
            <w:r w:rsidRPr="000477E4">
              <w:t>33.</w:t>
            </w:r>
          </w:p>
          <w:p w14:paraId="28573BAB" w14:textId="77777777" w:rsidR="00050BD7" w:rsidRPr="000477E4" w:rsidRDefault="00050BD7" w:rsidP="000C027A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8DDDF" w14:textId="77777777" w:rsidR="00050BD7" w:rsidRPr="000477E4" w:rsidRDefault="00050BD7" w:rsidP="000C027A">
            <w:r w:rsidRPr="000477E4">
              <w:t xml:space="preserve">Техника одновременного одношажного хода. Закрепление одновременного одношажного хода. Поворот на месте махом. Подъем «елочкой». Преодоление расстояния до 1 км. Игра «Гонка с преследованием».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48A2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A8F6EC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59AAB" w14:textId="77777777" w:rsidR="00050BD7" w:rsidRPr="000477E4" w:rsidRDefault="00050BD7" w:rsidP="000C027A">
            <w:r w:rsidRPr="000477E4">
              <w:t>Моделируют технику освоенных лыжных ходов, варьируют её в зависимости от ситуаций и условий, возникающих в процессе прохождения дистанций</w:t>
            </w:r>
          </w:p>
        </w:tc>
      </w:tr>
      <w:tr w:rsidR="00050BD7" w:rsidRPr="000477E4" w14:paraId="1EA8602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5A4DB" w14:textId="77777777" w:rsidR="00050BD7" w:rsidRPr="000477E4" w:rsidRDefault="00050BD7" w:rsidP="000C027A">
            <w:pPr>
              <w:jc w:val="center"/>
            </w:pPr>
            <w:r w:rsidRPr="000477E4">
              <w:t>34.</w:t>
            </w:r>
          </w:p>
          <w:p w14:paraId="5CE24D42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AC5CC" w14:textId="77777777" w:rsidR="00050BD7" w:rsidRPr="000477E4" w:rsidRDefault="00050BD7" w:rsidP="000C027A">
            <w:r w:rsidRPr="000477E4">
              <w:t>Закрепление одновременного одношажного хода. Поворот на месте махом.  «Гонки с выбыванием», беговые эстафеты на лыжах.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4327B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26BBE9" w14:textId="77777777" w:rsidR="00050BD7" w:rsidRPr="000477E4" w:rsidRDefault="00050BD7" w:rsidP="000C027A"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39643" w14:textId="77777777" w:rsidR="00050BD7" w:rsidRPr="000477E4" w:rsidRDefault="00050BD7" w:rsidP="000C027A">
            <w:r w:rsidRPr="000477E4">
              <w:t xml:space="preserve">Раскрывают значение зимних видов спорта для укрепления здоровья, основных систем организма и для развития физических способностей. </w:t>
            </w:r>
          </w:p>
        </w:tc>
      </w:tr>
      <w:tr w:rsidR="00050BD7" w:rsidRPr="000477E4" w14:paraId="70ED044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DB3E0" w14:textId="77777777" w:rsidR="00050BD7" w:rsidRPr="000477E4" w:rsidRDefault="00050BD7" w:rsidP="000C027A">
            <w:pPr>
              <w:jc w:val="center"/>
            </w:pPr>
            <w:r w:rsidRPr="000477E4">
              <w:t>35.</w:t>
            </w:r>
          </w:p>
          <w:p w14:paraId="3D6A6DF2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08A106" w14:textId="77777777" w:rsidR="00050BD7" w:rsidRPr="000477E4" w:rsidRDefault="00050BD7" w:rsidP="000C027A">
            <w:r w:rsidRPr="000477E4">
              <w:t>Техника конькового хода.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6414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653041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916CF" w14:textId="77777777" w:rsidR="00050BD7" w:rsidRPr="000477E4" w:rsidRDefault="00050BD7" w:rsidP="000C027A">
            <w:r w:rsidRPr="000477E4">
              <w:t xml:space="preserve">Соблюдают технику безопасности. </w:t>
            </w:r>
          </w:p>
        </w:tc>
      </w:tr>
      <w:tr w:rsidR="00050BD7" w:rsidRPr="000477E4" w14:paraId="45E625C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CAD69D" w14:textId="77777777" w:rsidR="00050BD7" w:rsidRPr="000477E4" w:rsidRDefault="00050BD7" w:rsidP="000C027A">
            <w:pPr>
              <w:jc w:val="center"/>
            </w:pPr>
            <w:r w:rsidRPr="000477E4">
              <w:t>36</w:t>
            </w:r>
          </w:p>
          <w:p w14:paraId="33981A6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38D0CE" w14:textId="77777777" w:rsidR="00050BD7" w:rsidRPr="000477E4" w:rsidRDefault="00050BD7" w:rsidP="000C027A">
            <w:r w:rsidRPr="000477E4">
              <w:t>Техника торможения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F594F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BC5E3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3530F" w14:textId="77777777" w:rsidR="00050BD7" w:rsidRPr="000477E4" w:rsidRDefault="00050BD7" w:rsidP="000C027A">
            <w:pPr>
              <w:jc w:val="both"/>
            </w:pPr>
            <w:r w:rsidRPr="000477E4">
              <w:t xml:space="preserve">Используют названные упражнения в самостоятельных занятиях при решении задач физической и технической подготовки. </w:t>
            </w:r>
          </w:p>
        </w:tc>
      </w:tr>
      <w:tr w:rsidR="00050BD7" w:rsidRPr="000477E4" w14:paraId="6B15BFE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39656" w14:textId="77777777" w:rsidR="00050BD7" w:rsidRPr="000477E4" w:rsidRDefault="00050BD7" w:rsidP="000C027A">
            <w:pPr>
              <w:jc w:val="center"/>
            </w:pPr>
            <w:r w:rsidRPr="000477E4">
              <w:t>37.</w:t>
            </w:r>
          </w:p>
          <w:p w14:paraId="20EB3BAF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D6543" w14:textId="77777777" w:rsidR="00050BD7" w:rsidRPr="000477E4" w:rsidRDefault="00050BD7" w:rsidP="000C027A">
            <w:r w:rsidRPr="000477E4">
              <w:t xml:space="preserve">Самоконтроль </w:t>
            </w:r>
            <w:proofErr w:type="gramStart"/>
            <w:r w:rsidRPr="000477E4">
              <w:t>при  занятиях</w:t>
            </w:r>
            <w:proofErr w:type="gramEnd"/>
            <w:r w:rsidRPr="000477E4">
              <w:t xml:space="preserve"> физическими упражнениями. Совершенствование одновременного одношажного хода. Спуск с горы. Подъем «елочкой». Торможение и поворот «плугом». Преодоление расстояния до 2-3 км. Игра </w:t>
            </w:r>
            <w:r w:rsidRPr="000477E4">
              <w:lastRenderedPageBreak/>
              <w:t>«Гонка с преследованием».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2C07D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439497" w14:textId="77777777" w:rsidR="00050BD7" w:rsidRPr="000477E4" w:rsidRDefault="00050BD7" w:rsidP="000C027A"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82EBC" w14:textId="77777777" w:rsidR="00050BD7" w:rsidRPr="000477E4" w:rsidRDefault="00050BD7" w:rsidP="000C027A">
            <w:pPr>
              <w:jc w:val="both"/>
              <w:rPr>
                <w:bCs/>
              </w:rPr>
            </w:pPr>
            <w:r w:rsidRPr="000477E4">
              <w:t>Осуществляют само</w:t>
            </w:r>
            <w:r w:rsidRPr="000477E4">
              <w:softHyphen/>
              <w:t xml:space="preserve">контроль за физической нагрузкой во время этих занятий. </w:t>
            </w:r>
          </w:p>
        </w:tc>
      </w:tr>
      <w:tr w:rsidR="00050BD7" w:rsidRPr="000477E4" w14:paraId="287EE44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15EC" w14:textId="77777777" w:rsidR="00050BD7" w:rsidRPr="000477E4" w:rsidRDefault="00050BD7" w:rsidP="000C027A">
            <w:pPr>
              <w:jc w:val="center"/>
            </w:pPr>
            <w:r w:rsidRPr="000477E4">
              <w:t>38.</w:t>
            </w:r>
          </w:p>
          <w:p w14:paraId="0CA8C9E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5EA6C" w14:textId="77777777" w:rsidR="00050BD7" w:rsidRPr="000477E4" w:rsidRDefault="00050BD7" w:rsidP="000C027A">
            <w:r w:rsidRPr="000477E4">
              <w:t>Техника поворота «плугом». Совершенствование одновременного одношажного хода. Поворот на месте махом. Подъем «елочкой». Преодоление расстояния до 1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F0CB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72F6F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3807B" w14:textId="77777777" w:rsidR="00050BD7" w:rsidRPr="000477E4" w:rsidRDefault="00050BD7" w:rsidP="000C027A">
            <w:pPr>
              <w:jc w:val="both"/>
            </w:pPr>
            <w:r w:rsidRPr="000477E4">
              <w:t>Применяют правила оказания помощи при обморожениях и травмах</w:t>
            </w:r>
          </w:p>
          <w:p w14:paraId="5B24A947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6ED3AE2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86FAE" w14:textId="77777777" w:rsidR="00050BD7" w:rsidRPr="000477E4" w:rsidRDefault="00050BD7" w:rsidP="000C027A">
            <w:pPr>
              <w:jc w:val="center"/>
            </w:pPr>
            <w:r w:rsidRPr="000477E4">
              <w:t>39</w:t>
            </w:r>
          </w:p>
          <w:p w14:paraId="09B131AB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B1D39" w14:textId="77777777" w:rsidR="00050BD7" w:rsidRPr="000477E4" w:rsidRDefault="00050BD7" w:rsidP="000C027A">
            <w:r w:rsidRPr="000477E4">
              <w:t>Физическое качество – выносливость. Совершенствование одновременного одношажного хода. Спуск с горы. Подъем «</w:t>
            </w:r>
            <w:proofErr w:type="spellStart"/>
            <w:r w:rsidRPr="000477E4">
              <w:t>елочкой</w:t>
            </w:r>
            <w:proofErr w:type="gramStart"/>
            <w:r w:rsidRPr="000477E4">
              <w:t>».Торможение</w:t>
            </w:r>
            <w:proofErr w:type="spellEnd"/>
            <w:proofErr w:type="gramEnd"/>
            <w:r w:rsidRPr="000477E4">
              <w:t xml:space="preserve">, </w:t>
            </w:r>
            <w:proofErr w:type="spellStart"/>
            <w:r w:rsidRPr="000477E4">
              <w:t>поворот«плугом</w:t>
            </w:r>
            <w:proofErr w:type="spellEnd"/>
            <w:r w:rsidRPr="000477E4">
              <w:t>». Преодоление расстояния до 2-3 км. Игра «Гонка с преследованием». «Салки»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2D0513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808E4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A0C0F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лыжных ходов, осваивают их самостоятельно, выявляя и устра</w:t>
            </w:r>
            <w:r w:rsidRPr="000477E4">
              <w:softHyphen/>
              <w:t>няя типичные ошибки.</w:t>
            </w:r>
          </w:p>
          <w:p w14:paraId="2E9D97C2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5421C77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C6B8D" w14:textId="77777777" w:rsidR="00050BD7" w:rsidRPr="000477E4" w:rsidRDefault="00050BD7" w:rsidP="000C027A">
            <w:pPr>
              <w:jc w:val="center"/>
            </w:pPr>
            <w:r w:rsidRPr="000477E4">
              <w:t>40</w:t>
            </w:r>
          </w:p>
          <w:p w14:paraId="4246DD5C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6E3CC" w14:textId="77777777" w:rsidR="00050BD7" w:rsidRPr="000477E4" w:rsidRDefault="00050BD7" w:rsidP="000C027A">
            <w:r w:rsidRPr="000477E4">
              <w:t xml:space="preserve">Совершенствование физических способностей. Прохождение дистанции 2-5 км. </w:t>
            </w:r>
          </w:p>
          <w:p w14:paraId="247DC6A1" w14:textId="77777777" w:rsidR="00050BD7" w:rsidRPr="000477E4" w:rsidRDefault="00050BD7" w:rsidP="000C027A">
            <w:r w:rsidRPr="000477E4">
              <w:t>Эстафеты на лыжах. Зачетный урок по теме «Лыжная подготовка».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9C6D7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CC5A9A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CB969" w14:textId="77777777" w:rsidR="00050BD7" w:rsidRPr="000477E4" w:rsidRDefault="00050BD7" w:rsidP="000C027A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техники лыжных ходов, соблюдают правила безопасности. </w:t>
            </w:r>
          </w:p>
        </w:tc>
      </w:tr>
      <w:tr w:rsidR="00050BD7" w:rsidRPr="000477E4" w14:paraId="5DF67CE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C58FD" w14:textId="77777777" w:rsidR="00050BD7" w:rsidRPr="000477E4" w:rsidRDefault="00050BD7" w:rsidP="000C027A">
            <w:pPr>
              <w:jc w:val="center"/>
            </w:pPr>
            <w:r w:rsidRPr="000477E4">
              <w:t>41.</w:t>
            </w:r>
          </w:p>
          <w:p w14:paraId="2E8EE02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3A8792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Виды единоборств. Техника безопасности во время занятий. Гигиена борца.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6FBD7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98A07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0FCFE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0B1E2B0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39C70" w14:textId="77777777" w:rsidR="00050BD7" w:rsidRPr="000477E4" w:rsidRDefault="00050BD7" w:rsidP="000C027A">
            <w:pPr>
              <w:jc w:val="center"/>
            </w:pPr>
            <w:r w:rsidRPr="000477E4">
              <w:t>42</w:t>
            </w:r>
          </w:p>
          <w:p w14:paraId="753556B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BB49F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Упражнения в парах. Овладение приемами страховки.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CF60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998FE" w14:textId="77777777" w:rsidR="00050BD7" w:rsidRPr="000477E4" w:rsidRDefault="00050BD7" w:rsidP="000C027A">
            <w:r w:rsidRPr="000477E4">
              <w:t>Воспитание дисциплинированности на уроках лыжной подготовки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F0BA2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скоростно-силовых способностей</w:t>
            </w:r>
          </w:p>
        </w:tc>
      </w:tr>
      <w:tr w:rsidR="00050BD7" w:rsidRPr="000477E4" w14:paraId="77D99BA2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4BE73" w14:textId="77777777" w:rsidR="00050BD7" w:rsidRPr="000477E4" w:rsidRDefault="00050BD7" w:rsidP="000C027A">
            <w:pPr>
              <w:jc w:val="center"/>
            </w:pPr>
            <w:r w:rsidRPr="000477E4">
              <w:t>43</w:t>
            </w:r>
          </w:p>
          <w:p w14:paraId="76EB09A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DD6D1C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</w:t>
            </w:r>
            <w:r w:rsidRPr="000477E4">
              <w:rPr>
                <w:lang w:eastAsia="en-US"/>
              </w:rPr>
              <w:t>элементов единоборств.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F9C52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A7524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CA458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59768E0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4839E" w14:textId="77777777" w:rsidR="00050BD7" w:rsidRPr="000477E4" w:rsidRDefault="00050BD7" w:rsidP="000C027A">
            <w:pPr>
              <w:jc w:val="center"/>
            </w:pPr>
            <w:r w:rsidRPr="000477E4">
              <w:t>44.</w:t>
            </w:r>
          </w:p>
          <w:p w14:paraId="63AA48A5" w14:textId="77777777" w:rsidR="00050BD7" w:rsidRPr="000477E4" w:rsidRDefault="00050BD7" w:rsidP="000C027A"/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1D2B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Захваты рук и туловища. Освобождение от захватов.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ED51C1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3D83E5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9A688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силовых способностей</w:t>
            </w:r>
          </w:p>
        </w:tc>
      </w:tr>
      <w:tr w:rsidR="00050BD7" w:rsidRPr="000477E4" w14:paraId="1164DED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3FF48" w14:textId="77777777" w:rsidR="00050BD7" w:rsidRPr="000477E4" w:rsidRDefault="00050BD7" w:rsidP="000C027A">
            <w:pPr>
              <w:jc w:val="center"/>
              <w:rPr>
                <w:color w:val="FF0000"/>
              </w:rPr>
            </w:pPr>
            <w:r w:rsidRPr="000477E4">
              <w:t>45</w:t>
            </w:r>
          </w:p>
          <w:p w14:paraId="49D54B57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82ECF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Упражнения по овладению приемами страховки.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88BC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F1BA7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4B01C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координационных способностей</w:t>
            </w:r>
          </w:p>
        </w:tc>
      </w:tr>
      <w:tr w:rsidR="00050BD7" w:rsidRPr="000477E4" w14:paraId="2672753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C6A311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46</w:t>
            </w:r>
          </w:p>
          <w:p w14:paraId="106ABAC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BA0C8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Зачетный урок по теме «Э</w:t>
            </w:r>
            <w:r w:rsidRPr="000477E4">
              <w:rPr>
                <w:color w:val="000000"/>
              </w:rPr>
              <w:t xml:space="preserve">лементы единоборств». Подвижные </w:t>
            </w:r>
            <w:proofErr w:type="gramStart"/>
            <w:r w:rsidRPr="000477E4">
              <w:rPr>
                <w:color w:val="000000"/>
              </w:rPr>
              <w:t>игры  «</w:t>
            </w:r>
            <w:proofErr w:type="gramEnd"/>
            <w:r w:rsidRPr="000477E4">
              <w:rPr>
                <w:color w:val="000000"/>
              </w:rPr>
              <w:t>Выталкивание из круга», «Бой петухов», «Часовые и разведчики».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3FF9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C0390" w14:textId="77777777" w:rsidR="00050BD7" w:rsidRPr="000477E4" w:rsidRDefault="00050BD7" w:rsidP="000C027A">
            <w:pPr>
              <w:rPr>
                <w:b/>
                <w:i/>
              </w:rPr>
            </w:pPr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19AF6" w14:textId="77777777" w:rsidR="00050BD7" w:rsidRPr="000477E4" w:rsidRDefault="00050BD7" w:rsidP="000C027A">
            <w:pPr>
              <w:spacing w:line="256" w:lineRule="auto"/>
              <w:jc w:val="both"/>
              <w:rPr>
                <w:lang w:eastAsia="en-US"/>
              </w:rPr>
            </w:pPr>
            <w:r w:rsidRPr="000477E4">
              <w:rPr>
                <w:lang w:eastAsia="en-US"/>
              </w:rPr>
              <w:t>Применяют разученные упражнения для разви</w:t>
            </w:r>
            <w:r w:rsidRPr="000477E4">
              <w:rPr>
                <w:lang w:eastAsia="en-US"/>
              </w:rPr>
              <w:softHyphen/>
              <w:t>тия выносливости</w:t>
            </w:r>
          </w:p>
        </w:tc>
      </w:tr>
      <w:tr w:rsidR="00050BD7" w:rsidRPr="000477E4" w14:paraId="738D68C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984EB" w14:textId="77777777" w:rsidR="00050BD7" w:rsidRPr="000477E4" w:rsidRDefault="00050BD7" w:rsidP="000C027A">
            <w:pPr>
              <w:jc w:val="center"/>
            </w:pPr>
            <w:r w:rsidRPr="000477E4"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CEBE2" w14:textId="77777777" w:rsidR="00050BD7" w:rsidRPr="000477E4" w:rsidRDefault="00050BD7" w:rsidP="000C027A">
            <w:r w:rsidRPr="000477E4">
              <w:t>Значение и история игры в баскетбол. Совершенствование техники передвижений, остановок, поворотов, стоек в баскетболе, игры с мячом.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92318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A0D13F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814AA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4D7BCC07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F90B16" w14:textId="77777777" w:rsidR="00050BD7" w:rsidRPr="000477E4" w:rsidRDefault="00050BD7" w:rsidP="000C027A">
            <w:pPr>
              <w:jc w:val="center"/>
            </w:pPr>
            <w:r w:rsidRPr="000477E4"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B0369" w14:textId="77777777" w:rsidR="00050BD7" w:rsidRPr="000477E4" w:rsidRDefault="00050BD7" w:rsidP="000C027A">
            <w:r w:rsidRPr="000477E4">
              <w:t>Основные правила проведения соревнований. Упражнения для развития ловкости, быстроты. Закрепление передачи мяча одной рукой от плеча, 2-мя руками с отскоком от пола.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ECABB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7DD05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F6E9FF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</w:t>
            </w:r>
            <w:r w:rsidRPr="000477E4">
              <w:softHyphen/>
              <w:t>ёмов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133BDEAB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F1411" w14:textId="77777777" w:rsidR="00050BD7" w:rsidRPr="000477E4" w:rsidRDefault="00050BD7" w:rsidP="000C027A">
            <w:pPr>
              <w:jc w:val="center"/>
            </w:pPr>
            <w:r w:rsidRPr="000477E4"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C19CC0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Разучивание</w:t>
            </w:r>
            <w:r w:rsidRPr="000477E4">
              <w:rPr>
                <w:bCs/>
                <w:lang w:eastAsia="en-US"/>
              </w:rPr>
              <w:t xml:space="preserve"> передачи и ловли мяча в движении. Игра с элементами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A76404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9398A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15878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02272705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A0F53" w14:textId="77777777" w:rsidR="00050BD7" w:rsidRPr="000477E4" w:rsidRDefault="00050BD7" w:rsidP="000C027A">
            <w:pPr>
              <w:jc w:val="center"/>
            </w:pPr>
            <w:r w:rsidRPr="000477E4">
              <w:t>50.</w:t>
            </w:r>
          </w:p>
          <w:p w14:paraId="1A8ACEC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2A6F4B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 xml:space="preserve">Закрепление </w:t>
            </w:r>
            <w:r w:rsidRPr="000477E4">
              <w:rPr>
                <w:bCs/>
                <w:lang w:eastAsia="en-US"/>
              </w:rPr>
              <w:t>передачи мяча в движении.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C7E64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E764FB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Воспитание дисциплинированности на уроках спортивных 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9C1A9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0D4E3BF4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0AE41" w14:textId="77777777" w:rsidR="00050BD7" w:rsidRPr="000477E4" w:rsidRDefault="00050BD7" w:rsidP="000C027A">
            <w:pPr>
              <w:jc w:val="center"/>
            </w:pPr>
            <w:r w:rsidRPr="000477E4">
              <w:t>51</w:t>
            </w:r>
          </w:p>
          <w:p w14:paraId="21F9B960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9667B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bCs/>
                <w:lang w:eastAsia="en-US"/>
              </w:rPr>
              <w:t>Совершенствование техники выполнения штрафного броска на точность. Народные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ED1E8E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2C94C1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36B76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7717116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EA7F5" w14:textId="77777777" w:rsidR="00050BD7" w:rsidRPr="000477E4" w:rsidRDefault="00050BD7" w:rsidP="000C027A">
            <w:pPr>
              <w:jc w:val="center"/>
            </w:pPr>
            <w:r w:rsidRPr="000477E4">
              <w:t>52.</w:t>
            </w:r>
          </w:p>
          <w:p w14:paraId="035E0AD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D2B3B8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бросков со средней дистанции. Учебная игра.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457CF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D0F29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B7B53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</w:t>
            </w:r>
            <w:r w:rsidRPr="000477E4">
              <w:softHyphen/>
              <w:t>мов и действий, соблюдают правила безопас</w:t>
            </w:r>
            <w:r w:rsidRPr="000477E4">
              <w:softHyphen/>
              <w:t>ности</w:t>
            </w:r>
          </w:p>
        </w:tc>
      </w:tr>
      <w:tr w:rsidR="00050BD7" w:rsidRPr="000477E4" w14:paraId="1CCF577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40FC9" w14:textId="77777777" w:rsidR="00050BD7" w:rsidRPr="000477E4" w:rsidRDefault="00050BD7" w:rsidP="000C027A">
            <w:pPr>
              <w:jc w:val="center"/>
            </w:pPr>
            <w:r w:rsidRPr="000477E4">
              <w:t>53</w:t>
            </w:r>
          </w:p>
          <w:p w14:paraId="75DE6AA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AEAAA9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бросков со средней дистанции. 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D60A81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811B5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02B718" w14:textId="77777777" w:rsidR="00050BD7" w:rsidRPr="000477E4" w:rsidRDefault="00050BD7" w:rsidP="000C027A">
            <w:pPr>
              <w:jc w:val="both"/>
            </w:pPr>
            <w:r w:rsidRPr="000477E4"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  <w:p w14:paraId="3C36C925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0D195E61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B9E4A" w14:textId="77777777" w:rsidR="00050BD7" w:rsidRPr="000477E4" w:rsidRDefault="00050BD7" w:rsidP="000C027A">
            <w:pPr>
              <w:jc w:val="center"/>
            </w:pPr>
            <w:r w:rsidRPr="000477E4">
              <w:t>54</w:t>
            </w:r>
          </w:p>
          <w:p w14:paraId="2AD454D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C7EC1D" w14:textId="77777777" w:rsidR="00050BD7" w:rsidRPr="000477E4" w:rsidRDefault="00050BD7" w:rsidP="000C027A">
            <w:r w:rsidRPr="000477E4">
              <w:t xml:space="preserve">Совершенствование стойки игрока. Перемещение остановки двумя шагами и прыжком, поворотов с мячом и без мяча. Разучивание комбинации из </w:t>
            </w:r>
            <w:r w:rsidRPr="000477E4">
              <w:lastRenderedPageBreak/>
              <w:t>освоенных элементов техники.  Подвижные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9E1DC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1919D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 xml:space="preserve">Воспитание дисциплинированности на уроках спортивных </w:t>
            </w:r>
            <w:r w:rsidRPr="000477E4">
              <w:lastRenderedPageBreak/>
              <w:t>игр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C0C86" w14:textId="77777777" w:rsidR="00050BD7" w:rsidRPr="000477E4" w:rsidRDefault="00050BD7" w:rsidP="000C027A">
            <w:pPr>
              <w:jc w:val="both"/>
            </w:pPr>
            <w:r w:rsidRPr="000477E4">
              <w:lastRenderedPageBreak/>
              <w:t>Моделируют технику освоенных игровых действий и приёмов, варьируют её в зависимо</w:t>
            </w:r>
            <w:r w:rsidRPr="000477E4">
              <w:softHyphen/>
              <w:t>сти от ситуаций и условий, возникающих в про</w:t>
            </w:r>
            <w:r w:rsidRPr="000477E4">
              <w:softHyphen/>
              <w:t>цессе игровой деятельности</w:t>
            </w:r>
          </w:p>
        </w:tc>
      </w:tr>
      <w:tr w:rsidR="00050BD7" w:rsidRPr="000477E4" w14:paraId="47412D88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65FB8" w14:textId="77777777" w:rsidR="00050BD7" w:rsidRPr="000477E4" w:rsidRDefault="00050BD7" w:rsidP="000C027A">
            <w:pPr>
              <w:jc w:val="center"/>
            </w:pPr>
            <w:r w:rsidRPr="000477E4">
              <w:t>55</w:t>
            </w:r>
          </w:p>
          <w:p w14:paraId="23D2DD5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19DEE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техники перемещений в стойке приставными шагами боком, лицом и спиной вперед.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4991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C561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F7A3C" w14:textId="77777777" w:rsidR="00050BD7" w:rsidRPr="000477E4" w:rsidRDefault="00050BD7" w:rsidP="000C027A">
            <w:pPr>
              <w:jc w:val="both"/>
            </w:pPr>
            <w:r w:rsidRPr="000477E4">
              <w:t xml:space="preserve">Взаимодействуют со сверстниками в процессе совместного освоения тактики игровых действий, соблюдают правила безопасности. </w:t>
            </w:r>
          </w:p>
        </w:tc>
      </w:tr>
      <w:tr w:rsidR="00050BD7" w:rsidRPr="000477E4" w14:paraId="418EFA1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7C9D2A" w14:textId="77777777" w:rsidR="00050BD7" w:rsidRPr="000477E4" w:rsidRDefault="00050BD7" w:rsidP="000C027A">
            <w:pPr>
              <w:jc w:val="center"/>
            </w:pPr>
            <w:r w:rsidRPr="000477E4">
              <w:t>56</w:t>
            </w:r>
          </w:p>
          <w:p w14:paraId="09A6172C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D3AE54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Комбинации из освоенных элементов техники передвижения.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D3A0F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D104C6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1296C" w14:textId="77777777" w:rsidR="00050BD7" w:rsidRPr="000477E4" w:rsidRDefault="00050BD7" w:rsidP="000C027A">
            <w:pPr>
              <w:jc w:val="both"/>
            </w:pPr>
            <w:r w:rsidRPr="000477E4">
              <w:t>Моделируют тактику освоенных игровых действий, варьируют её в зависимости от ситуа</w:t>
            </w:r>
            <w:r w:rsidRPr="000477E4">
              <w:softHyphen/>
              <w:t>ций и условий, возникающих в процессе игро</w:t>
            </w:r>
            <w:r w:rsidRPr="000477E4">
              <w:softHyphen/>
              <w:t>вой деятельности</w:t>
            </w:r>
          </w:p>
        </w:tc>
      </w:tr>
      <w:tr w:rsidR="00050BD7" w:rsidRPr="000477E4" w14:paraId="02585F4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C0BE2" w14:textId="77777777" w:rsidR="00050BD7" w:rsidRPr="000477E4" w:rsidRDefault="00050BD7" w:rsidP="000C027A">
            <w:pPr>
              <w:jc w:val="center"/>
            </w:pPr>
            <w:r w:rsidRPr="000477E4">
              <w:t>57</w:t>
            </w:r>
          </w:p>
          <w:p w14:paraId="4000AF4C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1DA69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во встречных колоннах.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4EC3F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40F8D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>Развитие самостоятельности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5764F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60894D7E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B476A" w14:textId="77777777" w:rsidR="00050BD7" w:rsidRPr="000477E4" w:rsidRDefault="00050BD7" w:rsidP="000C027A">
            <w:pPr>
              <w:jc w:val="center"/>
            </w:pPr>
            <w:r w:rsidRPr="000477E4">
              <w:t>58</w:t>
            </w:r>
          </w:p>
          <w:p w14:paraId="49FF583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E83B5A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Совершенствование передачи мяча над собой в движении.  Подвижные игры. Эстафеты.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9D1D2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6F8088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 xml:space="preserve">Формирование </w:t>
            </w:r>
            <w:proofErr w:type="spellStart"/>
            <w:r w:rsidRPr="000477E4">
              <w:t>мирровозрения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2AB10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6DD989BD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6EBBF5" w14:textId="77777777" w:rsidR="00050BD7" w:rsidRPr="000477E4" w:rsidRDefault="00050BD7" w:rsidP="000C027A">
            <w:pPr>
              <w:jc w:val="center"/>
            </w:pPr>
            <w:r w:rsidRPr="000477E4">
              <w:t>59</w:t>
            </w:r>
          </w:p>
          <w:p w14:paraId="492D7008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FCE6D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  <w:p w14:paraId="180F1E8A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rPr>
                <w:lang w:eastAsia="en-US"/>
              </w:rPr>
              <w:t>Разучивание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13603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DA4427" w14:textId="77777777" w:rsidR="00050BD7" w:rsidRPr="000477E4" w:rsidRDefault="00050BD7" w:rsidP="000C027A">
            <w:pPr>
              <w:jc w:val="center"/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57A17" w14:textId="77777777" w:rsidR="00050BD7" w:rsidRPr="000477E4" w:rsidRDefault="00050BD7" w:rsidP="000C027A">
            <w:pPr>
              <w:jc w:val="both"/>
            </w:pPr>
            <w:r w:rsidRPr="000477E4">
              <w:t>Описывают технику изучаемых игровых приёмов и действий, осваивают их самостоятельно, выяв</w:t>
            </w:r>
            <w:r w:rsidRPr="000477E4">
              <w:softHyphen/>
              <w:t xml:space="preserve">ляя и устраняя типичные ошибки. </w:t>
            </w:r>
          </w:p>
        </w:tc>
      </w:tr>
      <w:tr w:rsidR="00050BD7" w:rsidRPr="000477E4" w14:paraId="289EE23A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5F924" w14:textId="77777777" w:rsidR="00050BD7" w:rsidRPr="000477E4" w:rsidRDefault="00050BD7" w:rsidP="000C027A">
            <w:pPr>
              <w:jc w:val="center"/>
            </w:pPr>
            <w:r w:rsidRPr="000477E4">
              <w:t>60.</w:t>
            </w:r>
          </w:p>
          <w:p w14:paraId="27B3C00F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BBB18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передачи мяча сверху, нападающий удар.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</w:t>
            </w:r>
            <w:proofErr w:type="gramStart"/>
            <w:r w:rsidRPr="000477E4">
              <w:rPr>
                <w:lang w:eastAsia="en-US"/>
              </w:rPr>
              <w:t>игры..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A551A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4A7068" w14:textId="77777777" w:rsidR="00050BD7" w:rsidRPr="000477E4" w:rsidRDefault="00050BD7" w:rsidP="000C027A">
            <w:r w:rsidRPr="000477E4">
              <w:t>Воспитание дисциплинированности на уроках легкой атлетики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C72338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50BD7" w:rsidRPr="000477E4" w14:paraId="7A0B5B7F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599E76" w14:textId="77777777" w:rsidR="00050BD7" w:rsidRPr="000477E4" w:rsidRDefault="00050BD7" w:rsidP="000C027A">
            <w:pPr>
              <w:jc w:val="center"/>
            </w:pPr>
            <w:r w:rsidRPr="000477E4">
              <w:t>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211B70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lang w:eastAsia="en-US"/>
              </w:rPr>
              <w:t>Закрепление нижней прямой подачи мяча и приемы подачи мяча.</w:t>
            </w:r>
            <w:r w:rsidRPr="000477E4">
              <w:rPr>
                <w:bCs/>
                <w:lang w:eastAsia="en-US"/>
              </w:rPr>
              <w:t xml:space="preserve"> Игра по упрощенным правилам волейбола. </w:t>
            </w:r>
            <w:r w:rsidRPr="000477E4">
              <w:rPr>
                <w:lang w:eastAsia="en-US"/>
              </w:rPr>
              <w:t xml:space="preserve"> Подвижные игры.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67A3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EACA5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235EC" w14:textId="77777777" w:rsidR="00050BD7" w:rsidRPr="000477E4" w:rsidRDefault="00050BD7" w:rsidP="000C027A">
            <w:pPr>
              <w:jc w:val="both"/>
            </w:pPr>
            <w:r w:rsidRPr="000477E4">
              <w:t xml:space="preserve">Организуют совместные занятия волейболом со сверстниками, осуществляют судейство игры. </w:t>
            </w:r>
          </w:p>
        </w:tc>
      </w:tr>
      <w:tr w:rsidR="00050BD7" w:rsidRPr="000477E4" w14:paraId="0D4BE76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E9F89" w14:textId="77777777" w:rsidR="00050BD7" w:rsidRPr="000477E4" w:rsidRDefault="00050BD7" w:rsidP="000C027A">
            <w:pPr>
              <w:jc w:val="center"/>
            </w:pPr>
            <w:r w:rsidRPr="000477E4">
              <w:t>62.</w:t>
            </w:r>
          </w:p>
          <w:p w14:paraId="55DB4C52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BC1E0" w14:textId="77777777" w:rsidR="00050BD7" w:rsidRPr="000477E4" w:rsidRDefault="00050BD7" w:rsidP="000C027A">
            <w:r w:rsidRPr="000477E4">
              <w:t>Техника низкого старта. Совершенствование низкого старта. Прыжки в длину с места на результат.  Закрепление техники метания мяча на дальность.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99148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7EC55C" w14:textId="77777777" w:rsidR="00050BD7" w:rsidRPr="000477E4" w:rsidRDefault="00050BD7" w:rsidP="000C027A">
            <w:r w:rsidRPr="000477E4">
              <w:t>Развитие мотивов учебной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62FFE" w14:textId="77777777" w:rsidR="00050BD7" w:rsidRPr="000477E4" w:rsidRDefault="00050BD7" w:rsidP="000C027A">
            <w:pPr>
              <w:jc w:val="both"/>
            </w:pPr>
            <w:r w:rsidRPr="000477E4">
              <w:t>Описывают технику выполнения беговых упраж</w:t>
            </w:r>
            <w:r w:rsidRPr="000477E4">
              <w:softHyphen/>
              <w:t>нений, осваивают её самостоятельно, выявляют и устраняют характерные ошибки в процессе осво</w:t>
            </w:r>
            <w:r w:rsidRPr="000477E4">
              <w:softHyphen/>
              <w:t>ения.</w:t>
            </w:r>
          </w:p>
        </w:tc>
      </w:tr>
      <w:tr w:rsidR="00050BD7" w:rsidRPr="000477E4" w14:paraId="2899218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878B6" w14:textId="77777777" w:rsidR="00050BD7" w:rsidRPr="000477E4" w:rsidRDefault="00050BD7" w:rsidP="000C027A">
            <w:pPr>
              <w:jc w:val="center"/>
            </w:pPr>
            <w:r w:rsidRPr="000477E4">
              <w:t>63.</w:t>
            </w:r>
          </w:p>
          <w:p w14:paraId="5E3BBD59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DBFA5E" w14:textId="77777777" w:rsidR="00050BD7" w:rsidRPr="000477E4" w:rsidRDefault="00050BD7" w:rsidP="000C027A">
            <w:r w:rsidRPr="000477E4">
              <w:t xml:space="preserve">Физическое качество – сила. ОРУ на развитие силы, подтягивание на перекладине. Закрепление </w:t>
            </w:r>
            <w:r w:rsidRPr="000477E4">
              <w:lastRenderedPageBreak/>
              <w:t>техники метания мяча. Закрепление прыжков в длину с разбега.</w:t>
            </w:r>
          </w:p>
          <w:p w14:paraId="7620A55D" w14:textId="77777777" w:rsidR="00050BD7" w:rsidRPr="000477E4" w:rsidRDefault="00050BD7" w:rsidP="000C027A">
            <w:r w:rsidRPr="000477E4">
              <w:t>Подвижные игры, игра в лапту.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74C9FC" w14:textId="77777777" w:rsidR="00050BD7" w:rsidRPr="000477E4" w:rsidRDefault="00050BD7" w:rsidP="000C027A">
            <w:pPr>
              <w:jc w:val="center"/>
            </w:pPr>
            <w:r w:rsidRPr="000477E4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3E1A4B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381F7" w14:textId="77777777" w:rsidR="00050BD7" w:rsidRPr="000477E4" w:rsidRDefault="00050BD7" w:rsidP="000C027A">
            <w:pPr>
              <w:jc w:val="both"/>
            </w:pPr>
            <w:r w:rsidRPr="000477E4">
              <w:t>Демонстрируют вариативное выполнение бего</w:t>
            </w:r>
            <w:r w:rsidRPr="000477E4">
              <w:softHyphen/>
              <w:t>вых упражнений.</w:t>
            </w:r>
          </w:p>
          <w:p w14:paraId="0E1DCEF4" w14:textId="77777777" w:rsidR="00050BD7" w:rsidRPr="000477E4" w:rsidRDefault="00050BD7" w:rsidP="000C027A">
            <w:pPr>
              <w:jc w:val="both"/>
            </w:pPr>
          </w:p>
        </w:tc>
      </w:tr>
      <w:tr w:rsidR="00050BD7" w:rsidRPr="000477E4" w14:paraId="375FE9D0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A855C5" w14:textId="77777777" w:rsidR="00050BD7" w:rsidRPr="000477E4" w:rsidRDefault="00050BD7" w:rsidP="000C027A">
            <w:pPr>
              <w:jc w:val="center"/>
            </w:pPr>
            <w:r w:rsidRPr="000477E4">
              <w:t>64</w:t>
            </w:r>
          </w:p>
          <w:p w14:paraId="75EF279A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F3242" w14:textId="77777777" w:rsidR="00050BD7" w:rsidRPr="000477E4" w:rsidRDefault="00050BD7" w:rsidP="000C027A">
            <w:r w:rsidRPr="000477E4">
              <w:t xml:space="preserve">Техника метания мяча. Совершенствование метания мяча, совершенствование прыжков в длину, полоса с препятствиями по </w:t>
            </w:r>
            <w:proofErr w:type="gramStart"/>
            <w:r w:rsidRPr="000477E4">
              <w:t>прямой..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C7FCCC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12D59" w14:textId="77777777" w:rsidR="00050BD7" w:rsidRPr="000477E4" w:rsidRDefault="00050BD7" w:rsidP="000C027A"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586D9" w14:textId="77777777" w:rsidR="00050BD7" w:rsidRPr="000477E4" w:rsidRDefault="00050BD7" w:rsidP="000C027A">
            <w:pPr>
              <w:jc w:val="both"/>
            </w:pPr>
            <w:r w:rsidRPr="000477E4">
              <w:t xml:space="preserve">Применяют беговые упражнения для развития соответствующих физических качеств, выбирают индивидуальный режим физической нагрузки. </w:t>
            </w:r>
          </w:p>
          <w:p w14:paraId="793312AA" w14:textId="77777777" w:rsidR="00050BD7" w:rsidRPr="000477E4" w:rsidRDefault="00050BD7" w:rsidP="000C027A">
            <w:pPr>
              <w:jc w:val="both"/>
              <w:rPr>
                <w:bCs/>
              </w:rPr>
            </w:pPr>
          </w:p>
        </w:tc>
      </w:tr>
      <w:tr w:rsidR="00050BD7" w:rsidRPr="000477E4" w14:paraId="6F6B8626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99352" w14:textId="77777777" w:rsidR="00050BD7" w:rsidRPr="000477E4" w:rsidRDefault="00050BD7" w:rsidP="000C027A">
            <w:pPr>
              <w:jc w:val="center"/>
            </w:pPr>
            <w:r w:rsidRPr="000477E4">
              <w:t>65</w:t>
            </w:r>
          </w:p>
          <w:p w14:paraId="1FB5AAED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6AFC93" w14:textId="77777777" w:rsidR="00050BD7" w:rsidRPr="000477E4" w:rsidRDefault="00050BD7" w:rsidP="000C027A">
            <w:r w:rsidRPr="000477E4">
              <w:t>Техника прыжков. Развитие быстроты, выносливости. Метание мяча на результат. Совершенствование прыжков в длину с разбега. Эстафетный бег. Игры с мячами.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848E6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8BB58" w14:textId="77777777" w:rsidR="00050BD7" w:rsidRPr="000477E4" w:rsidRDefault="00050BD7" w:rsidP="000C027A">
            <w:r w:rsidRPr="000477E4">
              <w:t>Развитие эстетических чувств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7EB52" w14:textId="77777777" w:rsidR="00050BD7" w:rsidRPr="000477E4" w:rsidRDefault="00050BD7" w:rsidP="000C027A">
            <w:pPr>
              <w:jc w:val="both"/>
            </w:pPr>
            <w:r w:rsidRPr="000477E4">
              <w:t>Взаимодействуют со сверстниками в процессе совместного освоения беговых упражнений, со</w:t>
            </w:r>
            <w:r w:rsidRPr="000477E4">
              <w:softHyphen/>
              <w:t>блюдают правила безопасности</w:t>
            </w:r>
          </w:p>
        </w:tc>
      </w:tr>
      <w:tr w:rsidR="00050BD7" w:rsidRPr="000477E4" w14:paraId="28885673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64616" w14:textId="77777777" w:rsidR="00050BD7" w:rsidRPr="000477E4" w:rsidRDefault="00050BD7" w:rsidP="000C027A">
            <w:pPr>
              <w:jc w:val="center"/>
            </w:pPr>
            <w:r w:rsidRPr="000477E4">
              <w:t>66</w:t>
            </w:r>
          </w:p>
          <w:p w14:paraId="0ABB6B39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0D2A25" w14:textId="77777777" w:rsidR="00050BD7" w:rsidRPr="000477E4" w:rsidRDefault="00050BD7" w:rsidP="000C027A">
            <w:r w:rsidRPr="000477E4">
              <w:t>История возникновения и развития физической культуры. Развитие выносливости. Прыжки в длину с разбега на результат. Техника длительного бега до 12-15 минут.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6AF60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D895FB" w14:textId="77777777" w:rsidR="00050BD7" w:rsidRPr="000477E4" w:rsidRDefault="00050BD7" w:rsidP="000C027A"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E9434" w14:textId="77777777" w:rsidR="00050BD7" w:rsidRPr="000477E4" w:rsidRDefault="00050BD7" w:rsidP="000C027A">
            <w:pPr>
              <w:jc w:val="both"/>
            </w:pPr>
            <w:r w:rsidRPr="000477E4">
              <w:t>Описывают технику выполнения прыжковых уп</w:t>
            </w:r>
            <w:r w:rsidRPr="000477E4">
              <w:softHyphen/>
              <w:t>ражнений, осваивают её самостоятельно, выявля</w:t>
            </w:r>
            <w:r w:rsidRPr="000477E4">
              <w:softHyphen/>
              <w:t>ют и устраняют характерные ошибки в процессе освоения.</w:t>
            </w:r>
          </w:p>
        </w:tc>
      </w:tr>
      <w:tr w:rsidR="00050BD7" w:rsidRPr="000477E4" w14:paraId="7716EB09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693F2A" w14:textId="77777777" w:rsidR="00050BD7" w:rsidRPr="000477E4" w:rsidRDefault="00050BD7" w:rsidP="000C027A">
            <w:pPr>
              <w:jc w:val="center"/>
            </w:pPr>
            <w:r w:rsidRPr="000477E4">
              <w:t>67</w:t>
            </w:r>
          </w:p>
          <w:p w14:paraId="0DA8E961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DEDC8" w14:textId="77777777" w:rsidR="00050BD7" w:rsidRPr="000477E4" w:rsidRDefault="00050BD7" w:rsidP="000C027A">
            <w:pPr>
              <w:spacing w:line="256" w:lineRule="auto"/>
              <w:rPr>
                <w:bCs/>
                <w:lang w:eastAsia="en-US"/>
              </w:rPr>
            </w:pPr>
            <w:r w:rsidRPr="000477E4">
              <w:t xml:space="preserve">Физическая культура и олимпийское движение в России. </w:t>
            </w:r>
            <w:r w:rsidRPr="000477E4">
              <w:rPr>
                <w:bCs/>
                <w:lang w:eastAsia="en-US"/>
              </w:rPr>
              <w:t xml:space="preserve">Совершенствование техники бега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477E4">
                <w:rPr>
                  <w:bCs/>
                  <w:lang w:eastAsia="en-US"/>
                </w:rPr>
                <w:t>2000 м</w:t>
              </w:r>
            </w:smartTag>
            <w:r w:rsidRPr="000477E4">
              <w:rPr>
                <w:bCs/>
                <w:lang w:eastAsia="en-US"/>
              </w:rPr>
              <w:t xml:space="preserve">. </w:t>
            </w:r>
            <w:r w:rsidRPr="000477E4">
              <w:rPr>
                <w:lang w:eastAsia="en-US"/>
              </w:rPr>
              <w:t xml:space="preserve"> Подвижные игры.</w:t>
            </w:r>
            <w:r w:rsidRPr="000477E4">
              <w:t xml:space="preserve"> Эстафетный бег. Игры с мячами, лапта.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7C655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1A883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t xml:space="preserve">Развитие доброжелательности и </w:t>
            </w:r>
            <w:proofErr w:type="spellStart"/>
            <w:r w:rsidRPr="000477E4">
              <w:t>эмоцианально</w:t>
            </w:r>
            <w:proofErr w:type="spellEnd"/>
            <w:r w:rsidRPr="000477E4">
              <w:t>-нравственной отзывчивости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A635C" w14:textId="77777777" w:rsidR="00050BD7" w:rsidRPr="000477E4" w:rsidRDefault="00050BD7" w:rsidP="000C027A">
            <w:pPr>
              <w:jc w:val="both"/>
            </w:pPr>
            <w:r w:rsidRPr="000477E4">
              <w:t>Демонстрируют вариативное выполнение прыж</w:t>
            </w:r>
            <w:r w:rsidRPr="000477E4">
              <w:softHyphen/>
              <w:t>ковых упражнений.</w:t>
            </w:r>
          </w:p>
          <w:p w14:paraId="78B29BFB" w14:textId="77777777" w:rsidR="00050BD7" w:rsidRPr="000477E4" w:rsidRDefault="00050BD7" w:rsidP="000C027A">
            <w:pPr>
              <w:jc w:val="both"/>
            </w:pPr>
            <w:r w:rsidRPr="000477E4">
              <w:t>Применяют прыжковые упражнения для разви</w:t>
            </w:r>
            <w:r w:rsidRPr="000477E4">
              <w:softHyphen/>
              <w:t xml:space="preserve">тия соответствующих физических </w:t>
            </w:r>
            <w:proofErr w:type="gramStart"/>
            <w:r w:rsidRPr="000477E4">
              <w:t>способностей,  соблюдают</w:t>
            </w:r>
            <w:proofErr w:type="gramEnd"/>
            <w:r w:rsidRPr="000477E4">
              <w:t xml:space="preserve"> правила безопасности</w:t>
            </w:r>
          </w:p>
        </w:tc>
      </w:tr>
      <w:tr w:rsidR="00050BD7" w:rsidRPr="000477E4" w14:paraId="11D0A89C" w14:textId="77777777" w:rsidTr="00050BD7">
        <w:trPr>
          <w:trHeight w:val="4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3A60A" w14:textId="77777777" w:rsidR="00050BD7" w:rsidRPr="000477E4" w:rsidRDefault="00050BD7" w:rsidP="000C027A">
            <w:pPr>
              <w:jc w:val="center"/>
            </w:pPr>
            <w:r w:rsidRPr="000477E4">
              <w:t>68</w:t>
            </w:r>
          </w:p>
          <w:p w14:paraId="4F45AB84" w14:textId="77777777" w:rsidR="00050BD7" w:rsidRPr="000477E4" w:rsidRDefault="00050BD7" w:rsidP="000C027A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1D7A5" w14:textId="77777777" w:rsidR="00050BD7" w:rsidRPr="000477E4" w:rsidRDefault="00050BD7" w:rsidP="000C027A">
            <w:pPr>
              <w:spacing w:line="256" w:lineRule="auto"/>
              <w:rPr>
                <w:lang w:eastAsia="en-US"/>
              </w:rPr>
            </w:pPr>
            <w:r w:rsidRPr="000477E4">
              <w:rPr>
                <w:bCs/>
                <w:lang w:eastAsia="en-US"/>
              </w:rPr>
              <w:t xml:space="preserve">Совершенствование </w:t>
            </w:r>
            <w:proofErr w:type="gramStart"/>
            <w:r w:rsidRPr="000477E4">
              <w:rPr>
                <w:bCs/>
                <w:lang w:eastAsia="en-US"/>
              </w:rPr>
              <w:t xml:space="preserve">техники </w:t>
            </w:r>
            <w:r w:rsidRPr="000477E4">
              <w:rPr>
                <w:lang w:eastAsia="en-US"/>
              </w:rPr>
              <w:t xml:space="preserve"> тройного</w:t>
            </w:r>
            <w:proofErr w:type="gramEnd"/>
            <w:r w:rsidRPr="000477E4">
              <w:rPr>
                <w:lang w:eastAsia="en-US"/>
              </w:rPr>
              <w:t xml:space="preserve"> прыжка в длину с разбега. </w:t>
            </w:r>
            <w:r w:rsidRPr="000477E4">
              <w:rPr>
                <w:bCs/>
                <w:lang w:eastAsia="en-US"/>
              </w:rPr>
              <w:t xml:space="preserve"> Народная игра «Лапта».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AB5FA" w14:textId="77777777" w:rsidR="00050BD7" w:rsidRPr="000477E4" w:rsidRDefault="00050BD7" w:rsidP="000C027A">
            <w:pPr>
              <w:jc w:val="center"/>
            </w:pPr>
            <w:r w:rsidRPr="000477E4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4F8F9" w14:textId="77777777" w:rsidR="00050BD7" w:rsidRPr="000477E4" w:rsidRDefault="00050BD7" w:rsidP="000C027A">
            <w:pPr>
              <w:jc w:val="both"/>
            </w:pPr>
            <w:r w:rsidRPr="000477E4">
              <w:t>Формирование волевых качеств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3B67" w14:textId="77777777" w:rsidR="00050BD7" w:rsidRPr="000477E4" w:rsidRDefault="00050BD7" w:rsidP="000C027A">
            <w:pPr>
              <w:jc w:val="both"/>
            </w:pPr>
            <w:proofErr w:type="gramStart"/>
            <w:r w:rsidRPr="000477E4">
              <w:t>Описывают  технику</w:t>
            </w:r>
            <w:proofErr w:type="gramEnd"/>
            <w:r w:rsidRPr="000477E4">
              <w:t xml:space="preserve">   выполнения  метательных упражнений, осваивают её самостоятельно, выяв</w:t>
            </w:r>
            <w:r w:rsidRPr="000477E4">
              <w:softHyphen/>
              <w:t>ляют и устраняют характерные ошибки в процес</w:t>
            </w:r>
            <w:r w:rsidRPr="000477E4">
              <w:softHyphen/>
              <w:t>се освоения.</w:t>
            </w:r>
          </w:p>
          <w:p w14:paraId="4C23BB2E" w14:textId="77777777" w:rsidR="00050BD7" w:rsidRPr="000477E4" w:rsidRDefault="00050BD7" w:rsidP="000C027A">
            <w:pPr>
              <w:jc w:val="both"/>
            </w:pPr>
          </w:p>
        </w:tc>
      </w:tr>
    </w:tbl>
    <w:p w14:paraId="0CE1146F" w14:textId="77777777" w:rsidR="00672279" w:rsidRPr="000477E4" w:rsidRDefault="00672279" w:rsidP="00672279">
      <w:pPr>
        <w:jc w:val="center"/>
        <w:rPr>
          <w:b/>
        </w:rPr>
      </w:pPr>
    </w:p>
    <w:p w14:paraId="31D99CCC" w14:textId="77777777" w:rsidR="00672279" w:rsidRPr="000477E4" w:rsidRDefault="00672279" w:rsidP="00672279">
      <w:pPr>
        <w:jc w:val="center"/>
        <w:rPr>
          <w:b/>
        </w:rPr>
      </w:pPr>
    </w:p>
    <w:p w14:paraId="046119FA" w14:textId="77777777" w:rsidR="00672279" w:rsidRDefault="00672279" w:rsidP="00672279">
      <w:pPr>
        <w:jc w:val="center"/>
        <w:rPr>
          <w:b/>
          <w:szCs w:val="28"/>
        </w:rPr>
      </w:pPr>
    </w:p>
    <w:p w14:paraId="1C2E3376" w14:textId="77777777" w:rsidR="00672279" w:rsidRDefault="00672279" w:rsidP="00672279">
      <w:pPr>
        <w:rPr>
          <w:b/>
          <w:szCs w:val="28"/>
        </w:rPr>
      </w:pPr>
    </w:p>
    <w:p w14:paraId="3378ECB7" w14:textId="77777777" w:rsidR="00672279" w:rsidRDefault="00672279" w:rsidP="00672279">
      <w:pPr>
        <w:jc w:val="center"/>
        <w:rPr>
          <w:b/>
          <w:szCs w:val="28"/>
        </w:rPr>
      </w:pPr>
    </w:p>
    <w:p w14:paraId="411E00D2" w14:textId="77777777" w:rsidR="000477E4" w:rsidRDefault="000477E4" w:rsidP="00DB1B27">
      <w:pPr>
        <w:jc w:val="center"/>
        <w:rPr>
          <w:b/>
          <w:szCs w:val="28"/>
        </w:rPr>
      </w:pPr>
    </w:p>
    <w:p w14:paraId="3712580C" w14:textId="77777777" w:rsidR="000477E4" w:rsidRDefault="000477E4" w:rsidP="00E66547">
      <w:pPr>
        <w:rPr>
          <w:b/>
          <w:szCs w:val="28"/>
        </w:rPr>
      </w:pPr>
    </w:p>
    <w:p w14:paraId="55C8A371" w14:textId="77777777" w:rsidR="001D6E29" w:rsidRDefault="001D6E29" w:rsidP="00DB1B27">
      <w:pPr>
        <w:jc w:val="center"/>
        <w:rPr>
          <w:b/>
          <w:szCs w:val="28"/>
        </w:rPr>
      </w:pPr>
    </w:p>
    <w:p w14:paraId="0D331326" w14:textId="77777777" w:rsidR="001D6E29" w:rsidRDefault="001D6E29" w:rsidP="00DB1B27">
      <w:pPr>
        <w:jc w:val="center"/>
        <w:rPr>
          <w:b/>
          <w:szCs w:val="28"/>
        </w:rPr>
      </w:pPr>
    </w:p>
    <w:p w14:paraId="27B4F376" w14:textId="77777777" w:rsidR="00050BD7" w:rsidRDefault="00050BD7" w:rsidP="00DB1B27">
      <w:pPr>
        <w:jc w:val="center"/>
        <w:rPr>
          <w:b/>
          <w:szCs w:val="28"/>
        </w:rPr>
      </w:pPr>
    </w:p>
    <w:p w14:paraId="77AF26F6" w14:textId="77777777" w:rsidR="004E40F1" w:rsidRDefault="004E40F1" w:rsidP="00DB1B27">
      <w:pPr>
        <w:jc w:val="center"/>
        <w:rPr>
          <w:b/>
          <w:szCs w:val="28"/>
        </w:rPr>
      </w:pPr>
    </w:p>
    <w:p w14:paraId="0447B5B9" w14:textId="77777777" w:rsidR="004E40F1" w:rsidRDefault="004E40F1" w:rsidP="00DB1B27">
      <w:pPr>
        <w:jc w:val="center"/>
        <w:rPr>
          <w:b/>
          <w:szCs w:val="28"/>
        </w:rPr>
      </w:pPr>
    </w:p>
    <w:p w14:paraId="7B725E43" w14:textId="1576A940" w:rsidR="00DB1B27" w:rsidRPr="00813484" w:rsidRDefault="00DB1B27" w:rsidP="00DB1B27">
      <w:pPr>
        <w:jc w:val="center"/>
        <w:rPr>
          <w:b/>
          <w:szCs w:val="28"/>
        </w:rPr>
      </w:pPr>
      <w:r w:rsidRPr="00813484">
        <w:rPr>
          <w:b/>
          <w:szCs w:val="28"/>
        </w:rPr>
        <w:lastRenderedPageBreak/>
        <w:t xml:space="preserve">Лист корректировки </w:t>
      </w:r>
      <w:r w:rsidR="00050BD7">
        <w:rPr>
          <w:b/>
          <w:szCs w:val="28"/>
        </w:rPr>
        <w:t xml:space="preserve">7 </w:t>
      </w:r>
      <w:r w:rsidRPr="00813484">
        <w:rPr>
          <w:b/>
          <w:szCs w:val="28"/>
        </w:rPr>
        <w:t>класс</w:t>
      </w:r>
    </w:p>
    <w:p w14:paraId="6D9718CA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9EDF50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9E97C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AF29B0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DF3782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611F4A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FA2209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8B066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41FEF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9D65B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16CA6" w14:textId="77777777" w:rsidR="00A542A4" w:rsidRPr="009403E9" w:rsidRDefault="00DB1B27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72056E" w14:textId="77777777" w:rsidR="00E66547" w:rsidRDefault="00E66547" w:rsidP="00DB1B27">
      <w:pPr>
        <w:jc w:val="center"/>
        <w:rPr>
          <w:b/>
          <w:szCs w:val="28"/>
        </w:rPr>
      </w:pPr>
    </w:p>
    <w:p w14:paraId="5B4720BB" w14:textId="77777777" w:rsidR="00E66547" w:rsidRDefault="00E66547" w:rsidP="00DB1B27">
      <w:pPr>
        <w:jc w:val="center"/>
        <w:rPr>
          <w:b/>
          <w:szCs w:val="28"/>
        </w:rPr>
      </w:pPr>
    </w:p>
    <w:p w14:paraId="52BF829E" w14:textId="0EA9E746" w:rsidR="00DB1B27" w:rsidRPr="00813484" w:rsidRDefault="00DB1B27" w:rsidP="00DB1B27">
      <w:pPr>
        <w:jc w:val="center"/>
        <w:rPr>
          <w:b/>
          <w:szCs w:val="28"/>
        </w:rPr>
      </w:pPr>
      <w:r w:rsidRPr="00813484">
        <w:rPr>
          <w:b/>
          <w:szCs w:val="28"/>
        </w:rPr>
        <w:lastRenderedPageBreak/>
        <w:t xml:space="preserve">Лист корректировки </w:t>
      </w:r>
      <w:r w:rsidR="00050BD7">
        <w:rPr>
          <w:b/>
          <w:szCs w:val="28"/>
        </w:rPr>
        <w:t>8</w:t>
      </w:r>
      <w:r w:rsidRPr="00813484">
        <w:rPr>
          <w:b/>
          <w:szCs w:val="28"/>
        </w:rPr>
        <w:t xml:space="preserve"> класс</w:t>
      </w:r>
    </w:p>
    <w:p w14:paraId="1802DBB1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2C52E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3522D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B4415F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C95C0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9E873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676DCC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C2C24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60C75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F8EB39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4DA54" w14:textId="77777777" w:rsidR="001C6184" w:rsidRPr="00815BCB" w:rsidRDefault="001C6184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87C38" w14:textId="77777777" w:rsidR="00DB1B27" w:rsidRPr="00815BCB" w:rsidRDefault="00DB1B27" w:rsidP="00DB1B27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</w:t>
      </w:r>
      <w:r w:rsidR="001C6184">
        <w:rPr>
          <w:b/>
          <w:sz w:val="28"/>
          <w:szCs w:val="28"/>
        </w:rPr>
        <w:t>___</w:t>
      </w:r>
    </w:p>
    <w:p w14:paraId="5162308E" w14:textId="77777777" w:rsidR="00DB1B27" w:rsidRDefault="00DB1B27" w:rsidP="001C6184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</w:t>
      </w:r>
      <w:r w:rsidR="001C6184">
        <w:rPr>
          <w:b/>
          <w:sz w:val="28"/>
          <w:szCs w:val="28"/>
        </w:rPr>
        <w:t>______________________________________</w:t>
      </w:r>
    </w:p>
    <w:p w14:paraId="3EEDAAFA" w14:textId="31B2CDAD" w:rsidR="009403E9" w:rsidRPr="00813484" w:rsidRDefault="009403E9" w:rsidP="009403E9">
      <w:pPr>
        <w:jc w:val="center"/>
        <w:rPr>
          <w:b/>
          <w:szCs w:val="28"/>
        </w:rPr>
      </w:pPr>
      <w:r w:rsidRPr="00813484">
        <w:rPr>
          <w:b/>
          <w:szCs w:val="28"/>
        </w:rPr>
        <w:lastRenderedPageBreak/>
        <w:t xml:space="preserve">Лист корректировки </w:t>
      </w:r>
      <w:r w:rsidR="00050BD7">
        <w:rPr>
          <w:b/>
          <w:szCs w:val="28"/>
        </w:rPr>
        <w:t>9</w:t>
      </w:r>
      <w:r w:rsidRPr="00813484">
        <w:rPr>
          <w:b/>
          <w:szCs w:val="28"/>
        </w:rPr>
        <w:t xml:space="preserve"> класс</w:t>
      </w:r>
    </w:p>
    <w:p w14:paraId="3EC5082B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7412C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C0FE0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9C484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64C204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3C090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F151F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CA4B09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AD6D03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3BF6A4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71B04C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5085B" w14:textId="77777777" w:rsidR="009403E9" w:rsidRPr="00815BCB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_____________________________________________________________</w:t>
      </w:r>
      <w:r>
        <w:rPr>
          <w:b/>
          <w:sz w:val="28"/>
          <w:szCs w:val="28"/>
        </w:rPr>
        <w:t>___</w:t>
      </w:r>
    </w:p>
    <w:p w14:paraId="759E8676" w14:textId="77777777" w:rsidR="009403E9" w:rsidRDefault="009403E9" w:rsidP="009403E9">
      <w:pPr>
        <w:jc w:val="center"/>
        <w:rPr>
          <w:b/>
          <w:sz w:val="28"/>
          <w:szCs w:val="28"/>
        </w:rPr>
      </w:pPr>
      <w:r w:rsidRPr="00815BCB">
        <w:rPr>
          <w:b/>
          <w:sz w:val="28"/>
          <w:szCs w:val="28"/>
        </w:rPr>
        <w:t>____________________________</w:t>
      </w:r>
      <w:r>
        <w:rPr>
          <w:b/>
          <w:sz w:val="28"/>
          <w:szCs w:val="28"/>
        </w:rPr>
        <w:t>______________________________________</w:t>
      </w:r>
    </w:p>
    <w:p w14:paraId="5D996349" w14:textId="77777777" w:rsidR="008B46B0" w:rsidRDefault="008B46B0" w:rsidP="008B46B0">
      <w:pPr>
        <w:jc w:val="center"/>
        <w:rPr>
          <w:b/>
          <w:szCs w:val="28"/>
        </w:rPr>
      </w:pPr>
    </w:p>
    <w:p w14:paraId="6082E2A0" w14:textId="77777777" w:rsidR="008B46B0" w:rsidRDefault="008B46B0" w:rsidP="008B46B0">
      <w:pPr>
        <w:jc w:val="center"/>
        <w:rPr>
          <w:b/>
          <w:szCs w:val="28"/>
        </w:rPr>
      </w:pPr>
    </w:p>
    <w:p w14:paraId="71FF12FA" w14:textId="00062A42" w:rsidR="008B46B0" w:rsidRDefault="008B46B0" w:rsidP="00E66547">
      <w:pPr>
        <w:jc w:val="center"/>
        <w:rPr>
          <w:b/>
          <w:sz w:val="28"/>
          <w:szCs w:val="28"/>
        </w:rPr>
      </w:pPr>
    </w:p>
    <w:sectPr w:rsidR="008B46B0" w:rsidSect="0056520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958E" w14:textId="77777777" w:rsidR="00F208C5" w:rsidRDefault="00F208C5">
      <w:r>
        <w:separator/>
      </w:r>
    </w:p>
  </w:endnote>
  <w:endnote w:type="continuationSeparator" w:id="0">
    <w:p w14:paraId="3D2F68B7" w14:textId="77777777" w:rsidR="00F208C5" w:rsidRDefault="00F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13E4" w14:textId="77777777" w:rsidR="00F208C5" w:rsidRDefault="00F208C5">
      <w:r>
        <w:separator/>
      </w:r>
    </w:p>
  </w:footnote>
  <w:footnote w:type="continuationSeparator" w:id="0">
    <w:p w14:paraId="40549EF6" w14:textId="77777777" w:rsidR="00F208C5" w:rsidRDefault="00F2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B679C3"/>
    <w:multiLevelType w:val="hybridMultilevel"/>
    <w:tmpl w:val="1792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221"/>
    <w:multiLevelType w:val="hybridMultilevel"/>
    <w:tmpl w:val="70864704"/>
    <w:lvl w:ilvl="0" w:tplc="11CA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8F6C87"/>
    <w:multiLevelType w:val="hybridMultilevel"/>
    <w:tmpl w:val="89F2B44E"/>
    <w:lvl w:ilvl="0" w:tplc="9846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257CA1"/>
    <w:multiLevelType w:val="hybridMultilevel"/>
    <w:tmpl w:val="4C7E15FA"/>
    <w:lvl w:ilvl="0" w:tplc="5E602248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066C092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D6EC2"/>
    <w:multiLevelType w:val="hybridMultilevel"/>
    <w:tmpl w:val="BDA05116"/>
    <w:lvl w:ilvl="0" w:tplc="7228D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006185"/>
    <w:multiLevelType w:val="hybridMultilevel"/>
    <w:tmpl w:val="38081D78"/>
    <w:lvl w:ilvl="0" w:tplc="F852F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BF2680E"/>
    <w:multiLevelType w:val="hybridMultilevel"/>
    <w:tmpl w:val="696240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B1179"/>
    <w:multiLevelType w:val="hybridMultilevel"/>
    <w:tmpl w:val="FA32DF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3DA8"/>
    <w:multiLevelType w:val="hybridMultilevel"/>
    <w:tmpl w:val="0D4EC72E"/>
    <w:lvl w:ilvl="0" w:tplc="F65EFC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03F0283"/>
    <w:multiLevelType w:val="hybridMultilevel"/>
    <w:tmpl w:val="057E04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931D8E"/>
    <w:multiLevelType w:val="hybridMultilevel"/>
    <w:tmpl w:val="6E900CF8"/>
    <w:lvl w:ilvl="0" w:tplc="49AA7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470271"/>
    <w:multiLevelType w:val="hybridMultilevel"/>
    <w:tmpl w:val="3DB6D1B2"/>
    <w:lvl w:ilvl="0" w:tplc="94481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D01946"/>
    <w:multiLevelType w:val="hybridMultilevel"/>
    <w:tmpl w:val="34225816"/>
    <w:lvl w:ilvl="0" w:tplc="C916CB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8A7013"/>
    <w:multiLevelType w:val="hybridMultilevel"/>
    <w:tmpl w:val="F4143600"/>
    <w:lvl w:ilvl="0" w:tplc="03E0E1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A0D1076"/>
    <w:multiLevelType w:val="hybridMultilevel"/>
    <w:tmpl w:val="9B7C8B84"/>
    <w:lvl w:ilvl="0" w:tplc="B552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FE6276"/>
    <w:multiLevelType w:val="hybridMultilevel"/>
    <w:tmpl w:val="351AB6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11576"/>
    <w:multiLevelType w:val="multilevel"/>
    <w:tmpl w:val="D53C09B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19" w15:restartNumberingAfterBreak="0">
    <w:nsid w:val="270479FC"/>
    <w:multiLevelType w:val="hybridMultilevel"/>
    <w:tmpl w:val="A7142328"/>
    <w:lvl w:ilvl="0" w:tplc="1152BE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BE1306"/>
    <w:multiLevelType w:val="hybridMultilevel"/>
    <w:tmpl w:val="0D606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43D61"/>
    <w:multiLevelType w:val="hybridMultilevel"/>
    <w:tmpl w:val="83E69F28"/>
    <w:lvl w:ilvl="0" w:tplc="87DEF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4666C0"/>
    <w:multiLevelType w:val="hybridMultilevel"/>
    <w:tmpl w:val="641AD7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C5CC1"/>
    <w:multiLevelType w:val="hybridMultilevel"/>
    <w:tmpl w:val="D758C5A8"/>
    <w:lvl w:ilvl="0" w:tplc="367811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0492385"/>
    <w:multiLevelType w:val="multilevel"/>
    <w:tmpl w:val="F18078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25" w15:restartNumberingAfterBreak="0">
    <w:nsid w:val="323962C3"/>
    <w:multiLevelType w:val="hybridMultilevel"/>
    <w:tmpl w:val="B41C4D82"/>
    <w:lvl w:ilvl="0" w:tplc="01905648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34DE57BC"/>
    <w:multiLevelType w:val="hybridMultilevel"/>
    <w:tmpl w:val="A722561E"/>
    <w:lvl w:ilvl="0" w:tplc="33441E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1979C9"/>
    <w:multiLevelType w:val="hybridMultilevel"/>
    <w:tmpl w:val="1C706F20"/>
    <w:lvl w:ilvl="0" w:tplc="4F586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1A2275"/>
    <w:multiLevelType w:val="hybridMultilevel"/>
    <w:tmpl w:val="EF52C5C6"/>
    <w:lvl w:ilvl="0" w:tplc="CA6C3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7DE7296"/>
    <w:multiLevelType w:val="hybridMultilevel"/>
    <w:tmpl w:val="7AA0BC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1D77B9"/>
    <w:multiLevelType w:val="hybridMultilevel"/>
    <w:tmpl w:val="6EAAF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17469"/>
    <w:multiLevelType w:val="hybridMultilevel"/>
    <w:tmpl w:val="4BEAE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D11DD"/>
    <w:multiLevelType w:val="hybridMultilevel"/>
    <w:tmpl w:val="24B20F3A"/>
    <w:lvl w:ilvl="0" w:tplc="72F497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1424B26"/>
    <w:multiLevelType w:val="hybridMultilevel"/>
    <w:tmpl w:val="548290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13069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4AA7B45"/>
    <w:multiLevelType w:val="hybridMultilevel"/>
    <w:tmpl w:val="708AC6C8"/>
    <w:lvl w:ilvl="0" w:tplc="7862D3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7D92409"/>
    <w:multiLevelType w:val="hybridMultilevel"/>
    <w:tmpl w:val="5658C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37F18"/>
    <w:multiLevelType w:val="hybridMultilevel"/>
    <w:tmpl w:val="0E38E388"/>
    <w:lvl w:ilvl="0" w:tplc="5E44E5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BCC2703"/>
    <w:multiLevelType w:val="hybridMultilevel"/>
    <w:tmpl w:val="EDF2179E"/>
    <w:lvl w:ilvl="0" w:tplc="1EE45344">
      <w:start w:val="1"/>
      <w:numFmt w:val="decimal"/>
      <w:lvlText w:val="%1."/>
      <w:lvlJc w:val="left"/>
      <w:pPr>
        <w:ind w:left="18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4C3B25E2"/>
    <w:multiLevelType w:val="hybridMultilevel"/>
    <w:tmpl w:val="0D8E7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9B6D52"/>
    <w:multiLevelType w:val="hybridMultilevel"/>
    <w:tmpl w:val="B9C44ABC"/>
    <w:lvl w:ilvl="0" w:tplc="832CA38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DA31C53"/>
    <w:multiLevelType w:val="hybridMultilevel"/>
    <w:tmpl w:val="B7ACF3DE"/>
    <w:lvl w:ilvl="0" w:tplc="04190005">
      <w:start w:val="1"/>
      <w:numFmt w:val="bullet"/>
      <w:lvlText w:val=""/>
      <w:lvlJc w:val="left"/>
      <w:pPr>
        <w:ind w:left="13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2" w15:restartNumberingAfterBreak="0">
    <w:nsid w:val="4DA85CCB"/>
    <w:multiLevelType w:val="hybridMultilevel"/>
    <w:tmpl w:val="2B781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D26620"/>
    <w:multiLevelType w:val="hybridMultilevel"/>
    <w:tmpl w:val="4AD8C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3F3316"/>
    <w:multiLevelType w:val="hybridMultilevel"/>
    <w:tmpl w:val="55D894B6"/>
    <w:lvl w:ilvl="0" w:tplc="0FC69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2531387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6" w15:restartNumberingAfterBreak="0">
    <w:nsid w:val="56F83B54"/>
    <w:multiLevelType w:val="hybridMultilevel"/>
    <w:tmpl w:val="89A88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4B28D7"/>
    <w:multiLevelType w:val="hybridMultilevel"/>
    <w:tmpl w:val="E9D065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2375AC"/>
    <w:multiLevelType w:val="hybridMultilevel"/>
    <w:tmpl w:val="B96009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B13ECD"/>
    <w:multiLevelType w:val="hybridMultilevel"/>
    <w:tmpl w:val="078E0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C10B63"/>
    <w:multiLevelType w:val="hybridMultilevel"/>
    <w:tmpl w:val="193A2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3E1FD9"/>
    <w:multiLevelType w:val="hybridMultilevel"/>
    <w:tmpl w:val="7E96B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691171"/>
    <w:multiLevelType w:val="hybridMultilevel"/>
    <w:tmpl w:val="B3D0CA6A"/>
    <w:lvl w:ilvl="0" w:tplc="C8BA40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C83685B"/>
    <w:multiLevelType w:val="hybridMultilevel"/>
    <w:tmpl w:val="93CA53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A288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E37A28"/>
    <w:multiLevelType w:val="hybridMultilevel"/>
    <w:tmpl w:val="82AA536C"/>
    <w:lvl w:ilvl="0" w:tplc="30BC0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BA430E1"/>
    <w:multiLevelType w:val="hybridMultilevel"/>
    <w:tmpl w:val="E66E90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400BD5"/>
    <w:multiLevelType w:val="hybridMultilevel"/>
    <w:tmpl w:val="11F2BED6"/>
    <w:lvl w:ilvl="0" w:tplc="557C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DF47DF2"/>
    <w:multiLevelType w:val="hybridMultilevel"/>
    <w:tmpl w:val="96E07E9A"/>
    <w:lvl w:ilvl="0" w:tplc="67547E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FD5125F"/>
    <w:multiLevelType w:val="hybridMultilevel"/>
    <w:tmpl w:val="E2F2F8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472B0C"/>
    <w:multiLevelType w:val="hybridMultilevel"/>
    <w:tmpl w:val="C4D4B226"/>
    <w:lvl w:ilvl="0" w:tplc="0E485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76F84A0C"/>
    <w:multiLevelType w:val="hybridMultilevel"/>
    <w:tmpl w:val="E42AD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AD5EA1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1882090255">
    <w:abstractNumId w:val="40"/>
  </w:num>
  <w:num w:numId="2" w16cid:durableId="1508791012">
    <w:abstractNumId w:val="10"/>
  </w:num>
  <w:num w:numId="3" w16cid:durableId="1802263625">
    <w:abstractNumId w:val="23"/>
  </w:num>
  <w:num w:numId="4" w16cid:durableId="1455978624">
    <w:abstractNumId w:val="19"/>
  </w:num>
  <w:num w:numId="5" w16cid:durableId="1868444304">
    <w:abstractNumId w:val="7"/>
  </w:num>
  <w:num w:numId="6" w16cid:durableId="177283393">
    <w:abstractNumId w:val="27"/>
  </w:num>
  <w:num w:numId="7" w16cid:durableId="81994756">
    <w:abstractNumId w:val="26"/>
  </w:num>
  <w:num w:numId="8" w16cid:durableId="725761803">
    <w:abstractNumId w:val="13"/>
  </w:num>
  <w:num w:numId="9" w16cid:durableId="1981878975">
    <w:abstractNumId w:val="14"/>
  </w:num>
  <w:num w:numId="10" w16cid:durableId="2082948023">
    <w:abstractNumId w:val="37"/>
  </w:num>
  <w:num w:numId="11" w16cid:durableId="699014793">
    <w:abstractNumId w:val="25"/>
  </w:num>
  <w:num w:numId="12" w16cid:durableId="1079057565">
    <w:abstractNumId w:val="12"/>
  </w:num>
  <w:num w:numId="13" w16cid:durableId="1677229538">
    <w:abstractNumId w:val="34"/>
  </w:num>
  <w:num w:numId="14" w16cid:durableId="1635021884">
    <w:abstractNumId w:val="15"/>
  </w:num>
  <w:num w:numId="15" w16cid:durableId="1603151925">
    <w:abstractNumId w:val="3"/>
  </w:num>
  <w:num w:numId="16" w16cid:durableId="1647396082">
    <w:abstractNumId w:val="55"/>
  </w:num>
  <w:num w:numId="17" w16cid:durableId="182868447">
    <w:abstractNumId w:val="60"/>
  </w:num>
  <w:num w:numId="18" w16cid:durableId="1846625960">
    <w:abstractNumId w:val="4"/>
  </w:num>
  <w:num w:numId="19" w16cid:durableId="407505255">
    <w:abstractNumId w:val="16"/>
  </w:num>
  <w:num w:numId="20" w16cid:durableId="1233855467">
    <w:abstractNumId w:val="5"/>
  </w:num>
  <w:num w:numId="21" w16cid:durableId="1870726640">
    <w:abstractNumId w:val="35"/>
  </w:num>
  <w:num w:numId="22" w16cid:durableId="646128250">
    <w:abstractNumId w:val="21"/>
  </w:num>
  <w:num w:numId="23" w16cid:durableId="423187781">
    <w:abstractNumId w:val="28"/>
  </w:num>
  <w:num w:numId="24" w16cid:durableId="264462779">
    <w:abstractNumId w:val="58"/>
  </w:num>
  <w:num w:numId="25" w16cid:durableId="1386445938">
    <w:abstractNumId w:val="45"/>
  </w:num>
  <w:num w:numId="26" w16cid:durableId="349453903">
    <w:abstractNumId w:val="6"/>
  </w:num>
  <w:num w:numId="27" w16cid:durableId="1552500861">
    <w:abstractNumId w:val="54"/>
  </w:num>
  <w:num w:numId="28" w16cid:durableId="2030254225">
    <w:abstractNumId w:val="32"/>
  </w:num>
  <w:num w:numId="29" w16cid:durableId="1559899767">
    <w:abstractNumId w:val="2"/>
  </w:num>
  <w:num w:numId="30" w16cid:durableId="876896047">
    <w:abstractNumId w:val="44"/>
  </w:num>
  <w:num w:numId="31" w16cid:durableId="1388652987">
    <w:abstractNumId w:val="52"/>
  </w:num>
  <w:num w:numId="32" w16cid:durableId="977759190">
    <w:abstractNumId w:val="57"/>
  </w:num>
  <w:num w:numId="33" w16cid:durableId="1412779139">
    <w:abstractNumId w:val="62"/>
  </w:num>
  <w:num w:numId="34" w16cid:durableId="1289622518">
    <w:abstractNumId w:val="42"/>
  </w:num>
  <w:num w:numId="35" w16cid:durableId="736784374">
    <w:abstractNumId w:val="50"/>
  </w:num>
  <w:num w:numId="36" w16cid:durableId="1939756281">
    <w:abstractNumId w:val="59"/>
  </w:num>
  <w:num w:numId="37" w16cid:durableId="403725364">
    <w:abstractNumId w:val="22"/>
  </w:num>
  <w:num w:numId="38" w16cid:durableId="784158885">
    <w:abstractNumId w:val="61"/>
  </w:num>
  <w:num w:numId="39" w16cid:durableId="1340304425">
    <w:abstractNumId w:val="30"/>
  </w:num>
  <w:num w:numId="40" w16cid:durableId="1754081544">
    <w:abstractNumId w:val="8"/>
  </w:num>
  <w:num w:numId="41" w16cid:durableId="955139806">
    <w:abstractNumId w:val="56"/>
  </w:num>
  <w:num w:numId="42" w16cid:durableId="2048530351">
    <w:abstractNumId w:val="31"/>
  </w:num>
  <w:num w:numId="43" w16cid:durableId="217136123">
    <w:abstractNumId w:val="51"/>
  </w:num>
  <w:num w:numId="44" w16cid:durableId="119038451">
    <w:abstractNumId w:val="47"/>
  </w:num>
  <w:num w:numId="45" w16cid:durableId="1742479891">
    <w:abstractNumId w:val="9"/>
  </w:num>
  <w:num w:numId="46" w16cid:durableId="867913253">
    <w:abstractNumId w:val="46"/>
  </w:num>
  <w:num w:numId="47" w16cid:durableId="420640299">
    <w:abstractNumId w:val="20"/>
  </w:num>
  <w:num w:numId="48" w16cid:durableId="840506339">
    <w:abstractNumId w:val="17"/>
  </w:num>
  <w:num w:numId="49" w16cid:durableId="103576185">
    <w:abstractNumId w:val="49"/>
  </w:num>
  <w:num w:numId="50" w16cid:durableId="165559649">
    <w:abstractNumId w:val="43"/>
  </w:num>
  <w:num w:numId="51" w16cid:durableId="2010518418">
    <w:abstractNumId w:val="1"/>
  </w:num>
  <w:num w:numId="52" w16cid:durableId="2118594819">
    <w:abstractNumId w:val="36"/>
  </w:num>
  <w:num w:numId="53" w16cid:durableId="1494831373">
    <w:abstractNumId w:val="11"/>
  </w:num>
  <w:num w:numId="54" w16cid:durableId="2132167740">
    <w:abstractNumId w:val="53"/>
  </w:num>
  <w:num w:numId="55" w16cid:durableId="1484009017">
    <w:abstractNumId w:val="33"/>
  </w:num>
  <w:num w:numId="56" w16cid:durableId="1039551024">
    <w:abstractNumId w:val="39"/>
  </w:num>
  <w:num w:numId="57" w16cid:durableId="304895563">
    <w:abstractNumId w:val="29"/>
  </w:num>
  <w:num w:numId="58" w16cid:durableId="1587958377">
    <w:abstractNumId w:val="41"/>
  </w:num>
  <w:num w:numId="59" w16cid:durableId="1725564345">
    <w:abstractNumId w:val="18"/>
  </w:num>
  <w:num w:numId="60" w16cid:durableId="11152341">
    <w:abstractNumId w:val="24"/>
  </w:num>
  <w:num w:numId="61" w16cid:durableId="1327245309">
    <w:abstractNumId w:val="24"/>
    <w:lvlOverride w:ilvl="0">
      <w:startOverride w:val="9"/>
    </w:lvlOverride>
  </w:num>
  <w:num w:numId="62" w16cid:durableId="129101165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3" w16cid:durableId="1368068449">
    <w:abstractNumId w:val="48"/>
  </w:num>
  <w:num w:numId="64" w16cid:durableId="849682073">
    <w:abstractNumId w:val="3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6DF"/>
    <w:rsid w:val="00006BFB"/>
    <w:rsid w:val="00006F53"/>
    <w:rsid w:val="00014986"/>
    <w:rsid w:val="00016D9F"/>
    <w:rsid w:val="00017D9C"/>
    <w:rsid w:val="0003661B"/>
    <w:rsid w:val="000477E4"/>
    <w:rsid w:val="00050BD7"/>
    <w:rsid w:val="00055E27"/>
    <w:rsid w:val="0006121A"/>
    <w:rsid w:val="0006575A"/>
    <w:rsid w:val="00065E56"/>
    <w:rsid w:val="00067C6D"/>
    <w:rsid w:val="00067FA3"/>
    <w:rsid w:val="00073063"/>
    <w:rsid w:val="0008740E"/>
    <w:rsid w:val="000B52B7"/>
    <w:rsid w:val="000C027A"/>
    <w:rsid w:val="000C05D8"/>
    <w:rsid w:val="000C30AB"/>
    <w:rsid w:val="000D2876"/>
    <w:rsid w:val="000D7B97"/>
    <w:rsid w:val="000F0F64"/>
    <w:rsid w:val="000F5D2E"/>
    <w:rsid w:val="00102018"/>
    <w:rsid w:val="00120C0A"/>
    <w:rsid w:val="00125EC5"/>
    <w:rsid w:val="00132B8F"/>
    <w:rsid w:val="00134E47"/>
    <w:rsid w:val="00140EFA"/>
    <w:rsid w:val="00147474"/>
    <w:rsid w:val="001504A3"/>
    <w:rsid w:val="0015236C"/>
    <w:rsid w:val="00155A51"/>
    <w:rsid w:val="00160F3A"/>
    <w:rsid w:val="00160FE0"/>
    <w:rsid w:val="00164DC6"/>
    <w:rsid w:val="00177013"/>
    <w:rsid w:val="001806AB"/>
    <w:rsid w:val="00191A19"/>
    <w:rsid w:val="00192B4C"/>
    <w:rsid w:val="0019303C"/>
    <w:rsid w:val="001945B8"/>
    <w:rsid w:val="00197610"/>
    <w:rsid w:val="001A1911"/>
    <w:rsid w:val="001A569A"/>
    <w:rsid w:val="001B0521"/>
    <w:rsid w:val="001B23E2"/>
    <w:rsid w:val="001B5EA2"/>
    <w:rsid w:val="001C1C90"/>
    <w:rsid w:val="001C6184"/>
    <w:rsid w:val="001D3655"/>
    <w:rsid w:val="001D6E29"/>
    <w:rsid w:val="001E00AF"/>
    <w:rsid w:val="001E21D5"/>
    <w:rsid w:val="001F01A9"/>
    <w:rsid w:val="001F1773"/>
    <w:rsid w:val="001F1B5A"/>
    <w:rsid w:val="001F1D7D"/>
    <w:rsid w:val="001F662F"/>
    <w:rsid w:val="00202E65"/>
    <w:rsid w:val="00210E86"/>
    <w:rsid w:val="00222652"/>
    <w:rsid w:val="00225A4E"/>
    <w:rsid w:val="002327FB"/>
    <w:rsid w:val="002370A8"/>
    <w:rsid w:val="00240C62"/>
    <w:rsid w:val="0025082A"/>
    <w:rsid w:val="00274818"/>
    <w:rsid w:val="00286DBE"/>
    <w:rsid w:val="00290C2E"/>
    <w:rsid w:val="00292AC0"/>
    <w:rsid w:val="00293EC4"/>
    <w:rsid w:val="00295287"/>
    <w:rsid w:val="00296333"/>
    <w:rsid w:val="00297226"/>
    <w:rsid w:val="002A420A"/>
    <w:rsid w:val="002A4F74"/>
    <w:rsid w:val="002B0B2E"/>
    <w:rsid w:val="002B339A"/>
    <w:rsid w:val="002C4B8E"/>
    <w:rsid w:val="002C55D6"/>
    <w:rsid w:val="002D2D08"/>
    <w:rsid w:val="002E478D"/>
    <w:rsid w:val="002F01ED"/>
    <w:rsid w:val="002F1FBC"/>
    <w:rsid w:val="003000BB"/>
    <w:rsid w:val="003002B3"/>
    <w:rsid w:val="00300DF6"/>
    <w:rsid w:val="00301003"/>
    <w:rsid w:val="003058C8"/>
    <w:rsid w:val="00312D39"/>
    <w:rsid w:val="0031499C"/>
    <w:rsid w:val="0031588D"/>
    <w:rsid w:val="00320A49"/>
    <w:rsid w:val="00331686"/>
    <w:rsid w:val="00333372"/>
    <w:rsid w:val="003340D4"/>
    <w:rsid w:val="00334C3B"/>
    <w:rsid w:val="00337097"/>
    <w:rsid w:val="003431C3"/>
    <w:rsid w:val="003457AB"/>
    <w:rsid w:val="00345E68"/>
    <w:rsid w:val="00362E22"/>
    <w:rsid w:val="00365460"/>
    <w:rsid w:val="00367683"/>
    <w:rsid w:val="00373F59"/>
    <w:rsid w:val="00380946"/>
    <w:rsid w:val="00380AA7"/>
    <w:rsid w:val="003837E5"/>
    <w:rsid w:val="003927A7"/>
    <w:rsid w:val="0039392C"/>
    <w:rsid w:val="003949EB"/>
    <w:rsid w:val="00394BB0"/>
    <w:rsid w:val="00396C56"/>
    <w:rsid w:val="003A24A9"/>
    <w:rsid w:val="003B35DC"/>
    <w:rsid w:val="003B4EE9"/>
    <w:rsid w:val="003B6D60"/>
    <w:rsid w:val="003E15AF"/>
    <w:rsid w:val="003E36C5"/>
    <w:rsid w:val="003E4CF3"/>
    <w:rsid w:val="003F14B4"/>
    <w:rsid w:val="003F4039"/>
    <w:rsid w:val="003F5BA9"/>
    <w:rsid w:val="004008D9"/>
    <w:rsid w:val="00410DC8"/>
    <w:rsid w:val="00411069"/>
    <w:rsid w:val="0041139E"/>
    <w:rsid w:val="00411B52"/>
    <w:rsid w:val="004125DC"/>
    <w:rsid w:val="004166DE"/>
    <w:rsid w:val="00421F20"/>
    <w:rsid w:val="00430B60"/>
    <w:rsid w:val="00430C65"/>
    <w:rsid w:val="004323D1"/>
    <w:rsid w:val="004336CD"/>
    <w:rsid w:val="00442FE3"/>
    <w:rsid w:val="00444FD7"/>
    <w:rsid w:val="004515E5"/>
    <w:rsid w:val="00463DF4"/>
    <w:rsid w:val="00464F50"/>
    <w:rsid w:val="00470368"/>
    <w:rsid w:val="00474BB6"/>
    <w:rsid w:val="004762A0"/>
    <w:rsid w:val="00476A34"/>
    <w:rsid w:val="00481725"/>
    <w:rsid w:val="00483C40"/>
    <w:rsid w:val="0048432B"/>
    <w:rsid w:val="00486BF9"/>
    <w:rsid w:val="00494C35"/>
    <w:rsid w:val="004A4F89"/>
    <w:rsid w:val="004B5489"/>
    <w:rsid w:val="004C3121"/>
    <w:rsid w:val="004D198E"/>
    <w:rsid w:val="004D6202"/>
    <w:rsid w:val="004D7064"/>
    <w:rsid w:val="004E40F1"/>
    <w:rsid w:val="004F6087"/>
    <w:rsid w:val="004F6D85"/>
    <w:rsid w:val="004F768C"/>
    <w:rsid w:val="005078BD"/>
    <w:rsid w:val="00513509"/>
    <w:rsid w:val="00521757"/>
    <w:rsid w:val="00527A29"/>
    <w:rsid w:val="005305F1"/>
    <w:rsid w:val="0054405D"/>
    <w:rsid w:val="005478B4"/>
    <w:rsid w:val="00550821"/>
    <w:rsid w:val="00550FA6"/>
    <w:rsid w:val="00556E8E"/>
    <w:rsid w:val="00561E82"/>
    <w:rsid w:val="005623E1"/>
    <w:rsid w:val="00565202"/>
    <w:rsid w:val="00576241"/>
    <w:rsid w:val="00582CF0"/>
    <w:rsid w:val="0058538E"/>
    <w:rsid w:val="00590A9D"/>
    <w:rsid w:val="00592E68"/>
    <w:rsid w:val="005A3A9D"/>
    <w:rsid w:val="005A4561"/>
    <w:rsid w:val="005B42C5"/>
    <w:rsid w:val="005C1517"/>
    <w:rsid w:val="005C18BA"/>
    <w:rsid w:val="005C390C"/>
    <w:rsid w:val="005C57E7"/>
    <w:rsid w:val="005D2DD1"/>
    <w:rsid w:val="005D625B"/>
    <w:rsid w:val="005D6DDB"/>
    <w:rsid w:val="005D7ED4"/>
    <w:rsid w:val="005E0E4C"/>
    <w:rsid w:val="005E22ED"/>
    <w:rsid w:val="005E67CC"/>
    <w:rsid w:val="00600213"/>
    <w:rsid w:val="00600626"/>
    <w:rsid w:val="00607C60"/>
    <w:rsid w:val="00612B11"/>
    <w:rsid w:val="006163C1"/>
    <w:rsid w:val="00622A80"/>
    <w:rsid w:val="00623DD4"/>
    <w:rsid w:val="00635599"/>
    <w:rsid w:val="00635A01"/>
    <w:rsid w:val="00637B67"/>
    <w:rsid w:val="006439B8"/>
    <w:rsid w:val="00655022"/>
    <w:rsid w:val="00662EAD"/>
    <w:rsid w:val="0066683E"/>
    <w:rsid w:val="0067086C"/>
    <w:rsid w:val="00672279"/>
    <w:rsid w:val="00673212"/>
    <w:rsid w:val="00673F6F"/>
    <w:rsid w:val="00675A46"/>
    <w:rsid w:val="006764A0"/>
    <w:rsid w:val="006812D6"/>
    <w:rsid w:val="00686822"/>
    <w:rsid w:val="00692111"/>
    <w:rsid w:val="006A4134"/>
    <w:rsid w:val="006B0E58"/>
    <w:rsid w:val="006B6AD2"/>
    <w:rsid w:val="006B6AF3"/>
    <w:rsid w:val="006C276F"/>
    <w:rsid w:val="006C2FA4"/>
    <w:rsid w:val="006D3687"/>
    <w:rsid w:val="006D79A9"/>
    <w:rsid w:val="006E6D13"/>
    <w:rsid w:val="006E7EC9"/>
    <w:rsid w:val="006F2CA4"/>
    <w:rsid w:val="006F7A97"/>
    <w:rsid w:val="00702F89"/>
    <w:rsid w:val="00705839"/>
    <w:rsid w:val="007140CA"/>
    <w:rsid w:val="0071633A"/>
    <w:rsid w:val="007173B9"/>
    <w:rsid w:val="007244EA"/>
    <w:rsid w:val="00732981"/>
    <w:rsid w:val="00735728"/>
    <w:rsid w:val="007359C2"/>
    <w:rsid w:val="00736A5A"/>
    <w:rsid w:val="00746CD3"/>
    <w:rsid w:val="007533F4"/>
    <w:rsid w:val="00760C12"/>
    <w:rsid w:val="00761170"/>
    <w:rsid w:val="0076422D"/>
    <w:rsid w:val="00766470"/>
    <w:rsid w:val="00771B78"/>
    <w:rsid w:val="00775325"/>
    <w:rsid w:val="0078713D"/>
    <w:rsid w:val="007871C3"/>
    <w:rsid w:val="007875ED"/>
    <w:rsid w:val="00794288"/>
    <w:rsid w:val="00795592"/>
    <w:rsid w:val="007A678C"/>
    <w:rsid w:val="007A7A60"/>
    <w:rsid w:val="007B0E09"/>
    <w:rsid w:val="007B1EE4"/>
    <w:rsid w:val="007B376F"/>
    <w:rsid w:val="007C2159"/>
    <w:rsid w:val="007C258D"/>
    <w:rsid w:val="007C2CB6"/>
    <w:rsid w:val="007C3F9D"/>
    <w:rsid w:val="007D3EFA"/>
    <w:rsid w:val="007D7D9F"/>
    <w:rsid w:val="007E1AA2"/>
    <w:rsid w:val="007E35A9"/>
    <w:rsid w:val="007E785E"/>
    <w:rsid w:val="007E7A38"/>
    <w:rsid w:val="007F15E6"/>
    <w:rsid w:val="00800C14"/>
    <w:rsid w:val="00813484"/>
    <w:rsid w:val="00814A8F"/>
    <w:rsid w:val="00816EEB"/>
    <w:rsid w:val="0082230D"/>
    <w:rsid w:val="00824D72"/>
    <w:rsid w:val="00830F10"/>
    <w:rsid w:val="00832427"/>
    <w:rsid w:val="00843901"/>
    <w:rsid w:val="00843C34"/>
    <w:rsid w:val="008479BF"/>
    <w:rsid w:val="00866940"/>
    <w:rsid w:val="008709EE"/>
    <w:rsid w:val="00877644"/>
    <w:rsid w:val="00880B50"/>
    <w:rsid w:val="00894BA4"/>
    <w:rsid w:val="008A2FBA"/>
    <w:rsid w:val="008B118D"/>
    <w:rsid w:val="008B46B0"/>
    <w:rsid w:val="008B627B"/>
    <w:rsid w:val="008B6439"/>
    <w:rsid w:val="008C5635"/>
    <w:rsid w:val="008D252D"/>
    <w:rsid w:val="008D2905"/>
    <w:rsid w:val="008D2C4F"/>
    <w:rsid w:val="008E1E08"/>
    <w:rsid w:val="008F79DA"/>
    <w:rsid w:val="00903292"/>
    <w:rsid w:val="009039C2"/>
    <w:rsid w:val="00907159"/>
    <w:rsid w:val="00910D1A"/>
    <w:rsid w:val="00912E7E"/>
    <w:rsid w:val="00914FC8"/>
    <w:rsid w:val="009164AE"/>
    <w:rsid w:val="00917364"/>
    <w:rsid w:val="009403E9"/>
    <w:rsid w:val="00951E0C"/>
    <w:rsid w:val="00953675"/>
    <w:rsid w:val="00960A00"/>
    <w:rsid w:val="0097246B"/>
    <w:rsid w:val="0097285D"/>
    <w:rsid w:val="009858B6"/>
    <w:rsid w:val="009871A3"/>
    <w:rsid w:val="009924BD"/>
    <w:rsid w:val="009A1942"/>
    <w:rsid w:val="009A1C0E"/>
    <w:rsid w:val="009A202B"/>
    <w:rsid w:val="009A2A2F"/>
    <w:rsid w:val="009B5BB2"/>
    <w:rsid w:val="009C7654"/>
    <w:rsid w:val="009D000F"/>
    <w:rsid w:val="009E3779"/>
    <w:rsid w:val="009E4B5F"/>
    <w:rsid w:val="00A012D9"/>
    <w:rsid w:val="00A01489"/>
    <w:rsid w:val="00A016DF"/>
    <w:rsid w:val="00A10233"/>
    <w:rsid w:val="00A10686"/>
    <w:rsid w:val="00A12B07"/>
    <w:rsid w:val="00A25D38"/>
    <w:rsid w:val="00A37984"/>
    <w:rsid w:val="00A43947"/>
    <w:rsid w:val="00A520DC"/>
    <w:rsid w:val="00A542A4"/>
    <w:rsid w:val="00A57B84"/>
    <w:rsid w:val="00A60535"/>
    <w:rsid w:val="00A61081"/>
    <w:rsid w:val="00A70450"/>
    <w:rsid w:val="00A72A44"/>
    <w:rsid w:val="00A91BDF"/>
    <w:rsid w:val="00AA136A"/>
    <w:rsid w:val="00AA67A8"/>
    <w:rsid w:val="00AA6A71"/>
    <w:rsid w:val="00AA720E"/>
    <w:rsid w:val="00AB5F72"/>
    <w:rsid w:val="00AB7AAF"/>
    <w:rsid w:val="00AE7D1F"/>
    <w:rsid w:val="00AF1EAD"/>
    <w:rsid w:val="00AF5D6A"/>
    <w:rsid w:val="00AF6363"/>
    <w:rsid w:val="00AF7159"/>
    <w:rsid w:val="00AF7616"/>
    <w:rsid w:val="00B000A5"/>
    <w:rsid w:val="00B02ED7"/>
    <w:rsid w:val="00B17BAC"/>
    <w:rsid w:val="00B30891"/>
    <w:rsid w:val="00B421F0"/>
    <w:rsid w:val="00B44695"/>
    <w:rsid w:val="00B458AF"/>
    <w:rsid w:val="00B53048"/>
    <w:rsid w:val="00B5491B"/>
    <w:rsid w:val="00B5526E"/>
    <w:rsid w:val="00B63BA0"/>
    <w:rsid w:val="00B67498"/>
    <w:rsid w:val="00B81707"/>
    <w:rsid w:val="00B8309D"/>
    <w:rsid w:val="00B83480"/>
    <w:rsid w:val="00B9283C"/>
    <w:rsid w:val="00B92FDF"/>
    <w:rsid w:val="00BA2C34"/>
    <w:rsid w:val="00BA40F9"/>
    <w:rsid w:val="00BB6E12"/>
    <w:rsid w:val="00BC27A2"/>
    <w:rsid w:val="00BC5584"/>
    <w:rsid w:val="00BC77D9"/>
    <w:rsid w:val="00BD5DFA"/>
    <w:rsid w:val="00BE0F77"/>
    <w:rsid w:val="00BF16E7"/>
    <w:rsid w:val="00BF2562"/>
    <w:rsid w:val="00C0239A"/>
    <w:rsid w:val="00C05AB2"/>
    <w:rsid w:val="00C11741"/>
    <w:rsid w:val="00C152D9"/>
    <w:rsid w:val="00C2706F"/>
    <w:rsid w:val="00C32387"/>
    <w:rsid w:val="00C41BF8"/>
    <w:rsid w:val="00C43BF5"/>
    <w:rsid w:val="00C50554"/>
    <w:rsid w:val="00C611B5"/>
    <w:rsid w:val="00C62004"/>
    <w:rsid w:val="00C6707E"/>
    <w:rsid w:val="00C7058C"/>
    <w:rsid w:val="00C7158D"/>
    <w:rsid w:val="00C71AFE"/>
    <w:rsid w:val="00C72037"/>
    <w:rsid w:val="00C72B60"/>
    <w:rsid w:val="00C73600"/>
    <w:rsid w:val="00C84CBD"/>
    <w:rsid w:val="00CA4C65"/>
    <w:rsid w:val="00CA757C"/>
    <w:rsid w:val="00CB2DB8"/>
    <w:rsid w:val="00CC2F56"/>
    <w:rsid w:val="00CD4FE4"/>
    <w:rsid w:val="00CE183D"/>
    <w:rsid w:val="00CE5C0A"/>
    <w:rsid w:val="00CF634B"/>
    <w:rsid w:val="00D058EC"/>
    <w:rsid w:val="00D0630E"/>
    <w:rsid w:val="00D10FC9"/>
    <w:rsid w:val="00D13497"/>
    <w:rsid w:val="00D16BF7"/>
    <w:rsid w:val="00D200BB"/>
    <w:rsid w:val="00D217DD"/>
    <w:rsid w:val="00D2283E"/>
    <w:rsid w:val="00D242F6"/>
    <w:rsid w:val="00D355E8"/>
    <w:rsid w:val="00D361A7"/>
    <w:rsid w:val="00D40599"/>
    <w:rsid w:val="00D465B7"/>
    <w:rsid w:val="00D466B4"/>
    <w:rsid w:val="00D46FC3"/>
    <w:rsid w:val="00D474C2"/>
    <w:rsid w:val="00D51762"/>
    <w:rsid w:val="00D52DC5"/>
    <w:rsid w:val="00D56B29"/>
    <w:rsid w:val="00D60417"/>
    <w:rsid w:val="00D64A9C"/>
    <w:rsid w:val="00D71C5E"/>
    <w:rsid w:val="00D71D78"/>
    <w:rsid w:val="00D74CA6"/>
    <w:rsid w:val="00D85379"/>
    <w:rsid w:val="00D930D2"/>
    <w:rsid w:val="00DA16FB"/>
    <w:rsid w:val="00DA2452"/>
    <w:rsid w:val="00DA34C6"/>
    <w:rsid w:val="00DA7E6A"/>
    <w:rsid w:val="00DB1B27"/>
    <w:rsid w:val="00DB6359"/>
    <w:rsid w:val="00DB7ACA"/>
    <w:rsid w:val="00DC1E77"/>
    <w:rsid w:val="00DD6BB5"/>
    <w:rsid w:val="00DE76C8"/>
    <w:rsid w:val="00DF6563"/>
    <w:rsid w:val="00DF727C"/>
    <w:rsid w:val="00DF7407"/>
    <w:rsid w:val="00E03283"/>
    <w:rsid w:val="00E061E8"/>
    <w:rsid w:val="00E063CD"/>
    <w:rsid w:val="00E167F9"/>
    <w:rsid w:val="00E22DF0"/>
    <w:rsid w:val="00E33652"/>
    <w:rsid w:val="00E36C15"/>
    <w:rsid w:val="00E41074"/>
    <w:rsid w:val="00E429DB"/>
    <w:rsid w:val="00E43C3D"/>
    <w:rsid w:val="00E43F11"/>
    <w:rsid w:val="00E563A8"/>
    <w:rsid w:val="00E63DD5"/>
    <w:rsid w:val="00E64B86"/>
    <w:rsid w:val="00E6610E"/>
    <w:rsid w:val="00E66547"/>
    <w:rsid w:val="00E66DB3"/>
    <w:rsid w:val="00E67A2D"/>
    <w:rsid w:val="00E719F9"/>
    <w:rsid w:val="00E72470"/>
    <w:rsid w:val="00E757D6"/>
    <w:rsid w:val="00E75EBF"/>
    <w:rsid w:val="00E768EB"/>
    <w:rsid w:val="00E91906"/>
    <w:rsid w:val="00E9288D"/>
    <w:rsid w:val="00EA2D7D"/>
    <w:rsid w:val="00EA6445"/>
    <w:rsid w:val="00EB142C"/>
    <w:rsid w:val="00EB2AA2"/>
    <w:rsid w:val="00EB3AEA"/>
    <w:rsid w:val="00EB5574"/>
    <w:rsid w:val="00EB72C8"/>
    <w:rsid w:val="00ED0761"/>
    <w:rsid w:val="00EE6BB6"/>
    <w:rsid w:val="00EE6EFF"/>
    <w:rsid w:val="00EE72A6"/>
    <w:rsid w:val="00EF3925"/>
    <w:rsid w:val="00F00E4A"/>
    <w:rsid w:val="00F04114"/>
    <w:rsid w:val="00F05B16"/>
    <w:rsid w:val="00F12820"/>
    <w:rsid w:val="00F17C5A"/>
    <w:rsid w:val="00F208C5"/>
    <w:rsid w:val="00F325B2"/>
    <w:rsid w:val="00F37F57"/>
    <w:rsid w:val="00F42B75"/>
    <w:rsid w:val="00F44323"/>
    <w:rsid w:val="00F466F4"/>
    <w:rsid w:val="00F5093F"/>
    <w:rsid w:val="00F53D00"/>
    <w:rsid w:val="00F620AF"/>
    <w:rsid w:val="00F726CB"/>
    <w:rsid w:val="00F77488"/>
    <w:rsid w:val="00F926A9"/>
    <w:rsid w:val="00FB3E35"/>
    <w:rsid w:val="00FC21A7"/>
    <w:rsid w:val="00FE06C3"/>
    <w:rsid w:val="00FE07C6"/>
    <w:rsid w:val="00FE30E8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8C9D2"/>
  <w15:docId w15:val="{778C43B6-16C2-425B-926A-46A19513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34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EC9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7EC9"/>
    <w:pPr>
      <w:keepNext/>
      <w:spacing w:before="240" w:after="6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6E7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E7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7E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7E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E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E7EC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794288"/>
    <w:rPr>
      <w:rFonts w:ascii="Century Schoolbook" w:hAnsi="Century Schoolbook" w:cs="Century Schoolbook"/>
      <w:sz w:val="20"/>
      <w:szCs w:val="20"/>
    </w:rPr>
  </w:style>
  <w:style w:type="paragraph" w:customStyle="1" w:styleId="Style5">
    <w:name w:val="Style5"/>
    <w:basedOn w:val="a"/>
    <w:rsid w:val="00794288"/>
    <w:pPr>
      <w:widowControl w:val="0"/>
      <w:autoSpaceDE w:val="0"/>
      <w:autoSpaceDN w:val="0"/>
      <w:adjustRightInd w:val="0"/>
      <w:spacing w:line="240" w:lineRule="exact"/>
      <w:ind w:firstLine="293"/>
      <w:jc w:val="both"/>
    </w:pPr>
    <w:rPr>
      <w:rFonts w:ascii="Century Schoolbook" w:hAnsi="Century Schoolbook"/>
    </w:rPr>
  </w:style>
  <w:style w:type="table" w:styleId="a4">
    <w:name w:val="Table Grid"/>
    <w:basedOn w:val="a1"/>
    <w:uiPriority w:val="59"/>
    <w:rsid w:val="00DB1B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673212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73212"/>
    <w:rPr>
      <w:sz w:val="28"/>
      <w:szCs w:val="24"/>
    </w:rPr>
  </w:style>
  <w:style w:type="paragraph" w:styleId="a7">
    <w:name w:val="Balloon Text"/>
    <w:basedOn w:val="a"/>
    <w:link w:val="a8"/>
    <w:uiPriority w:val="99"/>
    <w:rsid w:val="00411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11069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6E7EC9"/>
    <w:pPr>
      <w:spacing w:after="120"/>
    </w:pPr>
  </w:style>
  <w:style w:type="character" w:customStyle="1" w:styleId="aa">
    <w:name w:val="Основной текст Знак"/>
    <w:link w:val="a9"/>
    <w:rsid w:val="006E7EC9"/>
    <w:rPr>
      <w:sz w:val="24"/>
      <w:szCs w:val="24"/>
    </w:rPr>
  </w:style>
  <w:style w:type="character" w:customStyle="1" w:styleId="10">
    <w:name w:val="Заголовок 1 Знак"/>
    <w:link w:val="1"/>
    <w:rsid w:val="006E7EC9"/>
    <w:rPr>
      <w:sz w:val="32"/>
      <w:szCs w:val="32"/>
    </w:rPr>
  </w:style>
  <w:style w:type="paragraph" w:customStyle="1" w:styleId="21">
    <w:name w:val="Заголовок 21"/>
    <w:basedOn w:val="a"/>
    <w:next w:val="a"/>
    <w:unhideWhenUsed/>
    <w:qFormat/>
    <w:rsid w:val="006E7EC9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customStyle="1" w:styleId="30">
    <w:name w:val="Заголовок 3 Знак"/>
    <w:link w:val="3"/>
    <w:rsid w:val="006E7EC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E7EC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6E7EC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E7EC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6E7EC9"/>
    <w:rPr>
      <w:sz w:val="24"/>
      <w:szCs w:val="24"/>
    </w:rPr>
  </w:style>
  <w:style w:type="character" w:customStyle="1" w:styleId="80">
    <w:name w:val="Заголовок 8 Знак"/>
    <w:link w:val="8"/>
    <w:rsid w:val="006E7EC9"/>
    <w:rPr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E7EC9"/>
  </w:style>
  <w:style w:type="character" w:customStyle="1" w:styleId="20">
    <w:name w:val="Заголовок 2 Знак"/>
    <w:link w:val="2"/>
    <w:rsid w:val="006E7EC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6E7EC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1"/>
    <w:basedOn w:val="a"/>
    <w:rsid w:val="006E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6E7EC9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Normal">
    <w:name w:val="ConsPlusNormal"/>
    <w:rsid w:val="006E7E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9">
    <w:name w:val="Font Style19"/>
    <w:rsid w:val="006E7EC9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24">
    <w:name w:val="Font Style24"/>
    <w:rsid w:val="006E7EC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rsid w:val="006E7EC9"/>
    <w:rPr>
      <w:rFonts w:ascii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4"/>
    <w:rsid w:val="006E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6E7EC9"/>
  </w:style>
  <w:style w:type="character" w:customStyle="1" w:styleId="FontStyle16">
    <w:name w:val="Font Style16"/>
    <w:rsid w:val="006E7EC9"/>
    <w:rPr>
      <w:rFonts w:ascii="Microsoft Sans Serif" w:hAnsi="Microsoft Sans Serif" w:cs="Microsoft Sans Serif"/>
      <w:b/>
      <w:bCs/>
      <w:sz w:val="18"/>
      <w:szCs w:val="18"/>
    </w:rPr>
  </w:style>
  <w:style w:type="paragraph" w:styleId="ac">
    <w:name w:val="header"/>
    <w:basedOn w:val="a"/>
    <w:link w:val="ad"/>
    <w:uiPriority w:val="99"/>
    <w:rsid w:val="006E7E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E7EC9"/>
    <w:rPr>
      <w:sz w:val="24"/>
      <w:szCs w:val="24"/>
    </w:rPr>
  </w:style>
  <w:style w:type="paragraph" w:styleId="ae">
    <w:name w:val="footer"/>
    <w:basedOn w:val="a"/>
    <w:link w:val="af"/>
    <w:uiPriority w:val="99"/>
    <w:rsid w:val="006E7E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E7EC9"/>
    <w:rPr>
      <w:sz w:val="24"/>
      <w:szCs w:val="24"/>
    </w:rPr>
  </w:style>
  <w:style w:type="paragraph" w:customStyle="1" w:styleId="Style1">
    <w:name w:val="Style1"/>
    <w:basedOn w:val="a"/>
    <w:rsid w:val="006E7EC9"/>
    <w:pPr>
      <w:widowControl w:val="0"/>
      <w:autoSpaceDE w:val="0"/>
      <w:autoSpaceDN w:val="0"/>
      <w:adjustRightInd w:val="0"/>
      <w:spacing w:line="379" w:lineRule="exact"/>
      <w:jc w:val="center"/>
    </w:pPr>
    <w:rPr>
      <w:rFonts w:ascii="Microsoft Sans Serif" w:hAnsi="Microsoft Sans Serif"/>
      <w:sz w:val="20"/>
    </w:rPr>
  </w:style>
  <w:style w:type="paragraph" w:customStyle="1" w:styleId="Style2">
    <w:name w:val="Style2"/>
    <w:basedOn w:val="a"/>
    <w:rsid w:val="006E7EC9"/>
    <w:pPr>
      <w:widowControl w:val="0"/>
      <w:autoSpaceDE w:val="0"/>
      <w:autoSpaceDN w:val="0"/>
      <w:adjustRightInd w:val="0"/>
    </w:pPr>
    <w:rPr>
      <w:rFonts w:ascii="Microsoft Sans Serif" w:hAnsi="Microsoft Sans Serif"/>
      <w:sz w:val="20"/>
    </w:rPr>
  </w:style>
  <w:style w:type="character" w:customStyle="1" w:styleId="FontStyle14">
    <w:name w:val="Font Style14"/>
    <w:rsid w:val="006E7EC9"/>
    <w:rPr>
      <w:rFonts w:ascii="Microsoft Sans Serif" w:hAnsi="Microsoft Sans Serif" w:cs="Microsoft Sans Serif"/>
      <w:sz w:val="36"/>
      <w:szCs w:val="36"/>
    </w:rPr>
  </w:style>
  <w:style w:type="character" w:customStyle="1" w:styleId="FontStyle15">
    <w:name w:val="Font Style15"/>
    <w:rsid w:val="006E7EC9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1">
    <w:name w:val="Font Style11"/>
    <w:rsid w:val="006E7E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6E7EC9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6E7EC9"/>
    <w:pPr>
      <w:shd w:val="clear" w:color="auto" w:fill="FFFFFF"/>
      <w:ind w:firstLine="708"/>
      <w:jc w:val="both"/>
    </w:pPr>
  </w:style>
  <w:style w:type="character" w:customStyle="1" w:styleId="24">
    <w:name w:val="Основной текст с отступом 2 Знак"/>
    <w:link w:val="23"/>
    <w:rsid w:val="006E7EC9"/>
    <w:rPr>
      <w:sz w:val="24"/>
      <w:szCs w:val="24"/>
      <w:shd w:val="clear" w:color="auto" w:fill="FFFFFF"/>
    </w:rPr>
  </w:style>
  <w:style w:type="table" w:customStyle="1" w:styleId="111">
    <w:name w:val="Сетка таблицы11"/>
    <w:basedOn w:val="a1"/>
    <w:next w:val="a4"/>
    <w:uiPriority w:val="59"/>
    <w:rsid w:val="006E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аголовок Знак"/>
    <w:link w:val="af1"/>
    <w:locked/>
    <w:rsid w:val="006E7EC9"/>
    <w:rPr>
      <w:b/>
      <w:bCs/>
      <w:sz w:val="28"/>
      <w:szCs w:val="28"/>
      <w:lang w:eastAsia="ru-RU"/>
    </w:rPr>
  </w:style>
  <w:style w:type="paragraph" w:customStyle="1" w:styleId="14">
    <w:name w:val="Название1"/>
    <w:basedOn w:val="a"/>
    <w:next w:val="af1"/>
    <w:qFormat/>
    <w:rsid w:val="006E7EC9"/>
    <w:pPr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15">
    <w:name w:val="Название Знак1"/>
    <w:uiPriority w:val="10"/>
    <w:rsid w:val="006E7EC9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FR2">
    <w:name w:val="FR2"/>
    <w:rsid w:val="006E7EC9"/>
    <w:pPr>
      <w:widowControl w:val="0"/>
      <w:spacing w:before="1180"/>
      <w:jc w:val="center"/>
    </w:pPr>
    <w:rPr>
      <w:b/>
      <w:bCs/>
      <w:sz w:val="32"/>
      <w:szCs w:val="32"/>
    </w:rPr>
  </w:style>
  <w:style w:type="paragraph" w:customStyle="1" w:styleId="af2">
    <w:name w:val="Знак"/>
    <w:basedOn w:val="a"/>
    <w:rsid w:val="006E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rsid w:val="006E7EC9"/>
  </w:style>
  <w:style w:type="paragraph" w:styleId="af4">
    <w:name w:val="No Spacing"/>
    <w:link w:val="af5"/>
    <w:uiPriority w:val="1"/>
    <w:qFormat/>
    <w:rsid w:val="006E7EC9"/>
    <w:rPr>
      <w:rFonts w:ascii="Calibri" w:hAnsi="Calibri"/>
      <w:sz w:val="22"/>
      <w:szCs w:val="22"/>
    </w:rPr>
  </w:style>
  <w:style w:type="character" w:styleId="af6">
    <w:name w:val="Strong"/>
    <w:qFormat/>
    <w:rsid w:val="006E7EC9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E7EC9"/>
    <w:pPr>
      <w:ind w:left="720" w:firstLine="700"/>
      <w:jc w:val="both"/>
    </w:pPr>
    <w:rPr>
      <w:lang w:eastAsia="zh-CN"/>
    </w:rPr>
  </w:style>
  <w:style w:type="character" w:customStyle="1" w:styleId="c2">
    <w:name w:val="c2"/>
    <w:rsid w:val="006E7EC9"/>
  </w:style>
  <w:style w:type="paragraph" w:customStyle="1" w:styleId="c11">
    <w:name w:val="c11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7c2">
    <w:name w:val="c7 c2"/>
    <w:rsid w:val="006E7EC9"/>
  </w:style>
  <w:style w:type="paragraph" w:customStyle="1" w:styleId="c8c103">
    <w:name w:val="c8 c103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">
    <w:name w:val="c8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c8c15">
    <w:name w:val="c8 c15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c3c2">
    <w:name w:val="c3 c2"/>
    <w:rsid w:val="006E7EC9"/>
  </w:style>
  <w:style w:type="paragraph" w:customStyle="1" w:styleId="c18c11">
    <w:name w:val="c18 c11"/>
    <w:basedOn w:val="a"/>
    <w:rsid w:val="006E7EC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rsid w:val="006E7EC9"/>
  </w:style>
  <w:style w:type="character" w:customStyle="1" w:styleId="c29c2">
    <w:name w:val="c29 c2"/>
    <w:rsid w:val="006E7EC9"/>
  </w:style>
  <w:style w:type="character" w:customStyle="1" w:styleId="c93">
    <w:name w:val="c93"/>
    <w:rsid w:val="006E7EC9"/>
  </w:style>
  <w:style w:type="character" w:customStyle="1" w:styleId="c2c3">
    <w:name w:val="c2 c3"/>
    <w:rsid w:val="006E7EC9"/>
  </w:style>
  <w:style w:type="character" w:customStyle="1" w:styleId="17">
    <w:name w:val="Основной текст (17)_"/>
    <w:link w:val="171"/>
    <w:rsid w:val="006E7EC9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E7EC9"/>
    <w:pPr>
      <w:shd w:val="clear" w:color="auto" w:fill="FFFFFF"/>
      <w:spacing w:after="60" w:line="211" w:lineRule="exact"/>
      <w:ind w:firstLine="400"/>
      <w:jc w:val="both"/>
    </w:pPr>
    <w:rPr>
      <w:b/>
      <w:bCs/>
      <w:sz w:val="20"/>
      <w:szCs w:val="20"/>
    </w:rPr>
  </w:style>
  <w:style w:type="character" w:customStyle="1" w:styleId="41">
    <w:name w:val="Заголовок №4_"/>
    <w:link w:val="410"/>
    <w:rsid w:val="006E7EC9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6E7EC9"/>
    <w:pPr>
      <w:shd w:val="clear" w:color="auto" w:fill="FFFFFF"/>
      <w:spacing w:line="211" w:lineRule="exact"/>
      <w:jc w:val="both"/>
      <w:outlineLvl w:val="3"/>
    </w:pPr>
    <w:rPr>
      <w:b/>
      <w:bCs/>
      <w:sz w:val="20"/>
      <w:szCs w:val="20"/>
    </w:rPr>
  </w:style>
  <w:style w:type="character" w:customStyle="1" w:styleId="413">
    <w:name w:val="Заголовок №413"/>
    <w:rsid w:val="006E7EC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rsid w:val="006E7EC9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rsid w:val="006E7EC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af5">
    <w:name w:val="Без интервала Знак"/>
    <w:link w:val="af4"/>
    <w:uiPriority w:val="1"/>
    <w:locked/>
    <w:rsid w:val="006E7EC9"/>
    <w:rPr>
      <w:rFonts w:ascii="Calibri" w:hAnsi="Calibri"/>
      <w:sz w:val="22"/>
      <w:szCs w:val="22"/>
    </w:rPr>
  </w:style>
  <w:style w:type="character" w:styleId="af7">
    <w:name w:val="Hyperlink"/>
    <w:uiPriority w:val="99"/>
    <w:unhideWhenUsed/>
    <w:rsid w:val="006E7EC9"/>
    <w:rPr>
      <w:color w:val="0000FF"/>
      <w:u w:val="single"/>
    </w:rPr>
  </w:style>
  <w:style w:type="paragraph" w:styleId="25">
    <w:name w:val="Body Text 2"/>
    <w:basedOn w:val="a"/>
    <w:link w:val="26"/>
    <w:uiPriority w:val="99"/>
    <w:unhideWhenUsed/>
    <w:rsid w:val="006E7EC9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6E7EC9"/>
    <w:rPr>
      <w:sz w:val="24"/>
      <w:szCs w:val="24"/>
    </w:rPr>
  </w:style>
  <w:style w:type="character" w:customStyle="1" w:styleId="210">
    <w:name w:val="Заголовок 2 Знак1"/>
    <w:semiHidden/>
    <w:rsid w:val="006E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Title"/>
    <w:basedOn w:val="a"/>
    <w:next w:val="a"/>
    <w:link w:val="af0"/>
    <w:qFormat/>
    <w:rsid w:val="006E7EC9"/>
    <w:pPr>
      <w:spacing w:before="240" w:after="60"/>
      <w:jc w:val="center"/>
      <w:outlineLvl w:val="0"/>
    </w:pPr>
    <w:rPr>
      <w:b/>
      <w:bCs/>
      <w:sz w:val="28"/>
      <w:szCs w:val="28"/>
    </w:rPr>
  </w:style>
  <w:style w:type="character" w:customStyle="1" w:styleId="27">
    <w:name w:val="Название Знак2"/>
    <w:rsid w:val="006E7EC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9372-0EC6-461F-A845-145024BA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13609</Words>
  <Characters>77573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КОМПЛЕКСНОЙ ПРОГРАММЕ</vt:lpstr>
    </vt:vector>
  </TitlesOfParts>
  <Company>School</Company>
  <LinksUpToDate>false</LinksUpToDate>
  <CharactersWithSpaces>91001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КОМПЛЕКСНОЙ ПРОГРАММЕ</dc:title>
  <dc:creator>Юрченко</dc:creator>
  <cp:lastModifiedBy>Учитель 22</cp:lastModifiedBy>
  <cp:revision>10</cp:revision>
  <cp:lastPrinted>2022-09-11T18:46:00Z</cp:lastPrinted>
  <dcterms:created xsi:type="dcterms:W3CDTF">2023-09-10T06:29:00Z</dcterms:created>
  <dcterms:modified xsi:type="dcterms:W3CDTF">2023-10-16T06:32:00Z</dcterms:modified>
</cp:coreProperties>
</file>